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61" w:rsidRDefault="00875F9B" w:rsidP="00875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875F9B">
        <w:rPr>
          <w:rFonts w:ascii="Times New Roman" w:hAnsi="Times New Roman" w:cs="Times New Roman"/>
          <w:sz w:val="24"/>
          <w:szCs w:val="24"/>
        </w:rPr>
        <w:t xml:space="preserve">uarterly data for private consumption, nominal exchange rates and consumer price indices </w:t>
      </w:r>
      <w:r>
        <w:rPr>
          <w:rFonts w:ascii="Times New Roman" w:hAnsi="Times New Roman" w:cs="Times New Roman"/>
          <w:sz w:val="24"/>
          <w:szCs w:val="24"/>
        </w:rPr>
        <w:t xml:space="preserve">are downloaded </w:t>
      </w:r>
      <w:r w:rsidRPr="00875F9B">
        <w:rPr>
          <w:rFonts w:ascii="Times New Roman" w:hAnsi="Times New Roman" w:cs="Times New Roman"/>
          <w:sz w:val="24"/>
          <w:szCs w:val="24"/>
        </w:rPr>
        <w:t xml:space="preserve">from the </w:t>
      </w:r>
      <w:r w:rsidR="00D92860">
        <w:rPr>
          <w:rFonts w:ascii="Times New Roman" w:hAnsi="Times New Roman" w:cs="Times New Roman"/>
          <w:sz w:val="24"/>
          <w:szCs w:val="24"/>
        </w:rPr>
        <w:t xml:space="preserve">International Monetary Fund: </w:t>
      </w:r>
      <w:r w:rsidRPr="00875F9B">
        <w:rPr>
          <w:rFonts w:ascii="Times New Roman" w:hAnsi="Times New Roman" w:cs="Times New Roman"/>
          <w:sz w:val="24"/>
          <w:szCs w:val="24"/>
        </w:rPr>
        <w:t>International Financial Statistics</w:t>
      </w:r>
      <w:r>
        <w:rPr>
          <w:rFonts w:ascii="Times New Roman" w:hAnsi="Times New Roman" w:cs="Times New Roman"/>
          <w:sz w:val="24"/>
          <w:szCs w:val="24"/>
        </w:rPr>
        <w:t xml:space="preserve"> database</w:t>
      </w:r>
      <w:r w:rsidR="00D92860">
        <w:rPr>
          <w:rFonts w:ascii="Times New Roman" w:hAnsi="Times New Roman" w:cs="Times New Roman"/>
          <w:sz w:val="24"/>
          <w:szCs w:val="24"/>
        </w:rPr>
        <w:t xml:space="preserve">. Data availability differs across countries. Specifically, the </w:t>
      </w:r>
      <w:r w:rsidR="00321E61">
        <w:rPr>
          <w:rFonts w:ascii="Times New Roman" w:hAnsi="Times New Roman" w:cs="Times New Roman"/>
          <w:sz w:val="24"/>
          <w:szCs w:val="24"/>
        </w:rPr>
        <w:t>sample periods are</w:t>
      </w:r>
      <w:r w:rsidR="00D92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61" w:rsidRPr="00564C0F" w:rsidRDefault="00D92860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Australia</w:t>
      </w:r>
      <w:r w:rsidR="00321E61" w:rsidRPr="00564C0F">
        <w:rPr>
          <w:rFonts w:ascii="Times New Roman" w:hAnsi="Times New Roman" w:cs="Times New Roman"/>
          <w:sz w:val="24"/>
          <w:szCs w:val="24"/>
        </w:rPr>
        <w:t>:</w:t>
      </w:r>
      <w:r w:rsidRPr="00564C0F">
        <w:rPr>
          <w:rFonts w:ascii="Times New Roman" w:hAnsi="Times New Roman" w:cs="Times New Roman"/>
          <w:sz w:val="24"/>
          <w:szCs w:val="24"/>
        </w:rPr>
        <w:t xml:space="preserve"> </w:t>
      </w:r>
      <w:r w:rsidR="00321E61" w:rsidRPr="00564C0F">
        <w:rPr>
          <w:rFonts w:ascii="Times New Roman" w:hAnsi="Times New Roman" w:cs="Times New Roman"/>
          <w:sz w:val="24"/>
          <w:szCs w:val="24"/>
        </w:rPr>
        <w:t>1959Q3 - 2010Q4</w:t>
      </w:r>
      <w:r w:rsidRPr="00564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61" w:rsidRPr="00564C0F" w:rsidRDefault="00D92860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Austria</w:t>
      </w:r>
      <w:r w:rsidR="00321E61" w:rsidRPr="00564C0F">
        <w:rPr>
          <w:rFonts w:ascii="Times New Roman" w:hAnsi="Times New Roman" w:cs="Times New Roman"/>
          <w:sz w:val="24"/>
          <w:szCs w:val="24"/>
        </w:rPr>
        <w:t>:</w:t>
      </w:r>
      <w:r w:rsidRPr="00564C0F">
        <w:rPr>
          <w:rFonts w:ascii="Times New Roman" w:hAnsi="Times New Roman" w:cs="Times New Roman"/>
          <w:sz w:val="24"/>
          <w:szCs w:val="24"/>
        </w:rPr>
        <w:t xml:space="preserve"> </w:t>
      </w:r>
      <w:r w:rsidR="00321E61" w:rsidRPr="00564C0F">
        <w:rPr>
          <w:rFonts w:ascii="Times New Roman" w:hAnsi="Times New Roman" w:cs="Times New Roman"/>
          <w:sz w:val="24"/>
          <w:szCs w:val="24"/>
        </w:rPr>
        <w:t xml:space="preserve">1957Q1 - 1998Q4 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Canada: 1957Q1 - 2010Q4</w:t>
      </w:r>
    </w:p>
    <w:p w:rsidR="00875F9B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 xml:space="preserve">Denmark: </w:t>
      </w:r>
      <w:r w:rsidRPr="00564C0F">
        <w:rPr>
          <w:rFonts w:ascii="Times New Roman" w:hAnsi="Times New Roman" w:cs="Times New Roman"/>
          <w:sz w:val="24"/>
          <w:szCs w:val="24"/>
        </w:rPr>
        <w:t>1977Q1</w:t>
      </w:r>
      <w:r w:rsidRPr="00564C0F">
        <w:rPr>
          <w:rFonts w:ascii="Times New Roman" w:hAnsi="Times New Roman" w:cs="Times New Roman"/>
          <w:sz w:val="24"/>
          <w:szCs w:val="24"/>
        </w:rPr>
        <w:t xml:space="preserve"> - </w:t>
      </w:r>
      <w:r w:rsidRPr="00564C0F">
        <w:rPr>
          <w:rFonts w:ascii="Times New Roman" w:hAnsi="Times New Roman" w:cs="Times New Roman"/>
          <w:sz w:val="24"/>
          <w:szCs w:val="24"/>
        </w:rPr>
        <w:t>1998Q4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Finland</w:t>
      </w:r>
      <w:r w:rsidRPr="00564C0F">
        <w:rPr>
          <w:rFonts w:ascii="Times New Roman" w:hAnsi="Times New Roman" w:cs="Times New Roman"/>
          <w:sz w:val="24"/>
          <w:szCs w:val="24"/>
        </w:rPr>
        <w:t xml:space="preserve">: </w:t>
      </w:r>
      <w:r w:rsidRPr="00564C0F">
        <w:rPr>
          <w:rFonts w:ascii="Times New Roman" w:hAnsi="Times New Roman" w:cs="Times New Roman"/>
          <w:sz w:val="24"/>
          <w:szCs w:val="24"/>
        </w:rPr>
        <w:t>1970Q1</w:t>
      </w:r>
      <w:r w:rsidRPr="00564C0F">
        <w:rPr>
          <w:rFonts w:ascii="Times New Roman" w:hAnsi="Times New Roman" w:cs="Times New Roman"/>
          <w:sz w:val="24"/>
          <w:szCs w:val="24"/>
        </w:rPr>
        <w:t xml:space="preserve"> - </w:t>
      </w:r>
      <w:r w:rsidRPr="00564C0F">
        <w:rPr>
          <w:rFonts w:ascii="Times New Roman" w:hAnsi="Times New Roman" w:cs="Times New Roman"/>
          <w:sz w:val="24"/>
          <w:szCs w:val="24"/>
        </w:rPr>
        <w:t>1998Q4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France</w:t>
      </w:r>
      <w:r w:rsidRPr="00564C0F">
        <w:rPr>
          <w:rFonts w:ascii="Times New Roman" w:hAnsi="Times New Roman" w:cs="Times New Roman"/>
          <w:sz w:val="24"/>
          <w:szCs w:val="24"/>
        </w:rPr>
        <w:t xml:space="preserve">: </w:t>
      </w:r>
      <w:r w:rsidRPr="00564C0F">
        <w:rPr>
          <w:rFonts w:ascii="Times New Roman" w:hAnsi="Times New Roman" w:cs="Times New Roman"/>
          <w:sz w:val="24"/>
          <w:szCs w:val="24"/>
        </w:rPr>
        <w:t>1970Q1 -1998Q4</w:t>
      </w:r>
      <w:r w:rsidRPr="00564C0F">
        <w:rPr>
          <w:rFonts w:ascii="Times New Roman" w:hAnsi="Times New Roman" w:cs="Times New Roman"/>
          <w:sz w:val="24"/>
          <w:szCs w:val="24"/>
        </w:rPr>
        <w:t xml:space="preserve">  </w:t>
      </w:r>
      <w:r w:rsidRPr="00564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Italy</w:t>
      </w:r>
      <w:r w:rsidRPr="00564C0F">
        <w:rPr>
          <w:rFonts w:ascii="Times New Roman" w:hAnsi="Times New Roman" w:cs="Times New Roman"/>
          <w:sz w:val="24"/>
          <w:szCs w:val="24"/>
        </w:rPr>
        <w:t xml:space="preserve">: </w:t>
      </w:r>
      <w:r w:rsidRPr="00564C0F">
        <w:rPr>
          <w:rFonts w:ascii="Times New Roman" w:hAnsi="Times New Roman" w:cs="Times New Roman"/>
          <w:sz w:val="24"/>
          <w:szCs w:val="24"/>
        </w:rPr>
        <w:t>1970Q1</w:t>
      </w:r>
      <w:r w:rsidRPr="00564C0F">
        <w:rPr>
          <w:rFonts w:ascii="Times New Roman" w:hAnsi="Times New Roman" w:cs="Times New Roman"/>
          <w:sz w:val="24"/>
          <w:szCs w:val="24"/>
        </w:rPr>
        <w:t xml:space="preserve"> </w:t>
      </w:r>
      <w:r w:rsidRPr="00564C0F">
        <w:rPr>
          <w:rFonts w:ascii="Times New Roman" w:hAnsi="Times New Roman" w:cs="Times New Roman"/>
          <w:sz w:val="24"/>
          <w:szCs w:val="24"/>
        </w:rPr>
        <w:t>-</w:t>
      </w:r>
      <w:r w:rsidRPr="00564C0F">
        <w:rPr>
          <w:rFonts w:ascii="Times New Roman" w:hAnsi="Times New Roman" w:cs="Times New Roman"/>
          <w:sz w:val="24"/>
          <w:szCs w:val="24"/>
        </w:rPr>
        <w:t xml:space="preserve"> </w:t>
      </w:r>
      <w:r w:rsidRPr="00564C0F">
        <w:rPr>
          <w:rFonts w:ascii="Times New Roman" w:hAnsi="Times New Roman" w:cs="Times New Roman"/>
          <w:sz w:val="24"/>
          <w:szCs w:val="24"/>
        </w:rPr>
        <w:t xml:space="preserve">1998Q4   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Japan</w:t>
      </w:r>
      <w:r w:rsidRPr="00564C0F">
        <w:rPr>
          <w:rFonts w:ascii="Times New Roman" w:hAnsi="Times New Roman" w:cs="Times New Roman"/>
          <w:sz w:val="24"/>
          <w:szCs w:val="24"/>
        </w:rPr>
        <w:t xml:space="preserve">: </w:t>
      </w:r>
      <w:r w:rsidRPr="00564C0F">
        <w:rPr>
          <w:rFonts w:ascii="Times New Roman" w:hAnsi="Times New Roman" w:cs="Times New Roman"/>
          <w:sz w:val="24"/>
          <w:szCs w:val="24"/>
        </w:rPr>
        <w:t xml:space="preserve">1957Q1 </w:t>
      </w:r>
      <w:r w:rsidRPr="00564C0F">
        <w:rPr>
          <w:rFonts w:ascii="Times New Roman" w:hAnsi="Times New Roman" w:cs="Times New Roman"/>
          <w:sz w:val="24"/>
          <w:szCs w:val="24"/>
        </w:rPr>
        <w:t xml:space="preserve">- </w:t>
      </w:r>
      <w:r w:rsidRPr="00564C0F">
        <w:rPr>
          <w:rFonts w:ascii="Times New Roman" w:hAnsi="Times New Roman" w:cs="Times New Roman"/>
          <w:sz w:val="24"/>
          <w:szCs w:val="24"/>
        </w:rPr>
        <w:t>2010Q4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Netherlands</w:t>
      </w:r>
      <w:r w:rsidRPr="00564C0F">
        <w:rPr>
          <w:rFonts w:ascii="Times New Roman" w:hAnsi="Times New Roman" w:cs="Times New Roman"/>
          <w:sz w:val="24"/>
          <w:szCs w:val="24"/>
        </w:rPr>
        <w:t xml:space="preserve">: </w:t>
      </w:r>
      <w:r w:rsidRPr="00564C0F">
        <w:rPr>
          <w:rFonts w:ascii="Times New Roman" w:hAnsi="Times New Roman" w:cs="Times New Roman"/>
          <w:sz w:val="24"/>
          <w:szCs w:val="24"/>
        </w:rPr>
        <w:t xml:space="preserve">1977Q1 </w:t>
      </w:r>
      <w:r w:rsidRPr="00564C0F">
        <w:rPr>
          <w:rFonts w:ascii="Times New Roman" w:hAnsi="Times New Roman" w:cs="Times New Roman"/>
          <w:sz w:val="24"/>
          <w:szCs w:val="24"/>
        </w:rPr>
        <w:t xml:space="preserve">- </w:t>
      </w:r>
      <w:r w:rsidRPr="00564C0F">
        <w:rPr>
          <w:rFonts w:ascii="Times New Roman" w:hAnsi="Times New Roman" w:cs="Times New Roman"/>
          <w:sz w:val="24"/>
          <w:szCs w:val="24"/>
        </w:rPr>
        <w:t>1998Q4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Norway</w:t>
      </w:r>
      <w:r w:rsidRPr="00564C0F">
        <w:rPr>
          <w:rFonts w:ascii="Times New Roman" w:hAnsi="Times New Roman" w:cs="Times New Roman"/>
          <w:sz w:val="24"/>
          <w:szCs w:val="24"/>
        </w:rPr>
        <w:t>:</w:t>
      </w:r>
      <w:r w:rsidRPr="00564C0F">
        <w:rPr>
          <w:rFonts w:ascii="Times New Roman" w:hAnsi="Times New Roman" w:cs="Times New Roman"/>
          <w:sz w:val="24"/>
          <w:szCs w:val="24"/>
        </w:rPr>
        <w:t xml:space="preserve"> 1961Q1</w:t>
      </w:r>
      <w:r w:rsidRPr="00564C0F">
        <w:rPr>
          <w:rFonts w:ascii="Times New Roman" w:hAnsi="Times New Roman" w:cs="Times New Roman"/>
          <w:sz w:val="24"/>
          <w:szCs w:val="24"/>
        </w:rPr>
        <w:t xml:space="preserve"> - </w:t>
      </w:r>
      <w:r w:rsidRPr="00564C0F">
        <w:rPr>
          <w:rFonts w:ascii="Times New Roman" w:hAnsi="Times New Roman" w:cs="Times New Roman"/>
          <w:sz w:val="24"/>
          <w:szCs w:val="24"/>
        </w:rPr>
        <w:t>2010Q4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Sweden</w:t>
      </w:r>
      <w:r w:rsidRPr="00564C0F">
        <w:rPr>
          <w:rFonts w:ascii="Times New Roman" w:hAnsi="Times New Roman" w:cs="Times New Roman"/>
          <w:sz w:val="24"/>
          <w:szCs w:val="24"/>
        </w:rPr>
        <w:t xml:space="preserve">: 1963Q1- </w:t>
      </w:r>
      <w:r w:rsidRPr="00564C0F">
        <w:rPr>
          <w:rFonts w:ascii="Times New Roman" w:hAnsi="Times New Roman" w:cs="Times New Roman"/>
          <w:sz w:val="24"/>
          <w:szCs w:val="24"/>
        </w:rPr>
        <w:t>2010Q4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Switzerland</w:t>
      </w:r>
      <w:r w:rsidRPr="00564C0F">
        <w:rPr>
          <w:rFonts w:ascii="Times New Roman" w:hAnsi="Times New Roman" w:cs="Times New Roman"/>
          <w:sz w:val="24"/>
          <w:szCs w:val="24"/>
        </w:rPr>
        <w:t xml:space="preserve">: </w:t>
      </w:r>
      <w:r w:rsidRPr="00564C0F">
        <w:rPr>
          <w:rFonts w:ascii="Times New Roman" w:hAnsi="Times New Roman" w:cs="Times New Roman"/>
          <w:sz w:val="24"/>
          <w:szCs w:val="24"/>
        </w:rPr>
        <w:t>1970Q1</w:t>
      </w:r>
      <w:r w:rsidRPr="00564C0F">
        <w:rPr>
          <w:rFonts w:ascii="Times New Roman" w:hAnsi="Times New Roman" w:cs="Times New Roman"/>
          <w:sz w:val="24"/>
          <w:szCs w:val="24"/>
        </w:rPr>
        <w:t xml:space="preserve"> - </w:t>
      </w:r>
      <w:r w:rsidRPr="00564C0F">
        <w:rPr>
          <w:rFonts w:ascii="Times New Roman" w:hAnsi="Times New Roman" w:cs="Times New Roman"/>
          <w:sz w:val="24"/>
          <w:szCs w:val="24"/>
        </w:rPr>
        <w:t>2010Q4</w:t>
      </w:r>
    </w:p>
    <w:p w:rsidR="00321E61" w:rsidRPr="00564C0F" w:rsidRDefault="00321E61" w:rsidP="00564C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4C0F">
        <w:rPr>
          <w:rFonts w:ascii="Times New Roman" w:hAnsi="Times New Roman" w:cs="Times New Roman"/>
          <w:sz w:val="24"/>
          <w:szCs w:val="24"/>
        </w:rPr>
        <w:t>U.K.</w:t>
      </w:r>
      <w:r w:rsidRPr="00564C0F">
        <w:rPr>
          <w:rFonts w:ascii="Times New Roman" w:hAnsi="Times New Roman" w:cs="Times New Roman"/>
          <w:sz w:val="24"/>
          <w:szCs w:val="24"/>
        </w:rPr>
        <w:t xml:space="preserve">: </w:t>
      </w:r>
      <w:r w:rsidRPr="00564C0F">
        <w:rPr>
          <w:rFonts w:ascii="Times New Roman" w:hAnsi="Times New Roman" w:cs="Times New Roman"/>
          <w:sz w:val="24"/>
          <w:szCs w:val="24"/>
        </w:rPr>
        <w:t>1957Q1</w:t>
      </w:r>
      <w:r w:rsidRPr="00564C0F">
        <w:rPr>
          <w:rFonts w:ascii="Times New Roman" w:hAnsi="Times New Roman" w:cs="Times New Roman"/>
          <w:sz w:val="24"/>
          <w:szCs w:val="24"/>
        </w:rPr>
        <w:t xml:space="preserve"> - </w:t>
      </w:r>
      <w:r w:rsidRPr="00564C0F">
        <w:rPr>
          <w:rFonts w:ascii="Times New Roman" w:hAnsi="Times New Roman" w:cs="Times New Roman"/>
          <w:sz w:val="24"/>
          <w:szCs w:val="24"/>
        </w:rPr>
        <w:t>2010Q4</w:t>
      </w:r>
    </w:p>
    <w:p w:rsidR="00321E61" w:rsidRDefault="00321E61" w:rsidP="00321E61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</w:rPr>
      </w:pPr>
      <w:bookmarkStart w:id="0" w:name="_GoBack"/>
      <w:bookmarkEnd w:id="0"/>
    </w:p>
    <w:p w:rsidR="00C26F93" w:rsidRDefault="00C26F93"/>
    <w:sectPr w:rsidR="00C2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2C"/>
    <w:rsid w:val="00023773"/>
    <w:rsid w:val="00321E61"/>
    <w:rsid w:val="0054202C"/>
    <w:rsid w:val="00564C0F"/>
    <w:rsid w:val="00875F9B"/>
    <w:rsid w:val="00C26F93"/>
    <w:rsid w:val="00D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02C"/>
    <w:rPr>
      <w:color w:val="0000FF"/>
      <w:u w:val="single"/>
    </w:rPr>
  </w:style>
  <w:style w:type="paragraph" w:styleId="NoSpacing">
    <w:name w:val="No Spacing"/>
    <w:uiPriority w:val="1"/>
    <w:qFormat/>
    <w:rsid w:val="00564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02C"/>
    <w:rPr>
      <w:color w:val="0000FF"/>
      <w:u w:val="single"/>
    </w:rPr>
  </w:style>
  <w:style w:type="paragraph" w:styleId="NoSpacing">
    <w:name w:val="No Spacing"/>
    <w:uiPriority w:val="1"/>
    <w:qFormat/>
    <w:rsid w:val="00564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Pavlidis, Efthymios</dc:creator>
  <cp:lastModifiedBy>Pavlidis, Efthymios</cp:lastModifiedBy>
  <cp:revision>5</cp:revision>
  <dcterms:created xsi:type="dcterms:W3CDTF">2016-06-12T21:02:00Z</dcterms:created>
  <dcterms:modified xsi:type="dcterms:W3CDTF">2016-06-26T16:19:00Z</dcterms:modified>
</cp:coreProperties>
</file>