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AA" w:rsidRDefault="00920CAA">
      <w:r>
        <w:t>Spanish</w:t>
      </w:r>
      <w:r w:rsidR="00D60198">
        <w:t xml:space="preserve"> Longitudinal</w:t>
      </w:r>
      <w:r>
        <w:t xml:space="preserve"> LFS 1996-200</w:t>
      </w:r>
      <w:r w:rsidR="00C2391D">
        <w:t>8</w:t>
      </w:r>
      <w:bookmarkStart w:id="0" w:name="_GoBack"/>
      <w:bookmarkEnd w:id="0"/>
    </w:p>
    <w:p w:rsidR="005511C5" w:rsidRDefault="00C15EB3">
      <w:r>
        <w:t xml:space="preserve">Spanish </w:t>
      </w:r>
      <w:r w:rsidR="00D60198">
        <w:t xml:space="preserve">Longitudinal </w:t>
      </w:r>
      <w:r>
        <w:t>L</w:t>
      </w:r>
      <w:r w:rsidR="006D3B13">
        <w:t xml:space="preserve">abour </w:t>
      </w:r>
      <w:r>
        <w:t>F</w:t>
      </w:r>
      <w:r w:rsidR="006D3B13">
        <w:t xml:space="preserve">orce </w:t>
      </w:r>
      <w:r>
        <w:t>S</w:t>
      </w:r>
      <w:r w:rsidR="006D3B13">
        <w:t>urvey</w:t>
      </w:r>
      <w:r>
        <w:t xml:space="preserve"> m</w:t>
      </w:r>
      <w:r w:rsidR="006D3B13">
        <w:t xml:space="preserve">icrodata are publicly available </w:t>
      </w:r>
      <w:r>
        <w:t xml:space="preserve">from the </w:t>
      </w:r>
      <w:r w:rsidR="005511C5">
        <w:t>Spanish Office for National Statistics</w:t>
      </w:r>
    </w:p>
    <w:p w:rsidR="005511C5" w:rsidRDefault="00C2391D">
      <w:hyperlink r:id="rId5" w:history="1">
        <w:r w:rsidR="005511C5" w:rsidRPr="00FD57D1">
          <w:rPr>
            <w:rStyle w:val="Hyperlink"/>
          </w:rPr>
          <w:t>http://www.ine.es/dyngs/INEbase/en/operacion.htm?c=Estadistica_C&amp;cid=1254736176918&amp;menu=resultados&amp;secc=1254736030639&amp;idp=1254735976595</w:t>
        </w:r>
      </w:hyperlink>
    </w:p>
    <w:p w:rsidR="005511C5" w:rsidRDefault="005511C5"/>
    <w:sectPr w:rsidR="0055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5"/>
    <w:rsid w:val="00004353"/>
    <w:rsid w:val="00026B86"/>
    <w:rsid w:val="000754A5"/>
    <w:rsid w:val="000C30B1"/>
    <w:rsid w:val="00103E5F"/>
    <w:rsid w:val="001141CA"/>
    <w:rsid w:val="001B723F"/>
    <w:rsid w:val="00434365"/>
    <w:rsid w:val="00485D13"/>
    <w:rsid w:val="005511C5"/>
    <w:rsid w:val="005C091E"/>
    <w:rsid w:val="006555CC"/>
    <w:rsid w:val="00685852"/>
    <w:rsid w:val="006D3B13"/>
    <w:rsid w:val="00745A13"/>
    <w:rsid w:val="008439EB"/>
    <w:rsid w:val="00863404"/>
    <w:rsid w:val="00920CAA"/>
    <w:rsid w:val="00977A11"/>
    <w:rsid w:val="00B515E5"/>
    <w:rsid w:val="00C15EB3"/>
    <w:rsid w:val="00C2391D"/>
    <w:rsid w:val="00C72231"/>
    <w:rsid w:val="00D60198"/>
    <w:rsid w:val="00E75722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404"/>
    <w:rPr>
      <w:color w:val="0000FF"/>
      <w:u w:val="single"/>
    </w:rPr>
  </w:style>
  <w:style w:type="character" w:customStyle="1" w:styleId="mtas">
    <w:name w:val="mtas"/>
    <w:basedOn w:val="DefaultParagraphFont"/>
    <w:rsid w:val="006555CC"/>
  </w:style>
  <w:style w:type="character" w:customStyle="1" w:styleId="nipo">
    <w:name w:val="nipo"/>
    <w:basedOn w:val="DefaultParagraphFont"/>
    <w:rsid w:val="006555CC"/>
  </w:style>
  <w:style w:type="character" w:styleId="FollowedHyperlink">
    <w:name w:val="FollowedHyperlink"/>
    <w:basedOn w:val="DefaultParagraphFont"/>
    <w:uiPriority w:val="99"/>
    <w:semiHidden/>
    <w:unhideWhenUsed/>
    <w:rsid w:val="005511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404"/>
    <w:rPr>
      <w:color w:val="0000FF"/>
      <w:u w:val="single"/>
    </w:rPr>
  </w:style>
  <w:style w:type="character" w:customStyle="1" w:styleId="mtas">
    <w:name w:val="mtas"/>
    <w:basedOn w:val="DefaultParagraphFont"/>
    <w:rsid w:val="006555CC"/>
  </w:style>
  <w:style w:type="character" w:customStyle="1" w:styleId="nipo">
    <w:name w:val="nipo"/>
    <w:basedOn w:val="DefaultParagraphFont"/>
    <w:rsid w:val="006555CC"/>
  </w:style>
  <w:style w:type="character" w:styleId="FollowedHyperlink">
    <w:name w:val="FollowedHyperlink"/>
    <w:basedOn w:val="DefaultParagraphFont"/>
    <w:uiPriority w:val="99"/>
    <w:semiHidden/>
    <w:unhideWhenUsed/>
    <w:rsid w:val="0055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.es/dyngs/INEbase/en/operacion.htm?c=Estadistica_C&amp;cid=1254736176918&amp;menu=resultados&amp;secc=1254736030639&amp;idp=1254735976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Paniagua, Maria</dc:creator>
  <cp:lastModifiedBy>Navarro Paniagua, Maria</cp:lastModifiedBy>
  <cp:revision>4</cp:revision>
  <dcterms:created xsi:type="dcterms:W3CDTF">2017-05-26T15:46:00Z</dcterms:created>
  <dcterms:modified xsi:type="dcterms:W3CDTF">2017-05-26T15:58:00Z</dcterms:modified>
</cp:coreProperties>
</file>