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E0321C" w14:textId="7CEFFF27" w:rsidR="00E51C41" w:rsidRDefault="00683539">
      <w:pPr>
        <w:rPr>
          <w:rFonts w:ascii="Times New Roman" w:hAnsi="Times New Roman" w:cs="Times New Roman"/>
          <w:b/>
          <w:u w:val="single"/>
        </w:rPr>
      </w:pPr>
      <w:r>
        <w:rPr>
          <w:rFonts w:ascii="Times New Roman" w:hAnsi="Times New Roman" w:cs="Times New Roman"/>
          <w:b/>
          <w:u w:val="single"/>
        </w:rPr>
        <w:t>Interview #3</w:t>
      </w:r>
      <w:r w:rsidR="0057015B" w:rsidRPr="0057015B">
        <w:rPr>
          <w:rFonts w:ascii="Times New Roman" w:hAnsi="Times New Roman" w:cs="Times New Roman"/>
          <w:b/>
          <w:u w:val="single"/>
        </w:rPr>
        <w:t xml:space="preserve"> Transcript: </w:t>
      </w:r>
      <w:r w:rsidR="00F359DA">
        <w:rPr>
          <w:rFonts w:ascii="Times New Roman" w:hAnsi="Times New Roman" w:cs="Times New Roman"/>
          <w:b/>
          <w:u w:val="single"/>
        </w:rPr>
        <w:t>Principal</w:t>
      </w:r>
      <w:r w:rsidR="0057015B" w:rsidRPr="0057015B">
        <w:rPr>
          <w:rFonts w:ascii="Times New Roman" w:hAnsi="Times New Roman" w:cs="Times New Roman"/>
          <w:b/>
          <w:u w:val="single"/>
        </w:rPr>
        <w:t xml:space="preserve"> Lecturer and Programme Leader (13.07.17) (University A)</w:t>
      </w:r>
    </w:p>
    <w:p w14:paraId="7FEF2C1E" w14:textId="77777777" w:rsidR="0057015B" w:rsidRDefault="0057015B">
      <w:pPr>
        <w:rPr>
          <w:rFonts w:ascii="Times New Roman" w:hAnsi="Times New Roman" w:cs="Times New Roman"/>
          <w:b/>
          <w:u w:val="single"/>
        </w:rPr>
      </w:pPr>
    </w:p>
    <w:p w14:paraId="157C73D6" w14:textId="43DE398B" w:rsidR="0057015B" w:rsidRDefault="009C0175">
      <w:pPr>
        <w:rPr>
          <w:rFonts w:ascii="Times New Roman" w:hAnsi="Times New Roman" w:cs="Times New Roman"/>
        </w:rPr>
      </w:pPr>
      <w:r>
        <w:rPr>
          <w:rFonts w:ascii="Times New Roman" w:hAnsi="Times New Roman" w:cs="Times New Roman"/>
        </w:rPr>
        <w:t>I</w:t>
      </w:r>
      <w:r w:rsidR="00854547">
        <w:rPr>
          <w:rFonts w:ascii="Times New Roman" w:hAnsi="Times New Roman" w:cs="Times New Roman"/>
        </w:rPr>
        <w:t>nterviewer (I)</w:t>
      </w:r>
      <w:r>
        <w:rPr>
          <w:rFonts w:ascii="Times New Roman" w:hAnsi="Times New Roman" w:cs="Times New Roman"/>
        </w:rPr>
        <w:t xml:space="preserve">: </w:t>
      </w:r>
      <w:r w:rsidR="00945DC7">
        <w:rPr>
          <w:rFonts w:ascii="Times New Roman" w:hAnsi="Times New Roman" w:cs="Times New Roman"/>
        </w:rPr>
        <w:t>Okay, so as a senior lecturer and programme administrator, leader, what would you consider to be your main responsibilities?</w:t>
      </w:r>
    </w:p>
    <w:p w14:paraId="627492CF" w14:textId="77777777" w:rsidR="00945DC7" w:rsidRDefault="00945DC7">
      <w:pPr>
        <w:rPr>
          <w:rFonts w:ascii="Times New Roman" w:hAnsi="Times New Roman" w:cs="Times New Roman"/>
        </w:rPr>
      </w:pPr>
    </w:p>
    <w:p w14:paraId="2D3106A3" w14:textId="1B961950" w:rsidR="00945DC7" w:rsidRDefault="00945DC7">
      <w:pPr>
        <w:rPr>
          <w:rFonts w:ascii="Times New Roman" w:hAnsi="Times New Roman" w:cs="Times New Roman"/>
        </w:rPr>
      </w:pPr>
      <w:r>
        <w:rPr>
          <w:rFonts w:ascii="Times New Roman" w:hAnsi="Times New Roman" w:cs="Times New Roman"/>
        </w:rPr>
        <w:t>P</w:t>
      </w:r>
      <w:r w:rsidR="00854547">
        <w:rPr>
          <w:rFonts w:ascii="Times New Roman" w:hAnsi="Times New Roman" w:cs="Times New Roman"/>
        </w:rPr>
        <w:t>articipant (P)</w:t>
      </w:r>
      <w:r>
        <w:rPr>
          <w:rFonts w:ascii="Times New Roman" w:hAnsi="Times New Roman" w:cs="Times New Roman"/>
        </w:rPr>
        <w:t>: Are we talking about BA?</w:t>
      </w:r>
    </w:p>
    <w:p w14:paraId="4CD86338" w14:textId="77777777" w:rsidR="00945DC7" w:rsidRDefault="00945DC7">
      <w:pPr>
        <w:rPr>
          <w:rFonts w:ascii="Times New Roman" w:hAnsi="Times New Roman" w:cs="Times New Roman"/>
        </w:rPr>
      </w:pPr>
    </w:p>
    <w:p w14:paraId="24634A8A" w14:textId="77777777" w:rsidR="00945DC7" w:rsidRDefault="00945DC7">
      <w:pPr>
        <w:rPr>
          <w:rFonts w:ascii="Times New Roman" w:hAnsi="Times New Roman" w:cs="Times New Roman"/>
        </w:rPr>
      </w:pPr>
      <w:r>
        <w:rPr>
          <w:rFonts w:ascii="Times New Roman" w:hAnsi="Times New Roman" w:cs="Times New Roman"/>
        </w:rPr>
        <w:t>I: Yes.</w:t>
      </w:r>
    </w:p>
    <w:p w14:paraId="102F58E4" w14:textId="77777777" w:rsidR="00945DC7" w:rsidRDefault="00945DC7">
      <w:pPr>
        <w:rPr>
          <w:rFonts w:ascii="Times New Roman" w:hAnsi="Times New Roman" w:cs="Times New Roman"/>
        </w:rPr>
      </w:pPr>
    </w:p>
    <w:p w14:paraId="0371E49F" w14:textId="777E78B7" w:rsidR="00945DC7" w:rsidRDefault="00945DC7">
      <w:pPr>
        <w:rPr>
          <w:rFonts w:ascii="Times New Roman" w:hAnsi="Times New Roman" w:cs="Times New Roman"/>
        </w:rPr>
      </w:pPr>
      <w:r>
        <w:rPr>
          <w:rFonts w:ascii="Times New Roman" w:hAnsi="Times New Roman" w:cs="Times New Roman"/>
        </w:rPr>
        <w:t>P:</w:t>
      </w:r>
      <w:r w:rsidR="005A3391">
        <w:rPr>
          <w:rFonts w:ascii="Times New Roman" w:hAnsi="Times New Roman" w:cs="Times New Roman"/>
        </w:rPr>
        <w:t xml:space="preserve"> Because I’m also one for the MA</w:t>
      </w:r>
      <w:r>
        <w:rPr>
          <w:rFonts w:ascii="Times New Roman" w:hAnsi="Times New Roman" w:cs="Times New Roman"/>
        </w:rPr>
        <w:t xml:space="preserve"> so, okay. God, my main responsibilities? Organisation of the programme, overseeing colleagues fulfilling their roles over particular responsibilities like admissions officer or whatever. Being a</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point of contact and a </w:t>
      </w:r>
      <w:r w:rsidRPr="00945DC7">
        <w:rPr>
          <w:rFonts w:ascii="Times New Roman" w:hAnsi="Times New Roman" w:cs="Times New Roman"/>
          <w:i/>
        </w:rPr>
        <w:t xml:space="preserve">face </w:t>
      </w:r>
      <w:r>
        <w:rPr>
          <w:rFonts w:ascii="Times New Roman" w:hAnsi="Times New Roman" w:cs="Times New Roman"/>
        </w:rPr>
        <w:t>for the students to know you are the person to go to if anything else, if they don’t know where else to go. Being stuck between management [laughing] and the students and trying to</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mediate a bit between those. Responding to marketing’s </w:t>
      </w:r>
      <w:r w:rsidRPr="00945DC7">
        <w:rPr>
          <w:rFonts w:ascii="Times New Roman" w:hAnsi="Times New Roman" w:cs="Times New Roman"/>
          <w:i/>
        </w:rPr>
        <w:t>demands</w:t>
      </w:r>
      <w:r>
        <w:rPr>
          <w:rFonts w:ascii="Times New Roman" w:hAnsi="Times New Roman" w:cs="Times New Roman"/>
        </w:rPr>
        <w:t xml:space="preserve"> in terms of, you know, recruitment activities [pause] corralling the team as well, you know, sort of</w:t>
      </w:r>
      <w:r w:rsidR="00E53B5B">
        <w:rPr>
          <w:rFonts w:ascii="Times New Roman" w:hAnsi="Times New Roman" w:cs="Times New Roman"/>
        </w:rPr>
        <w:t>,</w:t>
      </w:r>
      <w:r>
        <w:rPr>
          <w:rFonts w:ascii="Times New Roman" w:hAnsi="Times New Roman" w:cs="Times New Roman"/>
        </w:rPr>
        <w:t xml:space="preserve"> infusing team spirit within the, you know, among my colleagues and</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w:t>
      </w:r>
      <w:r w:rsidRPr="005C61B4">
        <w:rPr>
          <w:rFonts w:ascii="Times New Roman" w:hAnsi="Times New Roman" w:cs="Times New Roman"/>
          <w:i/>
        </w:rPr>
        <w:t>leading</w:t>
      </w:r>
      <w:r>
        <w:rPr>
          <w:rFonts w:ascii="Times New Roman" w:hAnsi="Times New Roman" w:cs="Times New Roman"/>
        </w:rPr>
        <w:t xml:space="preserve"> the possibility of democratic decision-making, I mean it isn’t about making about a lot of decisions, it’s </w:t>
      </w:r>
      <w:r w:rsidR="005C61B4">
        <w:rPr>
          <w:rFonts w:ascii="Times New Roman" w:hAnsi="Times New Roman" w:cs="Times New Roman"/>
        </w:rPr>
        <w:t xml:space="preserve">more </w:t>
      </w:r>
      <w:r>
        <w:rPr>
          <w:rFonts w:ascii="Times New Roman" w:hAnsi="Times New Roman" w:cs="Times New Roman"/>
        </w:rPr>
        <w:t xml:space="preserve">about giving opportunities to discuss, </w:t>
      </w:r>
      <w:r w:rsidR="005C61B4">
        <w:rPr>
          <w:rFonts w:ascii="Times New Roman" w:hAnsi="Times New Roman" w:cs="Times New Roman"/>
        </w:rPr>
        <w:t>and</w:t>
      </w:r>
      <w:r>
        <w:rPr>
          <w:rFonts w:ascii="Times New Roman" w:hAnsi="Times New Roman" w:cs="Times New Roman"/>
        </w:rPr>
        <w:t xml:space="preserve"> will lead to a decision that I hope </w:t>
      </w:r>
      <w:r w:rsidR="005C61B4">
        <w:rPr>
          <w:rFonts w:ascii="Times New Roman" w:hAnsi="Times New Roman" w:cs="Times New Roman"/>
        </w:rPr>
        <w:t xml:space="preserve">then everybody </w:t>
      </w:r>
      <w:r>
        <w:rPr>
          <w:rFonts w:ascii="Times New Roman" w:hAnsi="Times New Roman" w:cs="Times New Roman"/>
        </w:rPr>
        <w:t>feel</w:t>
      </w:r>
      <w:r w:rsidR="005C61B4">
        <w:rPr>
          <w:rFonts w:ascii="Times New Roman" w:hAnsi="Times New Roman" w:cs="Times New Roman"/>
        </w:rPr>
        <w:t>s</w:t>
      </w:r>
      <w:r>
        <w:rPr>
          <w:rFonts w:ascii="Times New Roman" w:hAnsi="Times New Roman" w:cs="Times New Roman"/>
        </w:rPr>
        <w:t xml:space="preserve"> invested in and so, policy-making in terms of how we act and respond to our students. That’s probably the summary of that role. </w:t>
      </w:r>
    </w:p>
    <w:p w14:paraId="435C474F" w14:textId="77777777" w:rsidR="005C61B4" w:rsidRDefault="005C61B4">
      <w:pPr>
        <w:rPr>
          <w:rFonts w:ascii="Times New Roman" w:hAnsi="Times New Roman" w:cs="Times New Roman"/>
        </w:rPr>
      </w:pPr>
    </w:p>
    <w:p w14:paraId="4628673C" w14:textId="77777777" w:rsidR="005C61B4" w:rsidRDefault="005C61B4">
      <w:pPr>
        <w:rPr>
          <w:rFonts w:ascii="Times New Roman" w:hAnsi="Times New Roman" w:cs="Times New Roman"/>
        </w:rPr>
      </w:pPr>
      <w:r>
        <w:rPr>
          <w:rFonts w:ascii="Times New Roman" w:hAnsi="Times New Roman" w:cs="Times New Roman"/>
        </w:rPr>
        <w:t>I: Okay. How many undergraduate students do you teach in a term, roughly?</w:t>
      </w:r>
    </w:p>
    <w:p w14:paraId="170D31DB" w14:textId="77777777" w:rsidR="005C61B4" w:rsidRDefault="005C61B4">
      <w:pPr>
        <w:rPr>
          <w:rFonts w:ascii="Times New Roman" w:hAnsi="Times New Roman" w:cs="Times New Roman"/>
        </w:rPr>
      </w:pPr>
    </w:p>
    <w:p w14:paraId="703E55DA" w14:textId="77777777" w:rsidR="005C61B4" w:rsidRDefault="005C61B4">
      <w:pPr>
        <w:rPr>
          <w:rFonts w:ascii="Times New Roman" w:hAnsi="Times New Roman" w:cs="Times New Roman"/>
        </w:rPr>
      </w:pPr>
      <w:r>
        <w:rPr>
          <w:rFonts w:ascii="Times New Roman" w:hAnsi="Times New Roman" w:cs="Times New Roman"/>
        </w:rPr>
        <w:t>P: Teach? Well as a programme leader, you have a reduction of teaching, so I don’t have a typical load. So… but do you want to know how many I’ve been teaching while I’ve been programme leader? What my more typical…</w:t>
      </w:r>
    </w:p>
    <w:p w14:paraId="22708E59" w14:textId="77777777" w:rsidR="005C61B4" w:rsidRDefault="005C61B4">
      <w:pPr>
        <w:rPr>
          <w:rFonts w:ascii="Times New Roman" w:hAnsi="Times New Roman" w:cs="Times New Roman"/>
        </w:rPr>
      </w:pPr>
    </w:p>
    <w:p w14:paraId="5311B370" w14:textId="33E0244F" w:rsidR="005C61B4" w:rsidRDefault="005C61B4">
      <w:pPr>
        <w:rPr>
          <w:rFonts w:ascii="Times New Roman" w:hAnsi="Times New Roman" w:cs="Times New Roman"/>
        </w:rPr>
      </w:pPr>
      <w:r>
        <w:rPr>
          <w:rFonts w:ascii="Times New Roman" w:hAnsi="Times New Roman" w:cs="Times New Roman"/>
        </w:rPr>
        <w:t>I: Yeah, so maybe</w:t>
      </w:r>
      <w:r w:rsidR="00D96AE7">
        <w:rPr>
          <w:rFonts w:ascii="Times New Roman" w:hAnsi="Times New Roman" w:cs="Times New Roman"/>
        </w:rPr>
        <w:t>,</w:t>
      </w:r>
      <w:r>
        <w:rPr>
          <w:rFonts w:ascii="Times New Roman" w:hAnsi="Times New Roman" w:cs="Times New Roman"/>
        </w:rPr>
        <w:t xml:space="preserve"> like, what was it before you were programme leader and now what is it</w:t>
      </w:r>
      <w:r w:rsidR="00DC5B76">
        <w:rPr>
          <w:rFonts w:ascii="Times New Roman" w:hAnsi="Times New Roman" w:cs="Times New Roman"/>
        </w:rPr>
        <w:t>?</w:t>
      </w:r>
    </w:p>
    <w:p w14:paraId="691DB7FC" w14:textId="77777777" w:rsidR="005C61B4" w:rsidRDefault="005C61B4">
      <w:pPr>
        <w:rPr>
          <w:rFonts w:ascii="Times New Roman" w:hAnsi="Times New Roman" w:cs="Times New Roman"/>
        </w:rPr>
      </w:pPr>
    </w:p>
    <w:p w14:paraId="342838C2" w14:textId="77777777" w:rsidR="005C61B4" w:rsidRDefault="005C61B4">
      <w:pPr>
        <w:rPr>
          <w:rFonts w:ascii="Times New Roman" w:hAnsi="Times New Roman" w:cs="Times New Roman"/>
        </w:rPr>
      </w:pPr>
      <w:r>
        <w:rPr>
          <w:rFonts w:ascii="Times New Roman" w:hAnsi="Times New Roman" w:cs="Times New Roman"/>
        </w:rPr>
        <w:t>P: How many undergraduate students? And what do you mean by teaching? Seminar teaching or lectures?</w:t>
      </w:r>
    </w:p>
    <w:p w14:paraId="061627C6" w14:textId="77777777" w:rsidR="005C61B4" w:rsidRDefault="005C61B4">
      <w:pPr>
        <w:rPr>
          <w:rFonts w:ascii="Times New Roman" w:hAnsi="Times New Roman" w:cs="Times New Roman"/>
        </w:rPr>
      </w:pPr>
    </w:p>
    <w:p w14:paraId="1B007A60" w14:textId="77777777" w:rsidR="005C61B4" w:rsidRDefault="005C61B4">
      <w:pPr>
        <w:rPr>
          <w:rFonts w:ascii="Times New Roman" w:hAnsi="Times New Roman" w:cs="Times New Roman"/>
        </w:rPr>
      </w:pPr>
      <w:r>
        <w:rPr>
          <w:rFonts w:ascii="Times New Roman" w:hAnsi="Times New Roman" w:cs="Times New Roman"/>
        </w:rPr>
        <w:t>I: And lectures, yeah.</w:t>
      </w:r>
    </w:p>
    <w:p w14:paraId="7C636520" w14:textId="77777777" w:rsidR="005C61B4" w:rsidRDefault="005C61B4">
      <w:pPr>
        <w:rPr>
          <w:rFonts w:ascii="Times New Roman" w:hAnsi="Times New Roman" w:cs="Times New Roman"/>
        </w:rPr>
      </w:pPr>
    </w:p>
    <w:p w14:paraId="0C2B7BEF" w14:textId="77777777" w:rsidR="005C61B4" w:rsidRDefault="005C61B4">
      <w:pPr>
        <w:rPr>
          <w:rFonts w:ascii="Times New Roman" w:hAnsi="Times New Roman" w:cs="Times New Roman"/>
        </w:rPr>
      </w:pPr>
      <w:r>
        <w:rPr>
          <w:rFonts w:ascii="Times New Roman" w:hAnsi="Times New Roman" w:cs="Times New Roman"/>
        </w:rPr>
        <w:t xml:space="preserve">P: Well lectures I teach the whole cohort. I teach the whole first year, I teach the whole third year in lectures. I don’t teach any second year. In terms of seminar groups, I would probably teach about 90 students in an academic year. </w:t>
      </w:r>
    </w:p>
    <w:p w14:paraId="7B3E2450" w14:textId="77777777" w:rsidR="005C61B4" w:rsidRDefault="005C61B4">
      <w:pPr>
        <w:rPr>
          <w:rFonts w:ascii="Times New Roman" w:hAnsi="Times New Roman" w:cs="Times New Roman"/>
        </w:rPr>
      </w:pPr>
    </w:p>
    <w:p w14:paraId="1A03FC83" w14:textId="77777777" w:rsidR="005C61B4" w:rsidRDefault="005C61B4">
      <w:pPr>
        <w:rPr>
          <w:rFonts w:ascii="Times New Roman" w:hAnsi="Times New Roman" w:cs="Times New Roman"/>
        </w:rPr>
      </w:pPr>
      <w:r>
        <w:rPr>
          <w:rFonts w:ascii="Times New Roman" w:hAnsi="Times New Roman" w:cs="Times New Roman"/>
        </w:rPr>
        <w:t>I: Okay, is that manageable in your opinion?</w:t>
      </w:r>
    </w:p>
    <w:p w14:paraId="25FAF35A" w14:textId="77777777" w:rsidR="005C61B4" w:rsidRDefault="005C61B4">
      <w:pPr>
        <w:rPr>
          <w:rFonts w:ascii="Times New Roman" w:hAnsi="Times New Roman" w:cs="Times New Roman"/>
        </w:rPr>
      </w:pPr>
    </w:p>
    <w:p w14:paraId="27567B4B" w14:textId="77777777" w:rsidR="005C61B4" w:rsidRDefault="005C61B4">
      <w:pPr>
        <w:rPr>
          <w:rFonts w:ascii="Times New Roman" w:hAnsi="Times New Roman" w:cs="Times New Roman"/>
        </w:rPr>
      </w:pPr>
      <w:r>
        <w:rPr>
          <w:rFonts w:ascii="Times New Roman" w:hAnsi="Times New Roman" w:cs="Times New Roman"/>
        </w:rPr>
        <w:t xml:space="preserve">P: I think a lot of us would like slightly smaller </w:t>
      </w:r>
      <w:r w:rsidRPr="00DC5B76">
        <w:rPr>
          <w:rFonts w:ascii="Times New Roman" w:hAnsi="Times New Roman" w:cs="Times New Roman"/>
          <w:i/>
        </w:rPr>
        <w:t>groups</w:t>
      </w:r>
      <w:r>
        <w:rPr>
          <w:rFonts w:ascii="Times New Roman" w:hAnsi="Times New Roman" w:cs="Times New Roman"/>
        </w:rPr>
        <w:t xml:space="preserve"> for the quality of what goes on in the seminar, because our seminar groups can be up to 18 and I think a lot of them would like them to be a bit </w:t>
      </w:r>
      <w:r w:rsidRPr="00DC5B76">
        <w:rPr>
          <w:rFonts w:ascii="Times New Roman" w:hAnsi="Times New Roman" w:cs="Times New Roman"/>
          <w:i/>
        </w:rPr>
        <w:t>smaller</w:t>
      </w:r>
      <w:r>
        <w:rPr>
          <w:rFonts w:ascii="Times New Roman" w:hAnsi="Times New Roman" w:cs="Times New Roman"/>
        </w:rPr>
        <w:t>, but yeah in terms of quantity of hours o</w:t>
      </w:r>
      <w:r w:rsidR="00DC5B76">
        <w:rPr>
          <w:rFonts w:ascii="Times New Roman" w:hAnsi="Times New Roman" w:cs="Times New Roman"/>
        </w:rPr>
        <w:t>f teaching and just about mark</w:t>
      </w:r>
      <w:r>
        <w:rPr>
          <w:rFonts w:ascii="Times New Roman" w:hAnsi="Times New Roman" w:cs="Times New Roman"/>
        </w:rPr>
        <w:t xml:space="preserve">ing, yeah, I think that’s doable. Yeah. </w:t>
      </w:r>
    </w:p>
    <w:p w14:paraId="3BC4BD8B" w14:textId="77777777" w:rsidR="005C61B4" w:rsidRDefault="005C61B4">
      <w:pPr>
        <w:rPr>
          <w:rFonts w:ascii="Times New Roman" w:hAnsi="Times New Roman" w:cs="Times New Roman"/>
        </w:rPr>
      </w:pPr>
    </w:p>
    <w:p w14:paraId="05A85A69" w14:textId="77777777" w:rsidR="005C61B4" w:rsidRDefault="005C61B4">
      <w:pPr>
        <w:rPr>
          <w:rFonts w:ascii="Times New Roman" w:hAnsi="Times New Roman" w:cs="Times New Roman"/>
        </w:rPr>
      </w:pPr>
      <w:r>
        <w:rPr>
          <w:rFonts w:ascii="Times New Roman" w:hAnsi="Times New Roman" w:cs="Times New Roman"/>
        </w:rPr>
        <w:t>I: Okay. What meaning does the word engagement have for you?</w:t>
      </w:r>
    </w:p>
    <w:p w14:paraId="26A12A9D" w14:textId="77777777" w:rsidR="005C61B4" w:rsidRDefault="005C61B4">
      <w:pPr>
        <w:rPr>
          <w:rFonts w:ascii="Times New Roman" w:hAnsi="Times New Roman" w:cs="Times New Roman"/>
        </w:rPr>
      </w:pPr>
    </w:p>
    <w:p w14:paraId="0FEC92EB" w14:textId="77777777" w:rsidR="005C61B4" w:rsidRDefault="005C61B4">
      <w:pPr>
        <w:rPr>
          <w:rFonts w:ascii="Times New Roman" w:hAnsi="Times New Roman" w:cs="Times New Roman"/>
        </w:rPr>
      </w:pPr>
      <w:r>
        <w:rPr>
          <w:rFonts w:ascii="Times New Roman" w:hAnsi="Times New Roman" w:cs="Times New Roman"/>
        </w:rPr>
        <w:t>P: In the phrase student engagement?</w:t>
      </w:r>
    </w:p>
    <w:p w14:paraId="01CCF899" w14:textId="77777777" w:rsidR="005C61B4" w:rsidRDefault="005C61B4">
      <w:pPr>
        <w:rPr>
          <w:rFonts w:ascii="Times New Roman" w:hAnsi="Times New Roman" w:cs="Times New Roman"/>
        </w:rPr>
      </w:pPr>
    </w:p>
    <w:p w14:paraId="2F69B40A" w14:textId="77777777" w:rsidR="005C61B4" w:rsidRDefault="005C61B4">
      <w:pPr>
        <w:rPr>
          <w:rFonts w:ascii="Times New Roman" w:hAnsi="Times New Roman" w:cs="Times New Roman"/>
        </w:rPr>
      </w:pPr>
      <w:r>
        <w:rPr>
          <w:rFonts w:ascii="Times New Roman" w:hAnsi="Times New Roman" w:cs="Times New Roman"/>
        </w:rPr>
        <w:t>I: Yes.</w:t>
      </w:r>
    </w:p>
    <w:p w14:paraId="052CAECB" w14:textId="77777777" w:rsidR="005C61B4" w:rsidRDefault="005C61B4">
      <w:pPr>
        <w:rPr>
          <w:rFonts w:ascii="Times New Roman" w:hAnsi="Times New Roman" w:cs="Times New Roman"/>
        </w:rPr>
      </w:pPr>
    </w:p>
    <w:p w14:paraId="1E3A4CFB" w14:textId="4415AA92" w:rsidR="005C61B4" w:rsidRDefault="005C61B4">
      <w:pPr>
        <w:rPr>
          <w:rFonts w:ascii="Times New Roman" w:hAnsi="Times New Roman" w:cs="Times New Roman"/>
        </w:rPr>
      </w:pPr>
      <w:r>
        <w:rPr>
          <w:rFonts w:ascii="Times New Roman" w:hAnsi="Times New Roman" w:cs="Times New Roman"/>
        </w:rPr>
        <w:t xml:space="preserve">P: Yes. </w:t>
      </w:r>
      <w:r w:rsidRPr="00DC5B76">
        <w:rPr>
          <w:rFonts w:ascii="Times New Roman" w:hAnsi="Times New Roman" w:cs="Times New Roman"/>
          <w:i/>
        </w:rPr>
        <w:t>Mixed</w:t>
      </w:r>
      <w:r>
        <w:rPr>
          <w:rFonts w:ascii="Times New Roman" w:hAnsi="Times New Roman" w:cs="Times New Roman"/>
        </w:rPr>
        <w:t xml:space="preserve">, for me, I would say. On the one hand, I think it’s a really good word that is trying to counter a consumer model of the student as a </w:t>
      </w:r>
      <w:r w:rsidRPr="00DC5B76">
        <w:rPr>
          <w:rFonts w:ascii="Times New Roman" w:hAnsi="Times New Roman" w:cs="Times New Roman"/>
          <w:i/>
        </w:rPr>
        <w:t>passive</w:t>
      </w:r>
      <w:r>
        <w:rPr>
          <w:rFonts w:ascii="Times New Roman" w:hAnsi="Times New Roman" w:cs="Times New Roman"/>
        </w:rPr>
        <w:t xml:space="preserve"> consumer of knowledge and</w:t>
      </w:r>
      <w:r w:rsidR="00EC2AB7">
        <w:rPr>
          <w:rFonts w:ascii="Times New Roman" w:hAnsi="Times New Roman" w:cs="Times New Roman"/>
        </w:rPr>
        <w:t>,</w:t>
      </w:r>
      <w:r>
        <w:rPr>
          <w:rFonts w:ascii="Times New Roman" w:hAnsi="Times New Roman" w:cs="Times New Roman"/>
        </w:rPr>
        <w:t xml:space="preserve"> you know, coming to a university, a degree factory. </w:t>
      </w:r>
      <w:r w:rsidR="005A3391">
        <w:rPr>
          <w:rFonts w:ascii="Times New Roman" w:hAnsi="Times New Roman" w:cs="Times New Roman"/>
        </w:rPr>
        <w:t>So,</w:t>
      </w:r>
      <w:r>
        <w:rPr>
          <w:rFonts w:ascii="Times New Roman" w:hAnsi="Times New Roman" w:cs="Times New Roman"/>
        </w:rPr>
        <w:t xml:space="preserve"> I </w:t>
      </w:r>
      <w:r w:rsidR="00DC5B76">
        <w:rPr>
          <w:rFonts w:ascii="Times New Roman" w:hAnsi="Times New Roman" w:cs="Times New Roman"/>
        </w:rPr>
        <w:t>think eng</w:t>
      </w:r>
      <w:r>
        <w:rPr>
          <w:rFonts w:ascii="Times New Roman" w:hAnsi="Times New Roman" w:cs="Times New Roman"/>
        </w:rPr>
        <w:t xml:space="preserve">agement is encouraging students to be </w:t>
      </w:r>
      <w:r w:rsidRPr="00DC5B76">
        <w:rPr>
          <w:rFonts w:ascii="Times New Roman" w:hAnsi="Times New Roman" w:cs="Times New Roman"/>
          <w:i/>
        </w:rPr>
        <w:t>active</w:t>
      </w:r>
      <w:r>
        <w:rPr>
          <w:rFonts w:ascii="Times New Roman" w:hAnsi="Times New Roman" w:cs="Times New Roman"/>
        </w:rPr>
        <w:t xml:space="preserve"> learners, to be </w:t>
      </w:r>
      <w:r w:rsidRPr="00DC5B76">
        <w:rPr>
          <w:rFonts w:ascii="Times New Roman" w:hAnsi="Times New Roman" w:cs="Times New Roman"/>
          <w:i/>
        </w:rPr>
        <w:t>engaged</w:t>
      </w:r>
      <w:r>
        <w:rPr>
          <w:rFonts w:ascii="Times New Roman" w:hAnsi="Times New Roman" w:cs="Times New Roman"/>
        </w:rPr>
        <w:t xml:space="preserve">, to </w:t>
      </w:r>
      <w:r w:rsidRPr="00DC5B76">
        <w:rPr>
          <w:rFonts w:ascii="Times New Roman" w:hAnsi="Times New Roman" w:cs="Times New Roman"/>
          <w:i/>
        </w:rPr>
        <w:t>negotiate</w:t>
      </w:r>
      <w:r>
        <w:rPr>
          <w:rFonts w:ascii="Times New Roman" w:hAnsi="Times New Roman" w:cs="Times New Roman"/>
        </w:rPr>
        <w:t xml:space="preserve"> learning with lecturers, so I think it emphasises the</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w:t>
      </w:r>
      <w:r w:rsidRPr="00DC5B76">
        <w:rPr>
          <w:rFonts w:ascii="Times New Roman" w:hAnsi="Times New Roman" w:cs="Times New Roman"/>
          <w:i/>
        </w:rPr>
        <w:t>relationship</w:t>
      </w:r>
      <w:r>
        <w:rPr>
          <w:rFonts w:ascii="Times New Roman" w:hAnsi="Times New Roman" w:cs="Times New Roman"/>
        </w:rPr>
        <w:t xml:space="preserve"> aspect of learning and the action and the responsibility on the student as well. It also suggests they’ve got to be enthusiastic, you know, and engaged in that sense of being interested, so I think they’re all quite </w:t>
      </w:r>
      <w:r w:rsidRPr="00DC5B76">
        <w:rPr>
          <w:rFonts w:ascii="Times New Roman" w:hAnsi="Times New Roman" w:cs="Times New Roman"/>
          <w:i/>
        </w:rPr>
        <w:t>good</w:t>
      </w:r>
      <w:r>
        <w:rPr>
          <w:rFonts w:ascii="Times New Roman" w:hAnsi="Times New Roman" w:cs="Times New Roman"/>
        </w:rPr>
        <w:t xml:space="preserve"> significations. I’m a </w:t>
      </w:r>
      <w:r w:rsidRPr="00DC5B76">
        <w:rPr>
          <w:rFonts w:ascii="Times New Roman" w:hAnsi="Times New Roman" w:cs="Times New Roman"/>
          <w:i/>
        </w:rPr>
        <w:t>little</w:t>
      </w:r>
      <w:r>
        <w:rPr>
          <w:rFonts w:ascii="Times New Roman" w:hAnsi="Times New Roman" w:cs="Times New Roman"/>
        </w:rPr>
        <w:t xml:space="preserve"> bit wary of how it’s used institutionally because I think sometimes it can mean students getting involved in things or getting involved in a way that I’m not entirely comfortable with because I </w:t>
      </w:r>
      <w:r w:rsidRPr="00DC5B76">
        <w:rPr>
          <w:rFonts w:ascii="Times New Roman" w:hAnsi="Times New Roman" w:cs="Times New Roman"/>
          <w:i/>
        </w:rPr>
        <w:t xml:space="preserve">don’t </w:t>
      </w:r>
      <w:r>
        <w:rPr>
          <w:rFonts w:ascii="Times New Roman" w:hAnsi="Times New Roman" w:cs="Times New Roman"/>
        </w:rPr>
        <w:t xml:space="preserve">think they’re necessarily the best qualified to do so. </w:t>
      </w:r>
      <w:r w:rsidR="005A3391">
        <w:rPr>
          <w:rFonts w:ascii="Times New Roman" w:hAnsi="Times New Roman" w:cs="Times New Roman"/>
        </w:rPr>
        <w:t>So,</w:t>
      </w:r>
      <w:r>
        <w:rPr>
          <w:rFonts w:ascii="Times New Roman" w:hAnsi="Times New Roman" w:cs="Times New Roman"/>
        </w:rPr>
        <w:t xml:space="preserve"> for example, perhaps actually being on interview panels of new staff, you know, I’m not entirely sure that’s a good idea, </w:t>
      </w:r>
      <w:r w:rsidR="00DC5B76">
        <w:rPr>
          <w:rFonts w:ascii="Times New Roman" w:hAnsi="Times New Roman" w:cs="Times New Roman"/>
        </w:rPr>
        <w:t xml:space="preserve">or </w:t>
      </w:r>
      <w:r>
        <w:rPr>
          <w:rFonts w:ascii="Times New Roman" w:hAnsi="Times New Roman" w:cs="Times New Roman"/>
        </w:rPr>
        <w:t xml:space="preserve">it has to be done in a careful way. Yeah. </w:t>
      </w:r>
    </w:p>
    <w:p w14:paraId="3DA80B9B" w14:textId="77777777" w:rsidR="005C61B4" w:rsidRDefault="005C61B4">
      <w:pPr>
        <w:rPr>
          <w:rFonts w:ascii="Times New Roman" w:hAnsi="Times New Roman" w:cs="Times New Roman"/>
        </w:rPr>
      </w:pPr>
    </w:p>
    <w:p w14:paraId="72D20BA7" w14:textId="2B5DBA69" w:rsidR="005C61B4" w:rsidRDefault="005C61B4">
      <w:pPr>
        <w:rPr>
          <w:rFonts w:ascii="Times New Roman" w:hAnsi="Times New Roman" w:cs="Times New Roman"/>
        </w:rPr>
      </w:pPr>
      <w:r>
        <w:rPr>
          <w:rFonts w:ascii="Times New Roman" w:hAnsi="Times New Roman" w:cs="Times New Roman"/>
        </w:rPr>
        <w:t xml:space="preserve">I: Okay. </w:t>
      </w:r>
      <w:r w:rsidR="005A3391">
        <w:rPr>
          <w:rFonts w:ascii="Times New Roman" w:hAnsi="Times New Roman" w:cs="Times New Roman"/>
        </w:rPr>
        <w:t>So,</w:t>
      </w:r>
      <w:r>
        <w:rPr>
          <w:rFonts w:ascii="Times New Roman" w:hAnsi="Times New Roman" w:cs="Times New Roman"/>
        </w:rPr>
        <w:t xml:space="preserve"> using what you’ve said, how do </w:t>
      </w:r>
      <w:r w:rsidRPr="00DC5B76">
        <w:rPr>
          <w:rFonts w:ascii="Times New Roman" w:hAnsi="Times New Roman" w:cs="Times New Roman"/>
          <w:i/>
        </w:rPr>
        <w:t>you</w:t>
      </w:r>
      <w:r>
        <w:rPr>
          <w:rFonts w:ascii="Times New Roman" w:hAnsi="Times New Roman" w:cs="Times New Roman"/>
        </w:rPr>
        <w:t xml:space="preserve"> personally attempt to engage </w:t>
      </w:r>
      <w:r w:rsidR="00DC5B76">
        <w:rPr>
          <w:rFonts w:ascii="Times New Roman" w:hAnsi="Times New Roman" w:cs="Times New Roman"/>
        </w:rPr>
        <w:t xml:space="preserve">your </w:t>
      </w:r>
      <w:r>
        <w:rPr>
          <w:rFonts w:ascii="Times New Roman" w:hAnsi="Times New Roman" w:cs="Times New Roman"/>
        </w:rPr>
        <w:t>undergraduates in your teaching?</w:t>
      </w:r>
    </w:p>
    <w:p w14:paraId="7F15F768" w14:textId="77777777" w:rsidR="00DC5B76" w:rsidRDefault="00DC5B76">
      <w:pPr>
        <w:rPr>
          <w:rFonts w:ascii="Times New Roman" w:hAnsi="Times New Roman" w:cs="Times New Roman"/>
        </w:rPr>
      </w:pPr>
    </w:p>
    <w:p w14:paraId="08C146CC" w14:textId="556EBC9F" w:rsidR="00DC5B76" w:rsidRDefault="00DC5B76">
      <w:pPr>
        <w:rPr>
          <w:rFonts w:ascii="Times New Roman" w:hAnsi="Times New Roman" w:cs="Times New Roman"/>
        </w:rPr>
      </w:pPr>
      <w:r>
        <w:rPr>
          <w:rFonts w:ascii="Times New Roman" w:hAnsi="Times New Roman" w:cs="Times New Roman"/>
        </w:rPr>
        <w:t>P: Well when you use the word in that sense as a verb, it feels a much more normal, general word that doesn’t have all those very particular policy</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nuances to it, so that just sounds like </w:t>
      </w:r>
      <w:r w:rsidR="00D96AE7">
        <w:rPr>
          <w:rFonts w:ascii="Times New Roman" w:hAnsi="Times New Roman" w:cs="Times New Roman"/>
        </w:rPr>
        <w:t xml:space="preserve">a </w:t>
      </w:r>
      <w:r>
        <w:rPr>
          <w:rFonts w:ascii="Times New Roman" w:hAnsi="Times New Roman" w:cs="Times New Roman"/>
        </w:rPr>
        <w:t>more</w:t>
      </w:r>
      <w:r w:rsidR="00D96AE7">
        <w:rPr>
          <w:rFonts w:ascii="Times New Roman" w:hAnsi="Times New Roman" w:cs="Times New Roman"/>
        </w:rPr>
        <w:t>,</w:t>
      </w:r>
      <w:r>
        <w:rPr>
          <w:rFonts w:ascii="Times New Roman" w:hAnsi="Times New Roman" w:cs="Times New Roman"/>
        </w:rPr>
        <w:t xml:space="preserve"> like</w:t>
      </w:r>
      <w:r w:rsidR="00D96AE7">
        <w:rPr>
          <w:rFonts w:ascii="Times New Roman" w:hAnsi="Times New Roman" w:cs="Times New Roman"/>
        </w:rPr>
        <w:t>,</w:t>
      </w:r>
      <w:r>
        <w:rPr>
          <w:rFonts w:ascii="Times New Roman" w:hAnsi="Times New Roman" w:cs="Times New Roman"/>
        </w:rPr>
        <w:t xml:space="preserve"> engaging people in what – in your teaching, in a sense of going into a, you know, planning a seminar or planning a course or programme in ways that you think they will find </w:t>
      </w:r>
      <w:r w:rsidRPr="00DC5B76">
        <w:rPr>
          <w:rFonts w:ascii="Times New Roman" w:hAnsi="Times New Roman" w:cs="Times New Roman"/>
          <w:i/>
        </w:rPr>
        <w:t>interesting</w:t>
      </w:r>
      <w:r>
        <w:rPr>
          <w:rFonts w:ascii="Times New Roman" w:hAnsi="Times New Roman" w:cs="Times New Roman"/>
        </w:rPr>
        <w:t xml:space="preserve">, they will find </w:t>
      </w:r>
      <w:r w:rsidRPr="00DC5B76">
        <w:rPr>
          <w:rFonts w:ascii="Times New Roman" w:hAnsi="Times New Roman" w:cs="Times New Roman"/>
          <w:i/>
        </w:rPr>
        <w:t>relevant</w:t>
      </w:r>
      <w:r>
        <w:rPr>
          <w:rFonts w:ascii="Times New Roman" w:hAnsi="Times New Roman" w:cs="Times New Roman"/>
        </w:rPr>
        <w:t xml:space="preserve">. I’ve thought of things for them to </w:t>
      </w:r>
      <w:r w:rsidRPr="00DC5B76">
        <w:rPr>
          <w:rFonts w:ascii="Times New Roman" w:hAnsi="Times New Roman" w:cs="Times New Roman"/>
          <w:i/>
        </w:rPr>
        <w:t>do</w:t>
      </w:r>
      <w:r>
        <w:rPr>
          <w:rFonts w:ascii="Times New Roman" w:hAnsi="Times New Roman" w:cs="Times New Roman"/>
        </w:rPr>
        <w:t xml:space="preserve">, through which they can learn. Yeah and I engage with them as </w:t>
      </w:r>
      <w:r w:rsidRPr="00DC5B76">
        <w:rPr>
          <w:rFonts w:ascii="Times New Roman" w:hAnsi="Times New Roman" w:cs="Times New Roman"/>
          <w:i/>
        </w:rPr>
        <w:t>people</w:t>
      </w:r>
      <w:r>
        <w:rPr>
          <w:rFonts w:ascii="Times New Roman" w:hAnsi="Times New Roman" w:cs="Times New Roman"/>
        </w:rPr>
        <w:t>, there’s a</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interaction with them as well. Could you just repeat your question?</w:t>
      </w:r>
    </w:p>
    <w:p w14:paraId="79C5B6E1" w14:textId="77777777" w:rsidR="00DC5B76" w:rsidRDefault="00DC5B76">
      <w:pPr>
        <w:rPr>
          <w:rFonts w:ascii="Times New Roman" w:hAnsi="Times New Roman" w:cs="Times New Roman"/>
        </w:rPr>
      </w:pPr>
    </w:p>
    <w:p w14:paraId="3105CD7A" w14:textId="77777777" w:rsidR="00DC5B76" w:rsidRDefault="00DC5B76">
      <w:pPr>
        <w:rPr>
          <w:rFonts w:ascii="Times New Roman" w:hAnsi="Times New Roman" w:cs="Times New Roman"/>
        </w:rPr>
      </w:pPr>
      <w:r>
        <w:rPr>
          <w:rFonts w:ascii="Times New Roman" w:hAnsi="Times New Roman" w:cs="Times New Roman"/>
        </w:rPr>
        <w:t>I: Yeah, how do you personally attempt to engage your undergraduates?</w:t>
      </w:r>
    </w:p>
    <w:p w14:paraId="46A87EFC" w14:textId="77777777" w:rsidR="00DC5B76" w:rsidRDefault="00DC5B76">
      <w:pPr>
        <w:rPr>
          <w:rFonts w:ascii="Times New Roman" w:hAnsi="Times New Roman" w:cs="Times New Roman"/>
        </w:rPr>
      </w:pPr>
    </w:p>
    <w:p w14:paraId="491C7631" w14:textId="142148A9" w:rsidR="00DC5B76" w:rsidRDefault="00DC5B76">
      <w:pPr>
        <w:rPr>
          <w:rFonts w:ascii="Times New Roman" w:hAnsi="Times New Roman" w:cs="Times New Roman"/>
        </w:rPr>
      </w:pPr>
      <w:r>
        <w:rPr>
          <w:rFonts w:ascii="Times New Roman" w:hAnsi="Times New Roman" w:cs="Times New Roman"/>
        </w:rPr>
        <w:t>P: Well, I mean at every level from, you know, at the level of writing a module, I mean we emphasise research-led teaching, as most universities would, but on the other hand, you know, I think about what</w:t>
      </w:r>
      <w:r w:rsidR="00D96AE7">
        <w:rPr>
          <w:rFonts w:ascii="Times New Roman" w:hAnsi="Times New Roman" w:cs="Times New Roman"/>
        </w:rPr>
        <w:t>,</w:t>
      </w:r>
      <w:r>
        <w:rPr>
          <w:rFonts w:ascii="Times New Roman" w:hAnsi="Times New Roman" w:cs="Times New Roman"/>
        </w:rPr>
        <w:t xml:space="preserve"> kind of – how can I build a bridge between my research and module design which is</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w:t>
      </w:r>
      <w:r w:rsidRPr="00DC5B76">
        <w:rPr>
          <w:rFonts w:ascii="Times New Roman" w:hAnsi="Times New Roman" w:cs="Times New Roman"/>
          <w:i/>
        </w:rPr>
        <w:t>varied</w:t>
      </w:r>
      <w:r>
        <w:rPr>
          <w:rFonts w:ascii="Times New Roman" w:hAnsi="Times New Roman" w:cs="Times New Roman"/>
        </w:rPr>
        <w:t xml:space="preserve"> and interesting and stimulating for students? In seminars – I mean I come from a background of teaching English as a foreign language and teaching in the Open Universities where, you know, facilitating active learners is very much the ethos so, you know, when I’m planning a seminar I think, “What is it I’m giving students to do?” rather than just starting a conversation about something, </w:t>
      </w:r>
      <w:r w:rsidR="00326293">
        <w:rPr>
          <w:rFonts w:ascii="Times New Roman" w:hAnsi="Times New Roman" w:cs="Times New Roman"/>
        </w:rPr>
        <w:t xml:space="preserve">like </w:t>
      </w:r>
      <w:r>
        <w:rPr>
          <w:rFonts w:ascii="Times New Roman" w:hAnsi="Times New Roman" w:cs="Times New Roman"/>
        </w:rPr>
        <w:t xml:space="preserve">planning activities. Using resources or inviting </w:t>
      </w:r>
      <w:r w:rsidRPr="00DC5B76">
        <w:rPr>
          <w:rFonts w:ascii="Times New Roman" w:hAnsi="Times New Roman" w:cs="Times New Roman"/>
          <w:i/>
        </w:rPr>
        <w:t>them</w:t>
      </w:r>
      <w:r>
        <w:rPr>
          <w:rFonts w:ascii="Times New Roman" w:hAnsi="Times New Roman" w:cs="Times New Roman"/>
        </w:rPr>
        <w:t xml:space="preserve"> to contribute. I mean one thing I try and do, more with MA but I’m trying to do it more with BA is trying to give them more independent tasks, where </w:t>
      </w:r>
      <w:r w:rsidRPr="00326293">
        <w:rPr>
          <w:rFonts w:ascii="Times New Roman" w:hAnsi="Times New Roman" w:cs="Times New Roman"/>
          <w:i/>
        </w:rPr>
        <w:t>they</w:t>
      </w:r>
      <w:r>
        <w:rPr>
          <w:rFonts w:ascii="Times New Roman" w:hAnsi="Times New Roman" w:cs="Times New Roman"/>
        </w:rPr>
        <w:t xml:space="preserve"> have to come up with, you know, they </w:t>
      </w:r>
      <w:r w:rsidRPr="00326293">
        <w:rPr>
          <w:rFonts w:ascii="Times New Roman" w:hAnsi="Times New Roman" w:cs="Times New Roman"/>
          <w:i/>
        </w:rPr>
        <w:t xml:space="preserve">lead </w:t>
      </w:r>
      <w:r>
        <w:rPr>
          <w:rFonts w:ascii="Times New Roman" w:hAnsi="Times New Roman" w:cs="Times New Roman"/>
        </w:rPr>
        <w:t xml:space="preserve">part of the seminar, or </w:t>
      </w:r>
      <w:r w:rsidRPr="00326293">
        <w:rPr>
          <w:rFonts w:ascii="Times New Roman" w:hAnsi="Times New Roman" w:cs="Times New Roman"/>
          <w:i/>
        </w:rPr>
        <w:t>they</w:t>
      </w:r>
      <w:r>
        <w:rPr>
          <w:rFonts w:ascii="Times New Roman" w:hAnsi="Times New Roman" w:cs="Times New Roman"/>
        </w:rPr>
        <w:t xml:space="preserve"> find a resource that they want to bring and share with everybody, rather than always proscribing to them what I’ve found. </w:t>
      </w:r>
      <w:r w:rsidR="005A3391">
        <w:rPr>
          <w:rFonts w:ascii="Times New Roman" w:hAnsi="Times New Roman" w:cs="Times New Roman"/>
        </w:rPr>
        <w:t>So,</w:t>
      </w:r>
      <w:r w:rsidR="00326293">
        <w:rPr>
          <w:rFonts w:ascii="Times New Roman" w:hAnsi="Times New Roman" w:cs="Times New Roman"/>
        </w:rPr>
        <w:t xml:space="preserve"> I think </w:t>
      </w:r>
      <w:r w:rsidR="00326293" w:rsidRPr="00326293">
        <w:rPr>
          <w:rFonts w:ascii="Times New Roman" w:hAnsi="Times New Roman" w:cs="Times New Roman"/>
          <w:i/>
        </w:rPr>
        <w:t>guided</w:t>
      </w:r>
      <w:r w:rsidR="00326293">
        <w:rPr>
          <w:rFonts w:ascii="Times New Roman" w:hAnsi="Times New Roman" w:cs="Times New Roman"/>
        </w:rPr>
        <w:t xml:space="preserve"> independence is part of that. I think some of it’s j</w:t>
      </w:r>
      <w:r w:rsidR="00477324">
        <w:rPr>
          <w:rFonts w:ascii="Times New Roman" w:hAnsi="Times New Roman" w:cs="Times New Roman"/>
        </w:rPr>
        <w:t>ust about personal relationship</w:t>
      </w:r>
      <w:r w:rsidR="00326293">
        <w:rPr>
          <w:rFonts w:ascii="Times New Roman" w:hAnsi="Times New Roman" w:cs="Times New Roman"/>
        </w:rPr>
        <w:t xml:space="preserve"> too, you know, a lot of the</w:t>
      </w:r>
      <w:r w:rsidR="00E53B5B">
        <w:rPr>
          <w:rFonts w:ascii="Times New Roman" w:hAnsi="Times New Roman" w:cs="Times New Roman"/>
        </w:rPr>
        <w:t>,</w:t>
      </w:r>
      <w:r w:rsidR="00326293">
        <w:rPr>
          <w:rFonts w:ascii="Times New Roman" w:hAnsi="Times New Roman" w:cs="Times New Roman"/>
        </w:rPr>
        <w:t xml:space="preserve"> sort of</w:t>
      </w:r>
      <w:r w:rsidR="00E53B5B">
        <w:rPr>
          <w:rFonts w:ascii="Times New Roman" w:hAnsi="Times New Roman" w:cs="Times New Roman"/>
        </w:rPr>
        <w:t>,</w:t>
      </w:r>
      <w:r w:rsidR="00326293">
        <w:rPr>
          <w:rFonts w:ascii="Times New Roman" w:hAnsi="Times New Roman" w:cs="Times New Roman"/>
        </w:rPr>
        <w:t xml:space="preserve"> moments where you feel you’ve </w:t>
      </w:r>
      <w:r w:rsidR="00326293" w:rsidRPr="00477324">
        <w:rPr>
          <w:rFonts w:ascii="Times New Roman" w:hAnsi="Times New Roman" w:cs="Times New Roman"/>
          <w:i/>
        </w:rPr>
        <w:t>definitely</w:t>
      </w:r>
      <w:r w:rsidR="00326293">
        <w:rPr>
          <w:rFonts w:ascii="Times New Roman" w:hAnsi="Times New Roman" w:cs="Times New Roman"/>
        </w:rPr>
        <w:t xml:space="preserve"> made a difference to someone is when you have a one-to-one with </w:t>
      </w:r>
      <w:r w:rsidR="00477324">
        <w:rPr>
          <w:rFonts w:ascii="Times New Roman" w:hAnsi="Times New Roman" w:cs="Times New Roman"/>
        </w:rPr>
        <w:t>them</w:t>
      </w:r>
      <w:r w:rsidR="00326293">
        <w:rPr>
          <w:rFonts w:ascii="Times New Roman" w:hAnsi="Times New Roman" w:cs="Times New Roman"/>
        </w:rPr>
        <w:t>, you know, whether it’s a tutorial about their essay or a conversation about their struggles or, they just come</w:t>
      </w:r>
      <w:r w:rsidR="00477324">
        <w:rPr>
          <w:rFonts w:ascii="Times New Roman" w:hAnsi="Times New Roman" w:cs="Times New Roman"/>
        </w:rPr>
        <w:t xml:space="preserve"> and</w:t>
      </w:r>
      <w:r w:rsidR="00326293">
        <w:rPr>
          <w:rFonts w:ascii="Times New Roman" w:hAnsi="Times New Roman" w:cs="Times New Roman"/>
        </w:rPr>
        <w:t xml:space="preserve"> chat to you after a seminar about something. </w:t>
      </w:r>
      <w:r w:rsidR="005A3391">
        <w:rPr>
          <w:rFonts w:ascii="Times New Roman" w:hAnsi="Times New Roman" w:cs="Times New Roman"/>
        </w:rPr>
        <w:t>So,</w:t>
      </w:r>
      <w:r w:rsidR="00326293">
        <w:rPr>
          <w:rFonts w:ascii="Times New Roman" w:hAnsi="Times New Roman" w:cs="Times New Roman"/>
        </w:rPr>
        <w:t xml:space="preserve"> I think engaging with them </w:t>
      </w:r>
      <w:r w:rsidR="00326293" w:rsidRPr="00477324">
        <w:rPr>
          <w:rFonts w:ascii="Times New Roman" w:hAnsi="Times New Roman" w:cs="Times New Roman"/>
          <w:i/>
        </w:rPr>
        <w:t>respectfully</w:t>
      </w:r>
      <w:r w:rsidR="00326293">
        <w:rPr>
          <w:rFonts w:ascii="Times New Roman" w:hAnsi="Times New Roman" w:cs="Times New Roman"/>
        </w:rPr>
        <w:t xml:space="preserve"> and </w:t>
      </w:r>
      <w:r w:rsidR="00326293" w:rsidRPr="00477324">
        <w:rPr>
          <w:rFonts w:ascii="Times New Roman" w:hAnsi="Times New Roman" w:cs="Times New Roman"/>
          <w:i/>
        </w:rPr>
        <w:t>personally</w:t>
      </w:r>
      <w:r w:rsidR="00326293">
        <w:rPr>
          <w:rFonts w:ascii="Times New Roman" w:hAnsi="Times New Roman" w:cs="Times New Roman"/>
        </w:rPr>
        <w:t xml:space="preserve"> is going to help them feel motivated about their learning I think, </w:t>
      </w:r>
      <w:r w:rsidR="00AB4C57">
        <w:rPr>
          <w:rFonts w:ascii="Times New Roman" w:hAnsi="Times New Roman" w:cs="Times New Roman"/>
        </w:rPr>
        <w:t>tha</w:t>
      </w:r>
      <w:r w:rsidR="005A3391">
        <w:rPr>
          <w:rFonts w:ascii="Times New Roman" w:hAnsi="Times New Roman" w:cs="Times New Roman"/>
        </w:rPr>
        <w:t>n</w:t>
      </w:r>
      <w:r w:rsidR="00326293">
        <w:rPr>
          <w:rFonts w:ascii="Times New Roman" w:hAnsi="Times New Roman" w:cs="Times New Roman"/>
        </w:rPr>
        <w:t xml:space="preserve"> if they feel that we’re impersonal and don’t</w:t>
      </w:r>
      <w:r w:rsidR="00E53B5B">
        <w:rPr>
          <w:rFonts w:ascii="Times New Roman" w:hAnsi="Times New Roman" w:cs="Times New Roman"/>
        </w:rPr>
        <w:t>,</w:t>
      </w:r>
      <w:r w:rsidR="00326293">
        <w:rPr>
          <w:rFonts w:ascii="Times New Roman" w:hAnsi="Times New Roman" w:cs="Times New Roman"/>
        </w:rPr>
        <w:t xml:space="preserve"> sort of</w:t>
      </w:r>
      <w:r w:rsidR="00E53B5B">
        <w:rPr>
          <w:rFonts w:ascii="Times New Roman" w:hAnsi="Times New Roman" w:cs="Times New Roman"/>
        </w:rPr>
        <w:t>,</w:t>
      </w:r>
      <w:r w:rsidR="00326293">
        <w:rPr>
          <w:rFonts w:ascii="Times New Roman" w:hAnsi="Times New Roman" w:cs="Times New Roman"/>
        </w:rPr>
        <w:t xml:space="preserve"> care about them personally. </w:t>
      </w:r>
    </w:p>
    <w:p w14:paraId="63EF1E2D" w14:textId="77777777" w:rsidR="00477324" w:rsidRDefault="00477324">
      <w:pPr>
        <w:rPr>
          <w:rFonts w:ascii="Times New Roman" w:hAnsi="Times New Roman" w:cs="Times New Roman"/>
        </w:rPr>
      </w:pPr>
    </w:p>
    <w:p w14:paraId="67657F29" w14:textId="77777777" w:rsidR="00477324" w:rsidRDefault="00477324">
      <w:pPr>
        <w:rPr>
          <w:rFonts w:ascii="Times New Roman" w:hAnsi="Times New Roman" w:cs="Times New Roman"/>
        </w:rPr>
      </w:pPr>
      <w:r>
        <w:rPr>
          <w:rFonts w:ascii="Times New Roman" w:hAnsi="Times New Roman" w:cs="Times New Roman"/>
        </w:rPr>
        <w:t>I: Okay. What are your thoughts on the concept of student as consumer in higher education?</w:t>
      </w:r>
    </w:p>
    <w:p w14:paraId="3BCC276E" w14:textId="77777777" w:rsidR="00477324" w:rsidRDefault="00477324">
      <w:pPr>
        <w:rPr>
          <w:rFonts w:ascii="Times New Roman" w:hAnsi="Times New Roman" w:cs="Times New Roman"/>
        </w:rPr>
      </w:pPr>
    </w:p>
    <w:p w14:paraId="22117124" w14:textId="7EE22D5D" w:rsidR="00477324" w:rsidRDefault="00477324">
      <w:pPr>
        <w:rPr>
          <w:rFonts w:ascii="Times New Roman" w:hAnsi="Times New Roman" w:cs="Times New Roman"/>
        </w:rPr>
      </w:pPr>
      <w:r>
        <w:rPr>
          <w:rFonts w:ascii="Times New Roman" w:hAnsi="Times New Roman" w:cs="Times New Roman"/>
        </w:rPr>
        <w:t xml:space="preserve">P: </w:t>
      </w:r>
      <w:r w:rsidR="005A3391">
        <w:rPr>
          <w:rFonts w:ascii="Times New Roman" w:hAnsi="Times New Roman" w:cs="Times New Roman"/>
        </w:rPr>
        <w:t>Yeah,</w:t>
      </w:r>
      <w:r>
        <w:rPr>
          <w:rFonts w:ascii="Times New Roman" w:hAnsi="Times New Roman" w:cs="Times New Roman"/>
        </w:rPr>
        <w:t xml:space="preserve"> it’s not nice [laughing]. It’s a difficult one because I, you know, I come from the days where we just about had a grant, I mean it wasn’t quite enough to live off but nonetheless</w:t>
      </w:r>
      <w:r w:rsidR="00EC2AB7">
        <w:rPr>
          <w:rFonts w:ascii="Times New Roman" w:hAnsi="Times New Roman" w:cs="Times New Roman"/>
        </w:rPr>
        <w:t>,</w:t>
      </w:r>
      <w:r>
        <w:rPr>
          <w:rFonts w:ascii="Times New Roman" w:hAnsi="Times New Roman" w:cs="Times New Roman"/>
        </w:rPr>
        <w:t xml:space="preserve"> you know, we didn’t pay fees and didn’t entirely pay living costs so, I have a lot of sympathy for the </w:t>
      </w:r>
      <w:r w:rsidR="005A3391">
        <w:rPr>
          <w:rFonts w:ascii="Times New Roman" w:hAnsi="Times New Roman" w:cs="Times New Roman"/>
        </w:rPr>
        <w:t>present-day</w:t>
      </w:r>
      <w:r>
        <w:rPr>
          <w:rFonts w:ascii="Times New Roman" w:hAnsi="Times New Roman" w:cs="Times New Roman"/>
        </w:rPr>
        <w:t xml:space="preserve"> student who pays for their education and I can see how that </w:t>
      </w:r>
      <w:r w:rsidRPr="00477324">
        <w:rPr>
          <w:rFonts w:ascii="Times New Roman" w:hAnsi="Times New Roman" w:cs="Times New Roman"/>
          <w:i/>
        </w:rPr>
        <w:t>utterly</w:t>
      </w:r>
      <w:r>
        <w:rPr>
          <w:rFonts w:ascii="Times New Roman" w:hAnsi="Times New Roman" w:cs="Times New Roman"/>
        </w:rPr>
        <w:t xml:space="preserve">, </w:t>
      </w:r>
      <w:r w:rsidRPr="00477324">
        <w:rPr>
          <w:rFonts w:ascii="Times New Roman" w:hAnsi="Times New Roman" w:cs="Times New Roman"/>
          <w:i/>
        </w:rPr>
        <w:t>utterly</w:t>
      </w:r>
      <w:r>
        <w:rPr>
          <w:rFonts w:ascii="Times New Roman" w:hAnsi="Times New Roman" w:cs="Times New Roman"/>
        </w:rPr>
        <w:t xml:space="preserve"> changes how they understand university education. They have to feel there’s an economic benefit. I think, </w:t>
      </w:r>
      <w:r w:rsidR="005A3391">
        <w:rPr>
          <w:rFonts w:ascii="Times New Roman" w:hAnsi="Times New Roman" w:cs="Times New Roman"/>
        </w:rPr>
        <w:t>yeah,</w:t>
      </w:r>
      <w:r>
        <w:rPr>
          <w:rFonts w:ascii="Times New Roman" w:hAnsi="Times New Roman" w:cs="Times New Roman"/>
        </w:rPr>
        <w:t xml:space="preserve"> I mean there are all sorts of problems with the words, education isn’t a thing you can buy, you know, it’s an experience you can go through and</w:t>
      </w:r>
      <w:r w:rsidR="00EC2AB7">
        <w:rPr>
          <w:rFonts w:ascii="Times New Roman" w:hAnsi="Times New Roman" w:cs="Times New Roman"/>
        </w:rPr>
        <w:t>,</w:t>
      </w:r>
      <w:r>
        <w:rPr>
          <w:rFonts w:ascii="Times New Roman" w:hAnsi="Times New Roman" w:cs="Times New Roman"/>
        </w:rPr>
        <w:t xml:space="preserve"> you know, what you get out of it is so much what you put into it that it just can’t be equated to a product, you know, it just </w:t>
      </w:r>
      <w:r w:rsidRPr="00477324">
        <w:rPr>
          <w:rFonts w:ascii="Times New Roman" w:hAnsi="Times New Roman" w:cs="Times New Roman"/>
          <w:i/>
        </w:rPr>
        <w:t>can’t</w:t>
      </w:r>
      <w:r>
        <w:rPr>
          <w:rFonts w:ascii="Times New Roman" w:hAnsi="Times New Roman" w:cs="Times New Roman"/>
        </w:rPr>
        <w:t>. But I realise that the</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structures of universities and higher education, to some extent, have to be framed by that financial transaction and perhaps, more than ideally, have been influenced by that model. </w:t>
      </w:r>
      <w:r w:rsidR="005A3391">
        <w:rPr>
          <w:rFonts w:ascii="Times New Roman" w:hAnsi="Times New Roman" w:cs="Times New Roman"/>
        </w:rPr>
        <w:t>So,</w:t>
      </w:r>
      <w:r>
        <w:rPr>
          <w:rFonts w:ascii="Times New Roman" w:hAnsi="Times New Roman" w:cs="Times New Roman"/>
        </w:rPr>
        <w:t xml:space="preserve"> I think a </w:t>
      </w:r>
      <w:r w:rsidRPr="00477324">
        <w:rPr>
          <w:rFonts w:ascii="Times New Roman" w:hAnsi="Times New Roman" w:cs="Times New Roman"/>
          <w:i/>
        </w:rPr>
        <w:t xml:space="preserve">lot </w:t>
      </w:r>
      <w:r>
        <w:rPr>
          <w:rFonts w:ascii="Times New Roman" w:hAnsi="Times New Roman" w:cs="Times New Roman"/>
        </w:rPr>
        <w:t>of academics certainly, are constantly trying to</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work against that ethos, but you don’t </w:t>
      </w:r>
      <w:r w:rsidRPr="00477324">
        <w:rPr>
          <w:rFonts w:ascii="Times New Roman" w:hAnsi="Times New Roman" w:cs="Times New Roman"/>
          <w:i/>
        </w:rPr>
        <w:t>always</w:t>
      </w:r>
      <w:r>
        <w:rPr>
          <w:rFonts w:ascii="Times New Roman" w:hAnsi="Times New Roman" w:cs="Times New Roman"/>
        </w:rPr>
        <w:t xml:space="preserve"> feel that other parts of the university are, you know, you feel you’re battling the marketing model really, in a lot of ways. I think you can have quite decent conversations with students about this, I’ve </w:t>
      </w:r>
      <w:r w:rsidRPr="00477324">
        <w:rPr>
          <w:rFonts w:ascii="Times New Roman" w:hAnsi="Times New Roman" w:cs="Times New Roman"/>
          <w:i/>
        </w:rPr>
        <w:t>not</w:t>
      </w:r>
      <w:r>
        <w:rPr>
          <w:rFonts w:ascii="Times New Roman" w:hAnsi="Times New Roman" w:cs="Times New Roman"/>
        </w:rPr>
        <w:t xml:space="preserve"> experienced very much sense of students</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feeling entitled, or being demanding, and that might be partly to do with the</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cohort of students we get, but I don’t – I actually </w:t>
      </w:r>
      <w:r w:rsidRPr="00477324">
        <w:rPr>
          <w:rFonts w:ascii="Times New Roman" w:hAnsi="Times New Roman" w:cs="Times New Roman"/>
          <w:i/>
        </w:rPr>
        <w:t xml:space="preserve">don’t </w:t>
      </w:r>
      <w:r>
        <w:rPr>
          <w:rFonts w:ascii="Times New Roman" w:hAnsi="Times New Roman" w:cs="Times New Roman"/>
        </w:rPr>
        <w:t>feel that my experience of teaching has been massively corrupted by that ethos, you know, I don’t feel the students are relating</w:t>
      </w:r>
      <w:r w:rsidR="008B2F59">
        <w:rPr>
          <w:rFonts w:ascii="Times New Roman" w:hAnsi="Times New Roman" w:cs="Times New Roman"/>
        </w:rPr>
        <w:t xml:space="preserve"> in</w:t>
      </w:r>
      <w:r>
        <w:rPr>
          <w:rFonts w:ascii="Times New Roman" w:hAnsi="Times New Roman" w:cs="Times New Roman"/>
        </w:rPr>
        <w:t xml:space="preserve"> the</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most </w:t>
      </w:r>
      <w:r w:rsidR="008B2F59">
        <w:rPr>
          <w:rFonts w:ascii="Times New Roman" w:hAnsi="Times New Roman" w:cs="Times New Roman"/>
        </w:rPr>
        <w:t>banal way of consumer</w:t>
      </w:r>
      <w:r>
        <w:rPr>
          <w:rFonts w:ascii="Times New Roman" w:hAnsi="Times New Roman" w:cs="Times New Roman"/>
        </w:rPr>
        <w:t>, but I do think it’s important for a department to have a constant emphasis on some other model to counter that, so there’s a</w:t>
      </w:r>
      <w:r w:rsidR="00D96AE7">
        <w:rPr>
          <w:rFonts w:ascii="Times New Roman" w:hAnsi="Times New Roman" w:cs="Times New Roman"/>
        </w:rPr>
        <w:t>,</w:t>
      </w:r>
      <w:r>
        <w:rPr>
          <w:rFonts w:ascii="Times New Roman" w:hAnsi="Times New Roman" w:cs="Times New Roman"/>
        </w:rPr>
        <w:t xml:space="preserve"> ki</w:t>
      </w:r>
      <w:r w:rsidR="008B2F59">
        <w:rPr>
          <w:rFonts w:ascii="Times New Roman" w:hAnsi="Times New Roman" w:cs="Times New Roman"/>
        </w:rPr>
        <w:t>nd of</w:t>
      </w:r>
      <w:r w:rsidR="00D96AE7">
        <w:rPr>
          <w:rFonts w:ascii="Times New Roman" w:hAnsi="Times New Roman" w:cs="Times New Roman"/>
        </w:rPr>
        <w:t>,</w:t>
      </w:r>
      <w:r w:rsidR="008B2F59">
        <w:rPr>
          <w:rFonts w:ascii="Times New Roman" w:hAnsi="Times New Roman" w:cs="Times New Roman"/>
        </w:rPr>
        <w:t xml:space="preserve"> ethos that students abide</w:t>
      </w:r>
      <w:r>
        <w:rPr>
          <w:rFonts w:ascii="Times New Roman" w:hAnsi="Times New Roman" w:cs="Times New Roman"/>
        </w:rPr>
        <w:t xml:space="preserve"> that counters the worst of that ethos. </w:t>
      </w:r>
    </w:p>
    <w:p w14:paraId="122E452D" w14:textId="77777777" w:rsidR="008B2F59" w:rsidRDefault="008B2F59">
      <w:pPr>
        <w:rPr>
          <w:rFonts w:ascii="Times New Roman" w:hAnsi="Times New Roman" w:cs="Times New Roman"/>
        </w:rPr>
      </w:pPr>
    </w:p>
    <w:p w14:paraId="142093AF" w14:textId="77777777" w:rsidR="008B2F59" w:rsidRDefault="008B2F59">
      <w:pPr>
        <w:rPr>
          <w:rFonts w:ascii="Times New Roman" w:hAnsi="Times New Roman" w:cs="Times New Roman"/>
        </w:rPr>
      </w:pPr>
      <w:r>
        <w:rPr>
          <w:rFonts w:ascii="Times New Roman" w:hAnsi="Times New Roman" w:cs="Times New Roman"/>
        </w:rPr>
        <w:t>I: Yeah, okay. Do you consider the students to be customers in any sense at all?</w:t>
      </w:r>
    </w:p>
    <w:p w14:paraId="40CE6D3A" w14:textId="77777777" w:rsidR="008B2F59" w:rsidRDefault="008B2F59">
      <w:pPr>
        <w:rPr>
          <w:rFonts w:ascii="Times New Roman" w:hAnsi="Times New Roman" w:cs="Times New Roman"/>
        </w:rPr>
      </w:pPr>
    </w:p>
    <w:p w14:paraId="4A411CF1" w14:textId="1F49FA6C" w:rsidR="008B2F59" w:rsidRDefault="008B2F59">
      <w:pPr>
        <w:rPr>
          <w:rFonts w:ascii="Times New Roman" w:hAnsi="Times New Roman" w:cs="Times New Roman"/>
        </w:rPr>
      </w:pPr>
      <w:r>
        <w:rPr>
          <w:rFonts w:ascii="Times New Roman" w:hAnsi="Times New Roman" w:cs="Times New Roman"/>
        </w:rPr>
        <w:t xml:space="preserve">P: Well they are in that they’re paying a lot of money and they probably feel a bit cynical in some ways. </w:t>
      </w:r>
      <w:r w:rsidR="005A3391">
        <w:rPr>
          <w:rFonts w:ascii="Times New Roman" w:hAnsi="Times New Roman" w:cs="Times New Roman"/>
        </w:rPr>
        <w:t>So,</w:t>
      </w:r>
      <w:r>
        <w:rPr>
          <w:rFonts w:ascii="Times New Roman" w:hAnsi="Times New Roman" w:cs="Times New Roman"/>
        </w:rPr>
        <w:t xml:space="preserve"> I can see from </w:t>
      </w:r>
      <w:r w:rsidRPr="008B2F59">
        <w:rPr>
          <w:rFonts w:ascii="Times New Roman" w:hAnsi="Times New Roman" w:cs="Times New Roman"/>
          <w:i/>
        </w:rPr>
        <w:t>their</w:t>
      </w:r>
      <w:r>
        <w:rPr>
          <w:rFonts w:ascii="Times New Roman" w:hAnsi="Times New Roman" w:cs="Times New Roman"/>
        </w:rPr>
        <w:t xml:space="preserve"> point of view, they are. I mean I suppose I might think more of the word customer, because I’ve done jobs in which the idea of customer </w:t>
      </w:r>
      <w:r w:rsidRPr="008B2F59">
        <w:rPr>
          <w:rFonts w:ascii="Times New Roman" w:hAnsi="Times New Roman" w:cs="Times New Roman"/>
          <w:i/>
        </w:rPr>
        <w:t>service</w:t>
      </w:r>
      <w:r>
        <w:rPr>
          <w:rFonts w:ascii="Times New Roman" w:hAnsi="Times New Roman" w:cs="Times New Roman"/>
        </w:rPr>
        <w:t xml:space="preserve"> is important and I think, “Well, yeah, we can’t</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mess them around, we have to treat them respectfully”, not just because they’re paying, because they’re here, they’re people [laughing] and we have a responsibility to them. </w:t>
      </w:r>
      <w:r w:rsidR="005A3391">
        <w:rPr>
          <w:rFonts w:ascii="Times New Roman" w:hAnsi="Times New Roman" w:cs="Times New Roman"/>
        </w:rPr>
        <w:t>So,</w:t>
      </w:r>
      <w:r>
        <w:rPr>
          <w:rFonts w:ascii="Times New Roman" w:hAnsi="Times New Roman" w:cs="Times New Roman"/>
        </w:rPr>
        <w:t xml:space="preserve"> I’m not sure the money makes a difference or not with that but, yeah, customer service I would take seriously in that sense that</w:t>
      </w:r>
      <w:r w:rsidR="00EC2AB7">
        <w:rPr>
          <w:rFonts w:ascii="Times New Roman" w:hAnsi="Times New Roman" w:cs="Times New Roman"/>
        </w:rPr>
        <w:t>,</w:t>
      </w:r>
      <w:r>
        <w:rPr>
          <w:rFonts w:ascii="Times New Roman" w:hAnsi="Times New Roman" w:cs="Times New Roman"/>
        </w:rPr>
        <w:t xml:space="preserve"> you know, you treat them respectfully, you fulfil </w:t>
      </w:r>
      <w:r w:rsidRPr="008B2F59">
        <w:rPr>
          <w:rFonts w:ascii="Times New Roman" w:hAnsi="Times New Roman" w:cs="Times New Roman"/>
          <w:i/>
        </w:rPr>
        <w:t>your</w:t>
      </w:r>
      <w:r>
        <w:rPr>
          <w:rFonts w:ascii="Times New Roman" w:hAnsi="Times New Roman" w:cs="Times New Roman"/>
        </w:rPr>
        <w:t xml:space="preserve"> obligations as a tutor and you show that you’re being responsible so they respect </w:t>
      </w:r>
      <w:r w:rsidRPr="008B2F59">
        <w:rPr>
          <w:rFonts w:ascii="Times New Roman" w:hAnsi="Times New Roman" w:cs="Times New Roman"/>
          <w:i/>
        </w:rPr>
        <w:t>you</w:t>
      </w:r>
      <w:r>
        <w:rPr>
          <w:rFonts w:ascii="Times New Roman" w:hAnsi="Times New Roman" w:cs="Times New Roman"/>
        </w:rPr>
        <w:t xml:space="preserve">, you earn respect from them, you don’t assume it. </w:t>
      </w:r>
      <w:r w:rsidR="005A3391">
        <w:rPr>
          <w:rFonts w:ascii="Times New Roman" w:hAnsi="Times New Roman" w:cs="Times New Roman"/>
        </w:rPr>
        <w:t>So,</w:t>
      </w:r>
      <w:r>
        <w:rPr>
          <w:rFonts w:ascii="Times New Roman" w:hAnsi="Times New Roman" w:cs="Times New Roman"/>
        </w:rPr>
        <w:t xml:space="preserve"> in that sense I think the customer model is, to some extent, useful, it’s more</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w:t>
      </w:r>
      <w:r w:rsidRPr="008B2F59">
        <w:rPr>
          <w:rFonts w:ascii="Times New Roman" w:hAnsi="Times New Roman" w:cs="Times New Roman"/>
          <w:i/>
        </w:rPr>
        <w:t>contractual</w:t>
      </w:r>
      <w:r>
        <w:rPr>
          <w:rFonts w:ascii="Times New Roman" w:hAnsi="Times New Roman" w:cs="Times New Roman"/>
        </w:rPr>
        <w:t xml:space="preserve">, rather than assuming a teacher authority is inevitable. But yeah, the idea of students </w:t>
      </w:r>
      <w:r w:rsidRPr="008B2F59">
        <w:rPr>
          <w:rFonts w:ascii="Times New Roman" w:hAnsi="Times New Roman" w:cs="Times New Roman"/>
          <w:i/>
        </w:rPr>
        <w:t>consuming</w:t>
      </w:r>
      <w:r>
        <w:rPr>
          <w:rFonts w:ascii="Times New Roman" w:hAnsi="Times New Roman" w:cs="Times New Roman"/>
        </w:rPr>
        <w:t xml:space="preserve">, being consumers of education, it just doesn’t work. Education isn’t a </w:t>
      </w:r>
      <w:r w:rsidRPr="008B2F59">
        <w:rPr>
          <w:rFonts w:ascii="Times New Roman" w:hAnsi="Times New Roman" w:cs="Times New Roman"/>
          <w:i/>
        </w:rPr>
        <w:t>thing</w:t>
      </w:r>
      <w:r>
        <w:rPr>
          <w:rFonts w:ascii="Times New Roman" w:hAnsi="Times New Roman" w:cs="Times New Roman"/>
        </w:rPr>
        <w:t xml:space="preserve">. </w:t>
      </w:r>
    </w:p>
    <w:p w14:paraId="3F001F58" w14:textId="77777777" w:rsidR="008B2F59" w:rsidRDefault="008B2F59">
      <w:pPr>
        <w:rPr>
          <w:rFonts w:ascii="Times New Roman" w:hAnsi="Times New Roman" w:cs="Times New Roman"/>
        </w:rPr>
      </w:pPr>
    </w:p>
    <w:p w14:paraId="02BF4BFD" w14:textId="77777777" w:rsidR="008B2F59" w:rsidRDefault="008B2F59">
      <w:pPr>
        <w:rPr>
          <w:rFonts w:ascii="Times New Roman" w:hAnsi="Times New Roman" w:cs="Times New Roman"/>
        </w:rPr>
      </w:pPr>
      <w:r>
        <w:rPr>
          <w:rFonts w:ascii="Times New Roman" w:hAnsi="Times New Roman" w:cs="Times New Roman"/>
        </w:rPr>
        <w:t>I: Okay. In your opinion, how prevalent, if at all, if the concept of the student as consumer in the university’s attempts to engage its undergraduates?</w:t>
      </w:r>
    </w:p>
    <w:p w14:paraId="7FD2D44A" w14:textId="77777777" w:rsidR="008B2F59" w:rsidRDefault="008B2F59">
      <w:pPr>
        <w:rPr>
          <w:rFonts w:ascii="Times New Roman" w:hAnsi="Times New Roman" w:cs="Times New Roman"/>
        </w:rPr>
      </w:pPr>
    </w:p>
    <w:p w14:paraId="5627219B" w14:textId="734996BE" w:rsidR="008B2F59" w:rsidRDefault="008B2F59">
      <w:pPr>
        <w:rPr>
          <w:rFonts w:ascii="Times New Roman" w:hAnsi="Times New Roman" w:cs="Times New Roman"/>
        </w:rPr>
      </w:pPr>
      <w:r>
        <w:rPr>
          <w:rFonts w:ascii="Times New Roman" w:hAnsi="Times New Roman" w:cs="Times New Roman"/>
        </w:rPr>
        <w:t xml:space="preserve">P: Well, I mean as you’ve recognised, the university has a very </w:t>
      </w:r>
      <w:r w:rsidRPr="002C79F9">
        <w:rPr>
          <w:rFonts w:ascii="Times New Roman" w:hAnsi="Times New Roman" w:cs="Times New Roman"/>
          <w:i/>
        </w:rPr>
        <w:t>distinct</w:t>
      </w:r>
      <w:r>
        <w:rPr>
          <w:rFonts w:ascii="Times New Roman" w:hAnsi="Times New Roman" w:cs="Times New Roman"/>
        </w:rPr>
        <w:t xml:space="preserve"> counter policy and I would say, among </w:t>
      </w:r>
      <w:r w:rsidRPr="002C79F9">
        <w:rPr>
          <w:rFonts w:ascii="Times New Roman" w:hAnsi="Times New Roman" w:cs="Times New Roman"/>
          <w:i/>
        </w:rPr>
        <w:t>academics</w:t>
      </w:r>
      <w:r>
        <w:rPr>
          <w:rFonts w:ascii="Times New Roman" w:hAnsi="Times New Roman" w:cs="Times New Roman"/>
        </w:rPr>
        <w:t>, certainly in the Humanities areas, which is</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the world I’m in, we all</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stand by that counter ethos. I can’t really speak for the departments that do things like Business and Law, </w:t>
      </w:r>
      <w:r w:rsidR="002C79F9">
        <w:rPr>
          <w:rFonts w:ascii="Times New Roman" w:hAnsi="Times New Roman" w:cs="Times New Roman"/>
        </w:rPr>
        <w:t>and</w:t>
      </w:r>
      <w:r w:rsidR="00EC2AB7">
        <w:rPr>
          <w:rFonts w:ascii="Times New Roman" w:hAnsi="Times New Roman" w:cs="Times New Roman"/>
        </w:rPr>
        <w:t>,</w:t>
      </w:r>
      <w:r w:rsidR="002C79F9">
        <w:rPr>
          <w:rFonts w:ascii="Times New Roman" w:hAnsi="Times New Roman" w:cs="Times New Roman"/>
        </w:rPr>
        <w:t xml:space="preserve"> </w:t>
      </w:r>
      <w:r>
        <w:rPr>
          <w:rFonts w:ascii="Times New Roman" w:hAnsi="Times New Roman" w:cs="Times New Roman"/>
        </w:rPr>
        <w:t xml:space="preserve">you know, things that might lend themselves a bit more to that, I don’t know what answers they would give. I think our university’s </w:t>
      </w:r>
      <w:r w:rsidRPr="008B2F59">
        <w:rPr>
          <w:rFonts w:ascii="Times New Roman" w:hAnsi="Times New Roman" w:cs="Times New Roman"/>
          <w:i/>
        </w:rPr>
        <w:t>fairly</w:t>
      </w:r>
      <w:r>
        <w:rPr>
          <w:rFonts w:ascii="Times New Roman" w:hAnsi="Times New Roman" w:cs="Times New Roman"/>
        </w:rPr>
        <w:t xml:space="preserve"> good on not having gone down the line </w:t>
      </w:r>
      <w:r w:rsidRPr="008B2F59">
        <w:rPr>
          <w:rFonts w:ascii="Times New Roman" w:hAnsi="Times New Roman" w:cs="Times New Roman"/>
          <w:i/>
        </w:rPr>
        <w:t xml:space="preserve">too </w:t>
      </w:r>
      <w:r>
        <w:rPr>
          <w:rFonts w:ascii="Times New Roman" w:hAnsi="Times New Roman" w:cs="Times New Roman"/>
        </w:rPr>
        <w:t xml:space="preserve">much. I mean I do know other universities that have been </w:t>
      </w:r>
      <w:r w:rsidRPr="008B2F59">
        <w:rPr>
          <w:rFonts w:ascii="Times New Roman" w:hAnsi="Times New Roman" w:cs="Times New Roman"/>
          <w:i/>
        </w:rPr>
        <w:t>ruthless</w:t>
      </w:r>
      <w:r>
        <w:rPr>
          <w:rFonts w:ascii="Times New Roman" w:hAnsi="Times New Roman" w:cs="Times New Roman"/>
        </w:rPr>
        <w:t xml:space="preserve">, really ruthless business-like model, you know, shutting small courses, shutting financially non-productive courses even if you could argue that they’re </w:t>
      </w:r>
      <w:r w:rsidRPr="002C79F9">
        <w:rPr>
          <w:rFonts w:ascii="Times New Roman" w:hAnsi="Times New Roman" w:cs="Times New Roman"/>
          <w:i/>
        </w:rPr>
        <w:t>important</w:t>
      </w:r>
      <w:r>
        <w:rPr>
          <w:rFonts w:ascii="Times New Roman" w:hAnsi="Times New Roman" w:cs="Times New Roman"/>
        </w:rPr>
        <w:t xml:space="preserve"> for other </w:t>
      </w:r>
      <w:r>
        <w:rPr>
          <w:rFonts w:ascii="Times New Roman" w:hAnsi="Times New Roman" w:cs="Times New Roman"/>
        </w:rPr>
        <w:lastRenderedPageBreak/>
        <w:t xml:space="preserve">reasons, you know, and </w:t>
      </w:r>
      <w:r w:rsidRPr="002C79F9">
        <w:rPr>
          <w:rFonts w:ascii="Times New Roman" w:hAnsi="Times New Roman" w:cs="Times New Roman"/>
          <w:i/>
        </w:rPr>
        <w:t>jumping</w:t>
      </w:r>
      <w:r>
        <w:rPr>
          <w:rFonts w:ascii="Times New Roman" w:hAnsi="Times New Roman" w:cs="Times New Roman"/>
        </w:rPr>
        <w:t xml:space="preserve"> to everything students say they want because they’re </w:t>
      </w:r>
      <w:r w:rsidRPr="002C79F9">
        <w:rPr>
          <w:rFonts w:ascii="Times New Roman" w:hAnsi="Times New Roman" w:cs="Times New Roman"/>
          <w:i/>
        </w:rPr>
        <w:t>scared</w:t>
      </w:r>
      <w:r>
        <w:rPr>
          <w:rFonts w:ascii="Times New Roman" w:hAnsi="Times New Roman" w:cs="Times New Roman"/>
        </w:rPr>
        <w:t xml:space="preserve"> that the customer will be put off. </w:t>
      </w:r>
      <w:r w:rsidR="005A3391">
        <w:rPr>
          <w:rFonts w:ascii="Times New Roman" w:hAnsi="Times New Roman" w:cs="Times New Roman"/>
        </w:rPr>
        <w:t>So,</w:t>
      </w:r>
      <w:r>
        <w:rPr>
          <w:rFonts w:ascii="Times New Roman" w:hAnsi="Times New Roman" w:cs="Times New Roman"/>
        </w:rPr>
        <w:t xml:space="preserve"> there’s some of that here, but I think it’s a reasonable balance at the moment. I don’t feel I’m working in a really unpleasantly commercialised ethos.</w:t>
      </w:r>
    </w:p>
    <w:p w14:paraId="3641187E" w14:textId="77777777" w:rsidR="002C79F9" w:rsidRDefault="002C79F9">
      <w:pPr>
        <w:rPr>
          <w:rFonts w:ascii="Times New Roman" w:hAnsi="Times New Roman" w:cs="Times New Roman"/>
        </w:rPr>
      </w:pPr>
    </w:p>
    <w:p w14:paraId="7A5563CD" w14:textId="7E79C89F" w:rsidR="002C79F9" w:rsidRDefault="002C79F9">
      <w:pPr>
        <w:rPr>
          <w:rFonts w:ascii="Times New Roman" w:hAnsi="Times New Roman" w:cs="Times New Roman"/>
        </w:rPr>
      </w:pPr>
      <w:r>
        <w:rPr>
          <w:rFonts w:ascii="Times New Roman" w:hAnsi="Times New Roman" w:cs="Times New Roman"/>
        </w:rPr>
        <w:t>I: Okay. Are there elements of the student consumer concept apparent in</w:t>
      </w:r>
      <w:r w:rsidR="00DE1D57">
        <w:rPr>
          <w:rFonts w:ascii="Times New Roman" w:hAnsi="Times New Roman" w:cs="Times New Roman"/>
        </w:rPr>
        <w:t xml:space="preserve"> your interactions with undergraduates? </w:t>
      </w:r>
      <w:r w:rsidR="005A3391">
        <w:rPr>
          <w:rFonts w:ascii="Times New Roman" w:hAnsi="Times New Roman" w:cs="Times New Roman"/>
        </w:rPr>
        <w:t>So,</w:t>
      </w:r>
      <w:r w:rsidR="00DE1D57">
        <w:rPr>
          <w:rFonts w:ascii="Times New Roman" w:hAnsi="Times New Roman" w:cs="Times New Roman"/>
        </w:rPr>
        <w:t xml:space="preserve"> are you ever aware of them being customers when you interact with them?</w:t>
      </w:r>
    </w:p>
    <w:p w14:paraId="38E29AFF" w14:textId="77777777" w:rsidR="00DE1D57" w:rsidRDefault="00DE1D57">
      <w:pPr>
        <w:rPr>
          <w:rFonts w:ascii="Times New Roman" w:hAnsi="Times New Roman" w:cs="Times New Roman"/>
        </w:rPr>
      </w:pPr>
    </w:p>
    <w:p w14:paraId="6860F549" w14:textId="627C0B02" w:rsidR="00DE1D57" w:rsidRDefault="00DE1D57">
      <w:pPr>
        <w:rPr>
          <w:rFonts w:ascii="Times New Roman" w:hAnsi="Times New Roman" w:cs="Times New Roman"/>
        </w:rPr>
      </w:pPr>
      <w:r>
        <w:rPr>
          <w:rFonts w:ascii="Times New Roman" w:hAnsi="Times New Roman" w:cs="Times New Roman"/>
        </w:rPr>
        <w:t xml:space="preserve">P: </w:t>
      </w:r>
      <w:r w:rsidR="003106A4" w:rsidRPr="003106A4">
        <w:rPr>
          <w:rFonts w:ascii="Times New Roman" w:hAnsi="Times New Roman" w:cs="Times New Roman"/>
          <w:i/>
        </w:rPr>
        <w:t>Occasionally</w:t>
      </w:r>
      <w:r w:rsidR="003106A4">
        <w:rPr>
          <w:rFonts w:ascii="Times New Roman" w:hAnsi="Times New Roman" w:cs="Times New Roman"/>
        </w:rPr>
        <w:t xml:space="preserve">. Occasionally I’ve heard students talking about, you know, they’ve worked out how much per hour they’re paying [laughing] or, how much per hour, you ought to be, you </w:t>
      </w:r>
      <w:r w:rsidR="003106A4" w:rsidRPr="003106A4">
        <w:rPr>
          <w:rFonts w:ascii="Times New Roman" w:hAnsi="Times New Roman" w:cs="Times New Roman"/>
          <w:i/>
        </w:rPr>
        <w:t>must</w:t>
      </w:r>
      <w:r w:rsidR="003106A4">
        <w:rPr>
          <w:rFonts w:ascii="Times New Roman" w:hAnsi="Times New Roman" w:cs="Times New Roman"/>
        </w:rPr>
        <w:t xml:space="preserve"> be earning and they never understand everything they’ve got to take into account, they just think of the teacher, they don’t think about all the other support service and that. So occasionally I have overheard conversations </w:t>
      </w:r>
      <w:r w:rsidR="003106A4" w:rsidRPr="003106A4">
        <w:rPr>
          <w:rFonts w:ascii="Times New Roman" w:hAnsi="Times New Roman" w:cs="Times New Roman"/>
          <w:i/>
        </w:rPr>
        <w:t>like</w:t>
      </w:r>
      <w:r w:rsidR="003106A4">
        <w:rPr>
          <w:rFonts w:ascii="Times New Roman" w:hAnsi="Times New Roman" w:cs="Times New Roman"/>
        </w:rPr>
        <w:t xml:space="preserve"> that. They’ve not been particularly embittered, but yeah, certainly students are very aware of the financial side of it. But not, yeah, not much. I don’t feel it’s really effected much, you know, most of the students I’ve engaged with, I feel they </w:t>
      </w:r>
      <w:r w:rsidR="003106A4" w:rsidRPr="003106A4">
        <w:rPr>
          <w:rFonts w:ascii="Times New Roman" w:hAnsi="Times New Roman" w:cs="Times New Roman"/>
          <w:i/>
        </w:rPr>
        <w:t>want</w:t>
      </w:r>
      <w:r w:rsidR="003106A4">
        <w:rPr>
          <w:rFonts w:ascii="Times New Roman" w:hAnsi="Times New Roman" w:cs="Times New Roman"/>
        </w:rPr>
        <w:t xml:space="preserve"> to learn, they </w:t>
      </w:r>
      <w:r w:rsidR="003106A4" w:rsidRPr="003106A4">
        <w:rPr>
          <w:rFonts w:ascii="Times New Roman" w:hAnsi="Times New Roman" w:cs="Times New Roman"/>
          <w:i/>
        </w:rPr>
        <w:t>know</w:t>
      </w:r>
      <w:r w:rsidR="003106A4">
        <w:rPr>
          <w:rFonts w:ascii="Times New Roman" w:hAnsi="Times New Roman" w:cs="Times New Roman"/>
        </w:rPr>
        <w:t xml:space="preserve"> they have to put a lot in, they </w:t>
      </w:r>
      <w:r w:rsidR="003106A4" w:rsidRPr="003106A4">
        <w:rPr>
          <w:rFonts w:ascii="Times New Roman" w:hAnsi="Times New Roman" w:cs="Times New Roman"/>
          <w:i/>
        </w:rPr>
        <w:t>know</w:t>
      </w:r>
      <w:r w:rsidR="003106A4">
        <w:rPr>
          <w:rFonts w:ascii="Times New Roman" w:hAnsi="Times New Roman" w:cs="Times New Roman"/>
        </w:rPr>
        <w:t xml:space="preserve"> we don’t produce degrees for them, and they respect tutors who work hard to be good teachers, you know, I think they can – you can have a more mature conversation with them than I think a lot of people think. You don’t have to stay on the other side of the, you know, the fence from them, you can actually talk about what we’re doing. I mean the only other thing is, yes, sometimes as a personal tutor, some of them have financial difficulties and troubles, so that’s where you’re aware, you know, you’re very conscious that they are </w:t>
      </w:r>
      <w:r w:rsidR="003106A4" w:rsidRPr="003106A4">
        <w:rPr>
          <w:rFonts w:ascii="Times New Roman" w:hAnsi="Times New Roman" w:cs="Times New Roman"/>
          <w:i/>
        </w:rPr>
        <w:t>paying</w:t>
      </w:r>
      <w:r w:rsidR="003106A4">
        <w:rPr>
          <w:rFonts w:ascii="Times New Roman" w:hAnsi="Times New Roman" w:cs="Times New Roman"/>
        </w:rPr>
        <w:t xml:space="preserve"> for this, but I don’t think that gives them a</w:t>
      </w:r>
      <w:r w:rsidR="00E53B5B">
        <w:rPr>
          <w:rFonts w:ascii="Times New Roman" w:hAnsi="Times New Roman" w:cs="Times New Roman"/>
        </w:rPr>
        <w:t>,</w:t>
      </w:r>
      <w:r w:rsidR="003106A4">
        <w:rPr>
          <w:rFonts w:ascii="Times New Roman" w:hAnsi="Times New Roman" w:cs="Times New Roman"/>
        </w:rPr>
        <w:t xml:space="preserve"> sort of</w:t>
      </w:r>
      <w:r w:rsidR="00E53B5B">
        <w:rPr>
          <w:rFonts w:ascii="Times New Roman" w:hAnsi="Times New Roman" w:cs="Times New Roman"/>
        </w:rPr>
        <w:t>,</w:t>
      </w:r>
      <w:r w:rsidR="003106A4">
        <w:rPr>
          <w:rFonts w:ascii="Times New Roman" w:hAnsi="Times New Roman" w:cs="Times New Roman"/>
        </w:rPr>
        <w:t xml:space="preserve"> customer mentality particularly, it’s more </w:t>
      </w:r>
      <w:proofErr w:type="spellStart"/>
      <w:r w:rsidR="003106A4">
        <w:rPr>
          <w:rFonts w:ascii="Times New Roman" w:hAnsi="Times New Roman" w:cs="Times New Roman"/>
        </w:rPr>
        <w:t>that</w:t>
      </w:r>
      <w:proofErr w:type="spellEnd"/>
      <w:r w:rsidR="003106A4">
        <w:rPr>
          <w:rFonts w:ascii="Times New Roman" w:hAnsi="Times New Roman" w:cs="Times New Roman"/>
        </w:rPr>
        <w:t xml:space="preserve"> just financial struggle is part of being a student.</w:t>
      </w:r>
    </w:p>
    <w:p w14:paraId="36C369AC" w14:textId="77777777" w:rsidR="003106A4" w:rsidRDefault="003106A4">
      <w:pPr>
        <w:rPr>
          <w:rFonts w:ascii="Times New Roman" w:hAnsi="Times New Roman" w:cs="Times New Roman"/>
        </w:rPr>
      </w:pPr>
    </w:p>
    <w:p w14:paraId="01B9AAF4" w14:textId="39C8A556" w:rsidR="003106A4" w:rsidRDefault="003106A4">
      <w:pPr>
        <w:rPr>
          <w:rFonts w:ascii="Times New Roman" w:hAnsi="Times New Roman" w:cs="Times New Roman"/>
        </w:rPr>
      </w:pPr>
      <w:r>
        <w:rPr>
          <w:rFonts w:ascii="Times New Roman" w:hAnsi="Times New Roman" w:cs="Times New Roman"/>
        </w:rPr>
        <w:t xml:space="preserve">I: Yeah. Okay. </w:t>
      </w:r>
      <w:r w:rsidR="005A3391">
        <w:rPr>
          <w:rFonts w:ascii="Times New Roman" w:hAnsi="Times New Roman" w:cs="Times New Roman"/>
        </w:rPr>
        <w:t>So,</w:t>
      </w:r>
      <w:r>
        <w:rPr>
          <w:rFonts w:ascii="Times New Roman" w:hAnsi="Times New Roman" w:cs="Times New Roman"/>
        </w:rPr>
        <w:t xml:space="preserve"> moving on to learning. In your opinion, are lectures useful for engaging undergraduates?</w:t>
      </w:r>
    </w:p>
    <w:p w14:paraId="60734F58" w14:textId="77777777" w:rsidR="003106A4" w:rsidRDefault="003106A4">
      <w:pPr>
        <w:rPr>
          <w:rFonts w:ascii="Times New Roman" w:hAnsi="Times New Roman" w:cs="Times New Roman"/>
        </w:rPr>
      </w:pPr>
    </w:p>
    <w:p w14:paraId="1FB8ED04" w14:textId="7FCBD4F0" w:rsidR="003106A4" w:rsidRDefault="003106A4">
      <w:pPr>
        <w:rPr>
          <w:rFonts w:ascii="Times New Roman" w:hAnsi="Times New Roman" w:cs="Times New Roman"/>
        </w:rPr>
      </w:pPr>
      <w:r>
        <w:rPr>
          <w:rFonts w:ascii="Times New Roman" w:hAnsi="Times New Roman" w:cs="Times New Roman"/>
        </w:rPr>
        <w:t xml:space="preserve">P: </w:t>
      </w:r>
      <w:r w:rsidR="00514569">
        <w:rPr>
          <w:rFonts w:ascii="Times New Roman" w:hAnsi="Times New Roman" w:cs="Times New Roman"/>
        </w:rPr>
        <w:t xml:space="preserve">They can be, depends how they’re </w:t>
      </w:r>
      <w:r w:rsidR="00514569" w:rsidRPr="008E4994">
        <w:rPr>
          <w:rFonts w:ascii="Times New Roman" w:hAnsi="Times New Roman" w:cs="Times New Roman"/>
          <w:i/>
        </w:rPr>
        <w:t>done</w:t>
      </w:r>
      <w:r w:rsidR="00514569">
        <w:rPr>
          <w:rFonts w:ascii="Times New Roman" w:hAnsi="Times New Roman" w:cs="Times New Roman"/>
        </w:rPr>
        <w:t xml:space="preserve"> and I </w:t>
      </w:r>
      <w:r w:rsidR="008E4994">
        <w:rPr>
          <w:rFonts w:ascii="Times New Roman" w:hAnsi="Times New Roman" w:cs="Times New Roman"/>
        </w:rPr>
        <w:t xml:space="preserve">would also say that </w:t>
      </w:r>
      <w:r w:rsidR="00514569">
        <w:rPr>
          <w:rFonts w:ascii="Times New Roman" w:hAnsi="Times New Roman" w:cs="Times New Roman"/>
        </w:rPr>
        <w:t xml:space="preserve">part of lecture’s purpose is not just to </w:t>
      </w:r>
      <w:r w:rsidR="00514569" w:rsidRPr="00514569">
        <w:rPr>
          <w:rFonts w:ascii="Times New Roman" w:hAnsi="Times New Roman" w:cs="Times New Roman"/>
          <w:i/>
        </w:rPr>
        <w:t>engage</w:t>
      </w:r>
      <w:r w:rsidR="008E4994">
        <w:rPr>
          <w:rFonts w:ascii="Times New Roman" w:hAnsi="Times New Roman" w:cs="Times New Roman"/>
        </w:rPr>
        <w:t xml:space="preserve"> undergraduates, depending </w:t>
      </w:r>
      <w:r w:rsidR="00514569">
        <w:rPr>
          <w:rFonts w:ascii="Times New Roman" w:hAnsi="Times New Roman" w:cs="Times New Roman"/>
        </w:rPr>
        <w:t xml:space="preserve">how you define that word. I mean, yeah, </w:t>
      </w:r>
      <w:r w:rsidR="008E4994">
        <w:rPr>
          <w:rFonts w:ascii="Times New Roman" w:hAnsi="Times New Roman" w:cs="Times New Roman"/>
        </w:rPr>
        <w:t xml:space="preserve">students need understanding, knowledge, context and the stuff you can cover in a lecture that’s an </w:t>
      </w:r>
      <w:r w:rsidR="008E4994" w:rsidRPr="008E4994">
        <w:rPr>
          <w:rFonts w:ascii="Times New Roman" w:hAnsi="Times New Roman" w:cs="Times New Roman"/>
          <w:i/>
        </w:rPr>
        <w:t>efficient</w:t>
      </w:r>
      <w:r w:rsidR="008E4994">
        <w:rPr>
          <w:rFonts w:ascii="Times New Roman" w:hAnsi="Times New Roman" w:cs="Times New Roman"/>
        </w:rPr>
        <w:t xml:space="preserve"> way of doing that rather than saying, “Well go and read 15 articles about this” or, “Right, we’ll do five seminars to cover this” [laughing] you know, there’s an efficiency about a lecture that I think is important. I do think it’s important for lectures to be engaging, so I mean I, increasingly, do activities within a lecture so that it certainly isn’t just 50 minutes of one-way talk, you know, they maybe have to do a quiz or, you talk through a concept and get them in pairs to apply it to an example for a few moments, so the learning can</w:t>
      </w:r>
      <w:r w:rsidR="00D96AE7">
        <w:rPr>
          <w:rFonts w:ascii="Times New Roman" w:hAnsi="Times New Roman" w:cs="Times New Roman"/>
        </w:rPr>
        <w:t>,</w:t>
      </w:r>
      <w:r w:rsidR="008E4994">
        <w:rPr>
          <w:rFonts w:ascii="Times New Roman" w:hAnsi="Times New Roman" w:cs="Times New Roman"/>
        </w:rPr>
        <w:t xml:space="preserve"> kind of</w:t>
      </w:r>
      <w:r w:rsidR="00D96AE7">
        <w:rPr>
          <w:rFonts w:ascii="Times New Roman" w:hAnsi="Times New Roman" w:cs="Times New Roman"/>
        </w:rPr>
        <w:t>,</w:t>
      </w:r>
      <w:r w:rsidR="008E4994">
        <w:rPr>
          <w:rFonts w:ascii="Times New Roman" w:hAnsi="Times New Roman" w:cs="Times New Roman"/>
        </w:rPr>
        <w:t xml:space="preserve"> sink in, or you stop and ask them to write something for a minute. </w:t>
      </w:r>
      <w:r w:rsidR="005A3391">
        <w:rPr>
          <w:rFonts w:ascii="Times New Roman" w:hAnsi="Times New Roman" w:cs="Times New Roman"/>
        </w:rPr>
        <w:t>So,</w:t>
      </w:r>
      <w:r w:rsidR="008E4994">
        <w:rPr>
          <w:rFonts w:ascii="Times New Roman" w:hAnsi="Times New Roman" w:cs="Times New Roman"/>
        </w:rPr>
        <w:t xml:space="preserve"> I think depending how you – I think it’s important to incorporate active elements in lectures to keep them engaging. I’ve not yet heard of an alternative model that covers what lectures </w:t>
      </w:r>
      <w:r w:rsidR="008E4994" w:rsidRPr="008E4994">
        <w:rPr>
          <w:rFonts w:ascii="Times New Roman" w:hAnsi="Times New Roman" w:cs="Times New Roman"/>
          <w:i/>
        </w:rPr>
        <w:t>achieve</w:t>
      </w:r>
      <w:r w:rsidR="008E4994">
        <w:rPr>
          <w:rFonts w:ascii="Times New Roman" w:hAnsi="Times New Roman" w:cs="Times New Roman"/>
        </w:rPr>
        <w:t xml:space="preserve">, that I would – you know, I think, actually, students would have to do a huge amount of work to fill up what lectures achieve. But I mean they do – particularly in the first year we do get moans about lectures and obviously students find it very challenging to get </w:t>
      </w:r>
      <w:r w:rsidR="008E4994" w:rsidRPr="008E4994">
        <w:rPr>
          <w:rFonts w:ascii="Times New Roman" w:hAnsi="Times New Roman" w:cs="Times New Roman"/>
          <w:i/>
        </w:rPr>
        <w:t>used</w:t>
      </w:r>
      <w:r w:rsidR="008E4994">
        <w:rPr>
          <w:rFonts w:ascii="Times New Roman" w:hAnsi="Times New Roman" w:cs="Times New Roman"/>
        </w:rPr>
        <w:t xml:space="preserve"> to that. By the end of the third year, they’re not moaning about lectures so I think it’s partly just a</w:t>
      </w:r>
      <w:r w:rsidR="00E53B5B">
        <w:rPr>
          <w:rFonts w:ascii="Times New Roman" w:hAnsi="Times New Roman" w:cs="Times New Roman"/>
        </w:rPr>
        <w:t>,</w:t>
      </w:r>
      <w:r w:rsidR="008E4994">
        <w:rPr>
          <w:rFonts w:ascii="Times New Roman" w:hAnsi="Times New Roman" w:cs="Times New Roman"/>
        </w:rPr>
        <w:t xml:space="preserve"> sort of</w:t>
      </w:r>
      <w:r w:rsidR="00E53B5B">
        <w:rPr>
          <w:rFonts w:ascii="Times New Roman" w:hAnsi="Times New Roman" w:cs="Times New Roman"/>
        </w:rPr>
        <w:t>,</w:t>
      </w:r>
      <w:r w:rsidR="008E4994">
        <w:rPr>
          <w:rFonts w:ascii="Times New Roman" w:hAnsi="Times New Roman" w:cs="Times New Roman"/>
        </w:rPr>
        <w:t xml:space="preserve"> familiarity thing.</w:t>
      </w:r>
    </w:p>
    <w:p w14:paraId="2FCF1387" w14:textId="77777777" w:rsidR="008E4994" w:rsidRDefault="008E4994">
      <w:pPr>
        <w:rPr>
          <w:rFonts w:ascii="Times New Roman" w:hAnsi="Times New Roman" w:cs="Times New Roman"/>
        </w:rPr>
      </w:pPr>
    </w:p>
    <w:p w14:paraId="362CF31E" w14:textId="0CDA892E" w:rsidR="008E4994" w:rsidRDefault="008E4994">
      <w:pPr>
        <w:rPr>
          <w:rFonts w:ascii="Times New Roman" w:hAnsi="Times New Roman" w:cs="Times New Roman"/>
        </w:rPr>
      </w:pPr>
      <w:r>
        <w:rPr>
          <w:rFonts w:ascii="Times New Roman" w:hAnsi="Times New Roman" w:cs="Times New Roman"/>
        </w:rPr>
        <w:t>I: Okay. Are seminars useful for engaging undergraduates?</w:t>
      </w:r>
    </w:p>
    <w:p w14:paraId="0A237209" w14:textId="77777777" w:rsidR="008E4994" w:rsidRDefault="008E4994">
      <w:pPr>
        <w:rPr>
          <w:rFonts w:ascii="Times New Roman" w:hAnsi="Times New Roman" w:cs="Times New Roman"/>
        </w:rPr>
      </w:pPr>
    </w:p>
    <w:p w14:paraId="36CD6F3F" w14:textId="3F259CC3" w:rsidR="008E4994" w:rsidRDefault="008E4994">
      <w:pPr>
        <w:rPr>
          <w:rFonts w:ascii="Times New Roman" w:hAnsi="Times New Roman" w:cs="Times New Roman"/>
        </w:rPr>
      </w:pPr>
      <w:r>
        <w:rPr>
          <w:rFonts w:ascii="Times New Roman" w:hAnsi="Times New Roman" w:cs="Times New Roman"/>
        </w:rPr>
        <w:lastRenderedPageBreak/>
        <w:t xml:space="preserve">P: </w:t>
      </w:r>
      <w:r w:rsidR="00E51C41">
        <w:rPr>
          <w:rFonts w:ascii="Times New Roman" w:hAnsi="Times New Roman" w:cs="Times New Roman"/>
        </w:rPr>
        <w:t xml:space="preserve">To me, </w:t>
      </w:r>
      <w:r w:rsidR="00E51C41" w:rsidRPr="00E51C41">
        <w:rPr>
          <w:rFonts w:ascii="Times New Roman" w:hAnsi="Times New Roman" w:cs="Times New Roman"/>
          <w:i/>
        </w:rPr>
        <w:t>yes</w:t>
      </w:r>
      <w:r w:rsidR="00E51C41">
        <w:rPr>
          <w:rFonts w:ascii="Times New Roman" w:hAnsi="Times New Roman" w:cs="Times New Roman"/>
        </w:rPr>
        <w:t xml:space="preserve">, in my view. I’d have thought that’s where they do the </w:t>
      </w:r>
      <w:r w:rsidR="00E51C41" w:rsidRPr="00E51C41">
        <w:rPr>
          <w:rFonts w:ascii="Times New Roman" w:hAnsi="Times New Roman" w:cs="Times New Roman"/>
          <w:i/>
        </w:rPr>
        <w:t>most</w:t>
      </w:r>
      <w:r w:rsidR="00E51C41">
        <w:rPr>
          <w:rFonts w:ascii="Times New Roman" w:hAnsi="Times New Roman" w:cs="Times New Roman"/>
        </w:rPr>
        <w:t xml:space="preserve"> engaging because that’s where their voices are important. They’ve thought about a topic, they’ve come ready with ideas, you know, and we get a lot of feedback which says that students – where students say that seminars are the things they like most, they love sharing ideas, they like hearing other people’s views, they like being able to voice ideas and opinions and not be </w:t>
      </w:r>
      <w:r w:rsidR="00E51C41" w:rsidRPr="00E51C41">
        <w:rPr>
          <w:rFonts w:ascii="Times New Roman" w:hAnsi="Times New Roman" w:cs="Times New Roman"/>
          <w:i/>
        </w:rPr>
        <w:t>judged</w:t>
      </w:r>
      <w:r w:rsidR="00E51C41">
        <w:rPr>
          <w:rFonts w:ascii="Times New Roman" w:hAnsi="Times New Roman" w:cs="Times New Roman"/>
        </w:rPr>
        <w:t xml:space="preserve"> and they develop confidence in doing that. So yeah, again, as long as seminars are structured in a way that are there to</w:t>
      </w:r>
      <w:r w:rsidR="00E53B5B">
        <w:rPr>
          <w:rFonts w:ascii="Times New Roman" w:hAnsi="Times New Roman" w:cs="Times New Roman"/>
        </w:rPr>
        <w:t>,</w:t>
      </w:r>
      <w:r w:rsidR="00E51C41">
        <w:rPr>
          <w:rFonts w:ascii="Times New Roman" w:hAnsi="Times New Roman" w:cs="Times New Roman"/>
        </w:rPr>
        <w:t xml:space="preserve"> sort of</w:t>
      </w:r>
      <w:r w:rsidR="00E53B5B">
        <w:rPr>
          <w:rFonts w:ascii="Times New Roman" w:hAnsi="Times New Roman" w:cs="Times New Roman"/>
        </w:rPr>
        <w:t>,</w:t>
      </w:r>
      <w:r w:rsidR="00E51C41">
        <w:rPr>
          <w:rFonts w:ascii="Times New Roman" w:hAnsi="Times New Roman" w:cs="Times New Roman"/>
        </w:rPr>
        <w:t xml:space="preserve"> facilitate students being as vocal and active as possible, then I would say </w:t>
      </w:r>
      <w:r w:rsidR="00E51C41" w:rsidRPr="00E51C41">
        <w:rPr>
          <w:rFonts w:ascii="Times New Roman" w:hAnsi="Times New Roman" w:cs="Times New Roman"/>
          <w:i/>
        </w:rPr>
        <w:t>yes</w:t>
      </w:r>
      <w:r w:rsidR="00E51C41">
        <w:rPr>
          <w:rFonts w:ascii="Times New Roman" w:hAnsi="Times New Roman" w:cs="Times New Roman"/>
        </w:rPr>
        <w:t xml:space="preserve">, and our feedback would say </w:t>
      </w:r>
      <w:r w:rsidR="00E51C41" w:rsidRPr="00E51C41">
        <w:rPr>
          <w:rFonts w:ascii="Times New Roman" w:hAnsi="Times New Roman" w:cs="Times New Roman"/>
          <w:i/>
        </w:rPr>
        <w:t>yes</w:t>
      </w:r>
      <w:r w:rsidR="00E51C41">
        <w:rPr>
          <w:rFonts w:ascii="Times New Roman" w:hAnsi="Times New Roman" w:cs="Times New Roman"/>
        </w:rPr>
        <w:t xml:space="preserve">, definitely. </w:t>
      </w:r>
    </w:p>
    <w:p w14:paraId="2B68D208" w14:textId="77777777" w:rsidR="00E51C41" w:rsidRDefault="00E51C41">
      <w:pPr>
        <w:rPr>
          <w:rFonts w:ascii="Times New Roman" w:hAnsi="Times New Roman" w:cs="Times New Roman"/>
        </w:rPr>
      </w:pPr>
    </w:p>
    <w:p w14:paraId="6F4E3F5D" w14:textId="1E119E1B" w:rsidR="00E51C41" w:rsidRDefault="00E51C41">
      <w:pPr>
        <w:rPr>
          <w:rFonts w:ascii="Times New Roman" w:hAnsi="Times New Roman" w:cs="Times New Roman"/>
        </w:rPr>
      </w:pPr>
      <w:r>
        <w:rPr>
          <w:rFonts w:ascii="Times New Roman" w:hAnsi="Times New Roman" w:cs="Times New Roman"/>
        </w:rPr>
        <w:t>I: Okay. Okay, what about one-to-one sessions?</w:t>
      </w:r>
    </w:p>
    <w:p w14:paraId="27E1D769" w14:textId="77777777" w:rsidR="00E51C41" w:rsidRDefault="00E51C41">
      <w:pPr>
        <w:rPr>
          <w:rFonts w:ascii="Times New Roman" w:hAnsi="Times New Roman" w:cs="Times New Roman"/>
        </w:rPr>
      </w:pPr>
    </w:p>
    <w:p w14:paraId="24EB25D0" w14:textId="74FA08F1" w:rsidR="00E51C41" w:rsidRDefault="00E51C41">
      <w:pPr>
        <w:rPr>
          <w:rFonts w:ascii="Times New Roman" w:hAnsi="Times New Roman" w:cs="Times New Roman"/>
        </w:rPr>
      </w:pPr>
      <w:r>
        <w:rPr>
          <w:rFonts w:ascii="Times New Roman" w:hAnsi="Times New Roman" w:cs="Times New Roman"/>
        </w:rPr>
        <w:t xml:space="preserve">P: Yes. </w:t>
      </w:r>
      <w:r w:rsidRPr="00E51C41">
        <w:rPr>
          <w:rFonts w:ascii="Times New Roman" w:hAnsi="Times New Roman" w:cs="Times New Roman"/>
          <w:i/>
        </w:rPr>
        <w:t>Undoubtedly</w:t>
      </w:r>
      <w:r>
        <w:rPr>
          <w:rFonts w:ascii="Times New Roman" w:hAnsi="Times New Roman" w:cs="Times New Roman"/>
        </w:rPr>
        <w:t>. Because you can be so totally focussed on where that student is at, at that point, so whether – I mean for example, on one of my modules, I do a, you know, I timetable a tutorial for everybody to come and talk to me about their project ideas, so</w:t>
      </w:r>
      <w:r w:rsidR="00EC2AB7">
        <w:rPr>
          <w:rFonts w:ascii="Times New Roman" w:hAnsi="Times New Roman" w:cs="Times New Roman"/>
        </w:rPr>
        <w:t>,</w:t>
      </w:r>
      <w:r>
        <w:rPr>
          <w:rFonts w:ascii="Times New Roman" w:hAnsi="Times New Roman" w:cs="Times New Roman"/>
        </w:rPr>
        <w:t xml:space="preserve"> you know, they get</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a conversation which is </w:t>
      </w:r>
      <w:r w:rsidRPr="00E51C41">
        <w:rPr>
          <w:rFonts w:ascii="Times New Roman" w:hAnsi="Times New Roman" w:cs="Times New Roman"/>
          <w:i/>
        </w:rPr>
        <w:t>entirely</w:t>
      </w:r>
      <w:r>
        <w:rPr>
          <w:rFonts w:ascii="Times New Roman" w:hAnsi="Times New Roman" w:cs="Times New Roman"/>
        </w:rPr>
        <w:t xml:space="preserve"> focussed on what they want to do, what their queries are, what their thinking is, you know, and I think that can be a very </w:t>
      </w:r>
      <w:r w:rsidRPr="00E51C41">
        <w:rPr>
          <w:rFonts w:ascii="Times New Roman" w:hAnsi="Times New Roman" w:cs="Times New Roman"/>
          <w:i/>
        </w:rPr>
        <w:t>satisfying</w:t>
      </w:r>
      <w:r>
        <w:rPr>
          <w:rFonts w:ascii="Times New Roman" w:hAnsi="Times New Roman" w:cs="Times New Roman"/>
        </w:rPr>
        <w:t xml:space="preserve"> experience for tutor and student to really feel by the end of that, they’ve crystallised what it is they’re going to do, they feel </w:t>
      </w:r>
      <w:r w:rsidRPr="00E51C41">
        <w:rPr>
          <w:rFonts w:ascii="Times New Roman" w:hAnsi="Times New Roman" w:cs="Times New Roman"/>
          <w:i/>
        </w:rPr>
        <w:t xml:space="preserve">empowered </w:t>
      </w:r>
      <w:r>
        <w:rPr>
          <w:rFonts w:ascii="Times New Roman" w:hAnsi="Times New Roman" w:cs="Times New Roman"/>
        </w:rPr>
        <w:t xml:space="preserve">by that, they’ve felt listened to. So </w:t>
      </w:r>
      <w:r w:rsidRPr="00E51C41">
        <w:rPr>
          <w:rFonts w:ascii="Times New Roman" w:hAnsi="Times New Roman" w:cs="Times New Roman"/>
          <w:i/>
        </w:rPr>
        <w:t>yes</w:t>
      </w:r>
      <w:r>
        <w:rPr>
          <w:rFonts w:ascii="Times New Roman" w:hAnsi="Times New Roman" w:cs="Times New Roman"/>
        </w:rPr>
        <w:t xml:space="preserve">, and I sometimes think </w:t>
      </w:r>
      <w:r w:rsidRPr="00E51C41">
        <w:rPr>
          <w:rFonts w:ascii="Times New Roman" w:hAnsi="Times New Roman" w:cs="Times New Roman"/>
          <w:i/>
        </w:rPr>
        <w:t xml:space="preserve">more </w:t>
      </w:r>
      <w:r>
        <w:rPr>
          <w:rFonts w:ascii="Times New Roman" w:hAnsi="Times New Roman" w:cs="Times New Roman"/>
        </w:rPr>
        <w:t xml:space="preserve">one-to-one stuff would be good, even if it was maybe a mid-point tutorial, halfway through a semester, just to say, “And how are you getting on with this course? What are you enjoying about it?” Not just in a group setting, but individuals, and I actually think </w:t>
      </w:r>
      <w:r w:rsidRPr="00E51C41">
        <w:rPr>
          <w:rFonts w:ascii="Times New Roman" w:hAnsi="Times New Roman" w:cs="Times New Roman"/>
          <w:i/>
        </w:rPr>
        <w:t>more</w:t>
      </w:r>
      <w:r>
        <w:rPr>
          <w:rFonts w:ascii="Times New Roman" w:hAnsi="Times New Roman" w:cs="Times New Roman"/>
        </w:rPr>
        <w:t xml:space="preserve"> one-to-one stuff, if we had time to schedule it, would be a </w:t>
      </w:r>
      <w:r w:rsidRPr="00E51C41">
        <w:rPr>
          <w:rFonts w:ascii="Times New Roman" w:hAnsi="Times New Roman" w:cs="Times New Roman"/>
          <w:i/>
        </w:rPr>
        <w:t>really good</w:t>
      </w:r>
      <w:r>
        <w:rPr>
          <w:rFonts w:ascii="Times New Roman" w:hAnsi="Times New Roman" w:cs="Times New Roman"/>
        </w:rPr>
        <w:t xml:space="preserve"> way of engaging students and helping them feel </w:t>
      </w:r>
      <w:r w:rsidRPr="00E51C41">
        <w:rPr>
          <w:rFonts w:ascii="Times New Roman" w:hAnsi="Times New Roman" w:cs="Times New Roman"/>
          <w:i/>
        </w:rPr>
        <w:t>valued</w:t>
      </w:r>
      <w:r>
        <w:rPr>
          <w:rFonts w:ascii="Times New Roman" w:hAnsi="Times New Roman" w:cs="Times New Roman"/>
        </w:rPr>
        <w:t xml:space="preserve"> and </w:t>
      </w:r>
      <w:r w:rsidRPr="00E51C41">
        <w:rPr>
          <w:rFonts w:ascii="Times New Roman" w:hAnsi="Times New Roman" w:cs="Times New Roman"/>
          <w:i/>
        </w:rPr>
        <w:t>heard</w:t>
      </w:r>
      <w:r>
        <w:rPr>
          <w:rFonts w:ascii="Times New Roman" w:hAnsi="Times New Roman" w:cs="Times New Roman"/>
        </w:rPr>
        <w:t xml:space="preserve">. Yeah. </w:t>
      </w:r>
    </w:p>
    <w:p w14:paraId="171C57A3" w14:textId="77777777" w:rsidR="00E51C41" w:rsidRDefault="00E51C41">
      <w:pPr>
        <w:rPr>
          <w:rFonts w:ascii="Times New Roman" w:hAnsi="Times New Roman" w:cs="Times New Roman"/>
        </w:rPr>
      </w:pPr>
    </w:p>
    <w:p w14:paraId="5370C3E8" w14:textId="4A37CF80" w:rsidR="008B2F59" w:rsidRDefault="00E51C41">
      <w:pPr>
        <w:rPr>
          <w:rFonts w:ascii="Times New Roman" w:hAnsi="Times New Roman" w:cs="Times New Roman"/>
        </w:rPr>
      </w:pPr>
      <w:r>
        <w:rPr>
          <w:rFonts w:ascii="Times New Roman" w:hAnsi="Times New Roman" w:cs="Times New Roman"/>
        </w:rPr>
        <w:t>I: Which of the above teaching methods that we’ve just mentioned, do you think</w:t>
      </w:r>
      <w:r w:rsidR="00723B40">
        <w:rPr>
          <w:rFonts w:ascii="Times New Roman" w:hAnsi="Times New Roman" w:cs="Times New Roman"/>
        </w:rPr>
        <w:t xml:space="preserve"> undergraduates</w:t>
      </w:r>
      <w:r>
        <w:rPr>
          <w:rFonts w:ascii="Times New Roman" w:hAnsi="Times New Roman" w:cs="Times New Roman"/>
        </w:rPr>
        <w:t xml:space="preserve"> find the most engaging?</w:t>
      </w:r>
    </w:p>
    <w:p w14:paraId="1CD3CFBD" w14:textId="77777777" w:rsidR="00E51C41" w:rsidRDefault="00E51C41">
      <w:pPr>
        <w:rPr>
          <w:rFonts w:ascii="Times New Roman" w:hAnsi="Times New Roman" w:cs="Times New Roman"/>
        </w:rPr>
      </w:pPr>
    </w:p>
    <w:p w14:paraId="06BDDA32" w14:textId="2AF2980B" w:rsidR="00E51C41" w:rsidRDefault="00E51C41">
      <w:pPr>
        <w:rPr>
          <w:rFonts w:ascii="Times New Roman" w:hAnsi="Times New Roman" w:cs="Times New Roman"/>
        </w:rPr>
      </w:pPr>
      <w:r>
        <w:rPr>
          <w:rFonts w:ascii="Times New Roman" w:hAnsi="Times New Roman" w:cs="Times New Roman"/>
        </w:rPr>
        <w:t xml:space="preserve">P: [pause] I would – </w:t>
      </w:r>
      <w:r w:rsidRPr="00723B40">
        <w:rPr>
          <w:rFonts w:ascii="Times New Roman" w:hAnsi="Times New Roman" w:cs="Times New Roman"/>
          <w:i/>
        </w:rPr>
        <w:t>not</w:t>
      </w:r>
      <w:r>
        <w:rPr>
          <w:rFonts w:ascii="Times New Roman" w:hAnsi="Times New Roman" w:cs="Times New Roman"/>
        </w:rPr>
        <w:t xml:space="preserve"> lectures [laughing]. [pause] I don’t know I’d have to do</w:t>
      </w:r>
      <w:r w:rsidR="00723B40">
        <w:rPr>
          <w:rFonts w:ascii="Times New Roman" w:hAnsi="Times New Roman" w:cs="Times New Roman"/>
        </w:rPr>
        <w:t xml:space="preserve"> a survey of </w:t>
      </w:r>
      <w:r w:rsidR="00723B40" w:rsidRPr="00723B40">
        <w:rPr>
          <w:rFonts w:ascii="Times New Roman" w:hAnsi="Times New Roman" w:cs="Times New Roman"/>
          <w:i/>
        </w:rPr>
        <w:t xml:space="preserve">them </w:t>
      </w:r>
      <w:r w:rsidR="00723B40">
        <w:rPr>
          <w:rFonts w:ascii="Times New Roman" w:hAnsi="Times New Roman" w:cs="Times New Roman"/>
        </w:rPr>
        <w:t>to find out whether</w:t>
      </w:r>
      <w:r>
        <w:rPr>
          <w:rFonts w:ascii="Times New Roman" w:hAnsi="Times New Roman" w:cs="Times New Roman"/>
        </w:rPr>
        <w:t xml:space="preserve"> they would say seminars or one-to-ones because broadly – yeah, as a regular teaching method, seminars, because they get so many more of those and</w:t>
      </w:r>
      <w:r w:rsidR="00EC2AB7">
        <w:rPr>
          <w:rFonts w:ascii="Times New Roman" w:hAnsi="Times New Roman" w:cs="Times New Roman"/>
        </w:rPr>
        <w:t>,</w:t>
      </w:r>
      <w:r>
        <w:rPr>
          <w:rFonts w:ascii="Times New Roman" w:hAnsi="Times New Roman" w:cs="Times New Roman"/>
        </w:rPr>
        <w:t xml:space="preserve"> you know, they can be fun, there can be a vibe about the interaction that’s fun, but on the other hand, particularly quieter students I think, </w:t>
      </w:r>
      <w:r w:rsidRPr="00723B40">
        <w:rPr>
          <w:rFonts w:ascii="Times New Roman" w:hAnsi="Times New Roman" w:cs="Times New Roman"/>
          <w:i/>
        </w:rPr>
        <w:t>might</w:t>
      </w:r>
      <w:r>
        <w:rPr>
          <w:rFonts w:ascii="Times New Roman" w:hAnsi="Times New Roman" w:cs="Times New Roman"/>
        </w:rPr>
        <w:t xml:space="preserve"> find the one-to-one conversations – they can be the life-changing ones where they, you know, you </w:t>
      </w:r>
      <w:r w:rsidR="00723B40">
        <w:rPr>
          <w:rFonts w:ascii="Times New Roman" w:hAnsi="Times New Roman" w:cs="Times New Roman"/>
        </w:rPr>
        <w:t>suddenly</w:t>
      </w:r>
      <w:r w:rsidR="00E53B5B">
        <w:rPr>
          <w:rFonts w:ascii="Times New Roman" w:hAnsi="Times New Roman" w:cs="Times New Roman"/>
        </w:rPr>
        <w:t>,</w:t>
      </w:r>
      <w:r w:rsidR="00723B40">
        <w:rPr>
          <w:rFonts w:ascii="Times New Roman" w:hAnsi="Times New Roman" w:cs="Times New Roman"/>
        </w:rPr>
        <w:t xml:space="preserve"> </w:t>
      </w:r>
      <w:r>
        <w:rPr>
          <w:rFonts w:ascii="Times New Roman" w:hAnsi="Times New Roman" w:cs="Times New Roman"/>
        </w:rPr>
        <w:t>sort of</w:t>
      </w:r>
      <w:r w:rsidR="00E53B5B">
        <w:rPr>
          <w:rFonts w:ascii="Times New Roman" w:hAnsi="Times New Roman" w:cs="Times New Roman"/>
        </w:rPr>
        <w:t>,</w:t>
      </w:r>
      <w:r>
        <w:rPr>
          <w:rFonts w:ascii="Times New Roman" w:hAnsi="Times New Roman" w:cs="Times New Roman"/>
        </w:rPr>
        <w:t xml:space="preserve"> give an encouragement that’s very direct</w:t>
      </w:r>
      <w:r w:rsidR="00723B40">
        <w:rPr>
          <w:rFonts w:ascii="Times New Roman" w:hAnsi="Times New Roman" w:cs="Times New Roman"/>
        </w:rPr>
        <w:t>ed at</w:t>
      </w:r>
      <w:r>
        <w:rPr>
          <w:rFonts w:ascii="Times New Roman" w:hAnsi="Times New Roman" w:cs="Times New Roman"/>
        </w:rPr>
        <w:t xml:space="preserve"> them, that’s not generic, that I think could actually be the thing that inspires them to think they’re better at this than they thought they were or, there’s a new idea they can follow up. </w:t>
      </w:r>
      <w:r w:rsidR="005A3391">
        <w:rPr>
          <w:rFonts w:ascii="Times New Roman" w:hAnsi="Times New Roman" w:cs="Times New Roman"/>
        </w:rPr>
        <w:t>So,</w:t>
      </w:r>
      <w:r>
        <w:rPr>
          <w:rFonts w:ascii="Times New Roman" w:hAnsi="Times New Roman" w:cs="Times New Roman"/>
        </w:rPr>
        <w:t xml:space="preserve"> I’d have to do a survey to answer that question [laughing]. </w:t>
      </w:r>
    </w:p>
    <w:p w14:paraId="17F33F26" w14:textId="77777777" w:rsidR="00E51C41" w:rsidRDefault="00E51C41">
      <w:pPr>
        <w:rPr>
          <w:rFonts w:ascii="Times New Roman" w:hAnsi="Times New Roman" w:cs="Times New Roman"/>
        </w:rPr>
      </w:pPr>
    </w:p>
    <w:p w14:paraId="145A14C2" w14:textId="766102DC" w:rsidR="00E51C41" w:rsidRDefault="00E51C41">
      <w:pPr>
        <w:rPr>
          <w:rFonts w:ascii="Times New Roman" w:hAnsi="Times New Roman" w:cs="Times New Roman"/>
        </w:rPr>
      </w:pPr>
      <w:r>
        <w:rPr>
          <w:rFonts w:ascii="Times New Roman" w:hAnsi="Times New Roman" w:cs="Times New Roman"/>
        </w:rPr>
        <w:t xml:space="preserve">I: Okay. </w:t>
      </w:r>
      <w:r w:rsidR="00723B40">
        <w:rPr>
          <w:rFonts w:ascii="Times New Roman" w:hAnsi="Times New Roman" w:cs="Times New Roman"/>
        </w:rPr>
        <w:t>Is there anything you think that’s particularly good about the style of learning that takes place at university, compared to compulsory education?</w:t>
      </w:r>
    </w:p>
    <w:p w14:paraId="43357F4A" w14:textId="77777777" w:rsidR="00723B40" w:rsidRDefault="00723B40">
      <w:pPr>
        <w:rPr>
          <w:rFonts w:ascii="Times New Roman" w:hAnsi="Times New Roman" w:cs="Times New Roman"/>
        </w:rPr>
      </w:pPr>
    </w:p>
    <w:p w14:paraId="02B7AEFB" w14:textId="4CB52FB0" w:rsidR="00723B40" w:rsidRDefault="00723B40">
      <w:pPr>
        <w:rPr>
          <w:rFonts w:ascii="Times New Roman" w:hAnsi="Times New Roman" w:cs="Times New Roman"/>
        </w:rPr>
      </w:pPr>
      <w:r>
        <w:rPr>
          <w:rFonts w:ascii="Times New Roman" w:hAnsi="Times New Roman" w:cs="Times New Roman"/>
        </w:rPr>
        <w:t xml:space="preserve">P: Well, it’s quite a while since I was </w:t>
      </w:r>
      <w:r w:rsidRPr="00723B40">
        <w:rPr>
          <w:rFonts w:ascii="Times New Roman" w:hAnsi="Times New Roman" w:cs="Times New Roman"/>
          <w:i/>
        </w:rPr>
        <w:t>in</w:t>
      </w:r>
      <w:r>
        <w:rPr>
          <w:rFonts w:ascii="Times New Roman" w:hAnsi="Times New Roman" w:cs="Times New Roman"/>
        </w:rPr>
        <w:t xml:space="preserve"> compulsory education. What – the impression I get from what </w:t>
      </w:r>
      <w:r w:rsidRPr="00723B40">
        <w:rPr>
          <w:rFonts w:ascii="Times New Roman" w:hAnsi="Times New Roman" w:cs="Times New Roman"/>
          <w:i/>
        </w:rPr>
        <w:t>students</w:t>
      </w:r>
      <w:r>
        <w:rPr>
          <w:rFonts w:ascii="Times New Roman" w:hAnsi="Times New Roman" w:cs="Times New Roman"/>
        </w:rPr>
        <w:t xml:space="preserve"> say in their feedback about </w:t>
      </w:r>
      <w:r w:rsidRPr="00723B40">
        <w:rPr>
          <w:rFonts w:ascii="Times New Roman" w:hAnsi="Times New Roman" w:cs="Times New Roman"/>
          <w:i/>
        </w:rPr>
        <w:t>what</w:t>
      </w:r>
      <w:r>
        <w:rPr>
          <w:rFonts w:ascii="Times New Roman" w:hAnsi="Times New Roman" w:cs="Times New Roman"/>
        </w:rPr>
        <w:t xml:space="preserve"> they like about their studies at university compared to school, and we particularly hear this is in the first year, obviously where it’s all fresh in their minds and in our personal tutoring groups, you know, we give them a chance to talk about what they’re adjusting to, what’s different. I mean the</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things they talk about is the fact that lecturers have designed the courses, so that they’re enthusiastic about material in a way that is very difficult for the most committed</w:t>
      </w:r>
      <w:r w:rsidR="00DF630F">
        <w:rPr>
          <w:rFonts w:ascii="Times New Roman" w:hAnsi="Times New Roman" w:cs="Times New Roman"/>
        </w:rPr>
        <w:t>,</w:t>
      </w:r>
      <w:r>
        <w:rPr>
          <w:rFonts w:ascii="Times New Roman" w:hAnsi="Times New Roman" w:cs="Times New Roman"/>
        </w:rPr>
        <w:t xml:space="preserve"> conscientious school-teacher to be, who didn’t write the curriculum. </w:t>
      </w:r>
      <w:r w:rsidR="005A3391">
        <w:rPr>
          <w:rFonts w:ascii="Times New Roman" w:hAnsi="Times New Roman" w:cs="Times New Roman"/>
        </w:rPr>
        <w:t>So,</w:t>
      </w:r>
      <w:r>
        <w:rPr>
          <w:rFonts w:ascii="Times New Roman" w:hAnsi="Times New Roman" w:cs="Times New Roman"/>
        </w:rPr>
        <w:t xml:space="preserve"> I think our self-authored curriculum is really important, that make it more engaging because the students can </w:t>
      </w:r>
      <w:r w:rsidRPr="00DF630F">
        <w:rPr>
          <w:rFonts w:ascii="Times New Roman" w:hAnsi="Times New Roman" w:cs="Times New Roman"/>
          <w:i/>
        </w:rPr>
        <w:t xml:space="preserve">feel </w:t>
      </w:r>
      <w:r>
        <w:rPr>
          <w:rFonts w:ascii="Times New Roman" w:hAnsi="Times New Roman" w:cs="Times New Roman"/>
        </w:rPr>
        <w:t xml:space="preserve">our passion [laughing] you know, and our interest. Secondly, I guess the range of </w:t>
      </w:r>
      <w:r w:rsidRPr="00DF630F">
        <w:rPr>
          <w:rFonts w:ascii="Times New Roman" w:hAnsi="Times New Roman" w:cs="Times New Roman"/>
          <w:i/>
        </w:rPr>
        <w:t>choice</w:t>
      </w:r>
      <w:r>
        <w:rPr>
          <w:rFonts w:ascii="Times New Roman" w:hAnsi="Times New Roman" w:cs="Times New Roman"/>
        </w:rPr>
        <w:t xml:space="preserve">, you know, they get – not </w:t>
      </w:r>
      <w:r>
        <w:rPr>
          <w:rFonts w:ascii="Times New Roman" w:hAnsi="Times New Roman" w:cs="Times New Roman"/>
        </w:rPr>
        <w:lastRenderedPageBreak/>
        <w:t>so much in our first year here, but at higher levels, the</w:t>
      </w:r>
      <w:r w:rsidR="00DF630F">
        <w:rPr>
          <w:rFonts w:ascii="Times New Roman" w:hAnsi="Times New Roman" w:cs="Times New Roman"/>
        </w:rPr>
        <w:t>ir</w:t>
      </w:r>
      <w:r>
        <w:rPr>
          <w:rFonts w:ascii="Times New Roman" w:hAnsi="Times New Roman" w:cs="Times New Roman"/>
        </w:rPr>
        <w:t xml:space="preserve"> chance to choose modules they want to do, whereas obviously, if you’re doing A-Level English, you don’t, and your school chooses your texts and so on, so – and even within the structured modules they have to </w:t>
      </w:r>
      <w:r w:rsidRPr="00DF630F">
        <w:rPr>
          <w:rFonts w:ascii="Times New Roman" w:hAnsi="Times New Roman" w:cs="Times New Roman"/>
          <w:i/>
        </w:rPr>
        <w:t>do</w:t>
      </w:r>
      <w:r>
        <w:rPr>
          <w:rFonts w:ascii="Times New Roman" w:hAnsi="Times New Roman" w:cs="Times New Roman"/>
        </w:rPr>
        <w:t xml:space="preserve">, when it comes to their actual </w:t>
      </w:r>
      <w:r w:rsidRPr="00DF630F">
        <w:rPr>
          <w:rFonts w:ascii="Times New Roman" w:hAnsi="Times New Roman" w:cs="Times New Roman"/>
          <w:i/>
        </w:rPr>
        <w:t>assignments</w:t>
      </w:r>
      <w:r>
        <w:rPr>
          <w:rFonts w:ascii="Times New Roman" w:hAnsi="Times New Roman" w:cs="Times New Roman"/>
        </w:rPr>
        <w:t xml:space="preserve">, there’s still </w:t>
      </w:r>
      <w:r w:rsidRPr="00DF630F">
        <w:rPr>
          <w:rFonts w:ascii="Times New Roman" w:hAnsi="Times New Roman" w:cs="Times New Roman"/>
          <w:i/>
        </w:rPr>
        <w:t xml:space="preserve">loads </w:t>
      </w:r>
      <w:r>
        <w:rPr>
          <w:rFonts w:ascii="Times New Roman" w:hAnsi="Times New Roman" w:cs="Times New Roman"/>
        </w:rPr>
        <w:t xml:space="preserve">of choice for them to follow up their own interests so I think that level of independence and autonomy, in a way, designing their own learning programme, I think is </w:t>
      </w:r>
      <w:r w:rsidRPr="00DF630F">
        <w:rPr>
          <w:rFonts w:ascii="Times New Roman" w:hAnsi="Times New Roman" w:cs="Times New Roman"/>
          <w:i/>
        </w:rPr>
        <w:t>way more</w:t>
      </w:r>
      <w:r>
        <w:rPr>
          <w:rFonts w:ascii="Times New Roman" w:hAnsi="Times New Roman" w:cs="Times New Roman"/>
        </w:rPr>
        <w:t xml:space="preserve"> engaging than the</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more</w:t>
      </w:r>
      <w:r w:rsidR="00D96AE7">
        <w:rPr>
          <w:rFonts w:ascii="Times New Roman" w:hAnsi="Times New Roman" w:cs="Times New Roman"/>
        </w:rPr>
        <w:t>,</w:t>
      </w:r>
      <w:r>
        <w:rPr>
          <w:rFonts w:ascii="Times New Roman" w:hAnsi="Times New Roman" w:cs="Times New Roman"/>
        </w:rPr>
        <w:t xml:space="preserve"> kind of, everybody does exactly the same all the time, that’s, you know, part of school learning. The smaller groups, even if you have got a seminar group of 18, that’s smaller than a standard classroom </w:t>
      </w:r>
      <w:r w:rsidR="00DF630F">
        <w:rPr>
          <w:rFonts w:ascii="Times New Roman" w:hAnsi="Times New Roman" w:cs="Times New Roman"/>
        </w:rPr>
        <w:t xml:space="preserve">size </w:t>
      </w:r>
      <w:r>
        <w:rPr>
          <w:rFonts w:ascii="Times New Roman" w:hAnsi="Times New Roman" w:cs="Times New Roman"/>
        </w:rPr>
        <w:t xml:space="preserve">by half maybe, so the level at which they can get involved and be </w:t>
      </w:r>
      <w:r w:rsidRPr="00DF630F">
        <w:rPr>
          <w:rFonts w:ascii="Times New Roman" w:hAnsi="Times New Roman" w:cs="Times New Roman"/>
          <w:i/>
        </w:rPr>
        <w:t>heard</w:t>
      </w:r>
      <w:r>
        <w:rPr>
          <w:rFonts w:ascii="Times New Roman" w:hAnsi="Times New Roman" w:cs="Times New Roman"/>
        </w:rPr>
        <w:t xml:space="preserve">, and the emphasis on their active engagement, and their </w:t>
      </w:r>
      <w:r w:rsidRPr="00DF630F">
        <w:rPr>
          <w:rFonts w:ascii="Times New Roman" w:hAnsi="Times New Roman" w:cs="Times New Roman"/>
          <w:i/>
        </w:rPr>
        <w:t>responsibility</w:t>
      </w:r>
      <w:r>
        <w:rPr>
          <w:rFonts w:ascii="Times New Roman" w:hAnsi="Times New Roman" w:cs="Times New Roman"/>
        </w:rPr>
        <w:t xml:space="preserve">, I think that’s a big leap for a </w:t>
      </w:r>
      <w:r w:rsidRPr="00DF630F">
        <w:rPr>
          <w:rFonts w:ascii="Times New Roman" w:hAnsi="Times New Roman" w:cs="Times New Roman"/>
          <w:i/>
        </w:rPr>
        <w:t>lot</w:t>
      </w:r>
      <w:r>
        <w:rPr>
          <w:rFonts w:ascii="Times New Roman" w:hAnsi="Times New Roman" w:cs="Times New Roman"/>
        </w:rPr>
        <w:t xml:space="preserve"> of students anyway, depending on what their A-Level background was, and they’ve – </w:t>
      </w:r>
      <w:r w:rsidR="00DF630F">
        <w:rPr>
          <w:rFonts w:ascii="Times New Roman" w:hAnsi="Times New Roman" w:cs="Times New Roman"/>
        </w:rPr>
        <w:t xml:space="preserve">you know, </w:t>
      </w:r>
      <w:r>
        <w:rPr>
          <w:rFonts w:ascii="Times New Roman" w:hAnsi="Times New Roman" w:cs="Times New Roman"/>
        </w:rPr>
        <w:t>in some ways, they have chosen to be here. I know there’</w:t>
      </w:r>
      <w:r w:rsidR="00DF630F">
        <w:rPr>
          <w:rFonts w:ascii="Times New Roman" w:hAnsi="Times New Roman" w:cs="Times New Roman"/>
        </w:rPr>
        <w:t>s lots of pressures that shape</w:t>
      </w:r>
      <w:r>
        <w:rPr>
          <w:rFonts w:ascii="Times New Roman" w:hAnsi="Times New Roman" w:cs="Times New Roman"/>
        </w:rPr>
        <w:t xml:space="preserve"> that choice, but nonetheless it is different from compulsory.</w:t>
      </w:r>
    </w:p>
    <w:p w14:paraId="5D7F0536" w14:textId="77777777" w:rsidR="00DF630F" w:rsidRDefault="00DF630F">
      <w:pPr>
        <w:rPr>
          <w:rFonts w:ascii="Times New Roman" w:hAnsi="Times New Roman" w:cs="Times New Roman"/>
        </w:rPr>
      </w:pPr>
    </w:p>
    <w:p w14:paraId="40E95395" w14:textId="77777777" w:rsidR="00DF630F" w:rsidRDefault="00DF630F">
      <w:pPr>
        <w:rPr>
          <w:rFonts w:ascii="Times New Roman" w:hAnsi="Times New Roman" w:cs="Times New Roman"/>
        </w:rPr>
      </w:pPr>
      <w:r>
        <w:rPr>
          <w:rFonts w:ascii="Times New Roman" w:hAnsi="Times New Roman" w:cs="Times New Roman"/>
        </w:rPr>
        <w:t>I: Okay. From your own experience of teaching, is there anything you would change to improve student learning, in terms of either your own teaching, resources you have access to, curriculum and assessment or anything else?</w:t>
      </w:r>
    </w:p>
    <w:p w14:paraId="571D7462" w14:textId="77777777" w:rsidR="00DF630F" w:rsidRDefault="00DF630F">
      <w:pPr>
        <w:rPr>
          <w:rFonts w:ascii="Times New Roman" w:hAnsi="Times New Roman" w:cs="Times New Roman"/>
        </w:rPr>
      </w:pPr>
    </w:p>
    <w:p w14:paraId="6CF7E3A6" w14:textId="65501AC8" w:rsidR="00DF630F" w:rsidRDefault="00DF630F">
      <w:pPr>
        <w:rPr>
          <w:rFonts w:ascii="Times New Roman" w:hAnsi="Times New Roman" w:cs="Times New Roman"/>
        </w:rPr>
      </w:pPr>
      <w:r>
        <w:rPr>
          <w:rFonts w:ascii="Times New Roman" w:hAnsi="Times New Roman" w:cs="Times New Roman"/>
        </w:rPr>
        <w:t xml:space="preserve">P: Well I mean I’m constantly reviewing what I do and trying to hear about new ways of doing things from teaching conferences or, from what colleagues </w:t>
      </w:r>
      <w:proofErr w:type="spellStart"/>
      <w:r>
        <w:rPr>
          <w:rFonts w:ascii="Times New Roman" w:hAnsi="Times New Roman" w:cs="Times New Roman"/>
        </w:rPr>
        <w:t>do or</w:t>
      </w:r>
      <w:proofErr w:type="spellEnd"/>
      <w:r>
        <w:rPr>
          <w:rFonts w:ascii="Times New Roman" w:hAnsi="Times New Roman" w:cs="Times New Roman"/>
        </w:rPr>
        <w:t xml:space="preserve">, ideas from students and student feedback about what’s working and what’s not. </w:t>
      </w:r>
      <w:r w:rsidR="005A3391">
        <w:rPr>
          <w:rFonts w:ascii="Times New Roman" w:hAnsi="Times New Roman" w:cs="Times New Roman"/>
        </w:rPr>
        <w:t>So,</w:t>
      </w:r>
      <w:r>
        <w:rPr>
          <w:rFonts w:ascii="Times New Roman" w:hAnsi="Times New Roman" w:cs="Times New Roman"/>
        </w:rPr>
        <w:t xml:space="preserve"> when you say, would I, I mean I do on a regular basis so I’m not sure what…</w:t>
      </w:r>
    </w:p>
    <w:p w14:paraId="15B41188" w14:textId="77777777" w:rsidR="00DF630F" w:rsidRDefault="00DF630F">
      <w:pPr>
        <w:rPr>
          <w:rFonts w:ascii="Times New Roman" w:hAnsi="Times New Roman" w:cs="Times New Roman"/>
        </w:rPr>
      </w:pPr>
    </w:p>
    <w:p w14:paraId="3811531E" w14:textId="17F38DFD" w:rsidR="00DF630F" w:rsidRDefault="00DF630F">
      <w:pPr>
        <w:rPr>
          <w:rFonts w:ascii="Times New Roman" w:hAnsi="Times New Roman" w:cs="Times New Roman"/>
        </w:rPr>
      </w:pPr>
      <w:r>
        <w:rPr>
          <w:rFonts w:ascii="Times New Roman" w:hAnsi="Times New Roman" w:cs="Times New Roman"/>
        </w:rPr>
        <w:t xml:space="preserve">I: Yeah, so is there anything that you would like to implement but perhaps can’t at this stage or, there’s restrictions on what you can do and can’t do. </w:t>
      </w:r>
    </w:p>
    <w:p w14:paraId="2192CDF2" w14:textId="77777777" w:rsidR="00DF630F" w:rsidRDefault="00DF630F">
      <w:pPr>
        <w:rPr>
          <w:rFonts w:ascii="Times New Roman" w:hAnsi="Times New Roman" w:cs="Times New Roman"/>
        </w:rPr>
      </w:pPr>
    </w:p>
    <w:p w14:paraId="759AEAEA" w14:textId="4E1CBAC4" w:rsidR="00DF630F" w:rsidRDefault="00DF630F">
      <w:pPr>
        <w:rPr>
          <w:rFonts w:ascii="Times New Roman" w:hAnsi="Times New Roman" w:cs="Times New Roman"/>
        </w:rPr>
      </w:pPr>
      <w:r>
        <w:rPr>
          <w:rFonts w:ascii="Times New Roman" w:hAnsi="Times New Roman" w:cs="Times New Roman"/>
        </w:rPr>
        <w:t xml:space="preserve">P: Oh okay, yeah. Well I think more of those one-to-one conversations I think would be </w:t>
      </w:r>
      <w:r w:rsidRPr="004F3D17">
        <w:rPr>
          <w:rFonts w:ascii="Times New Roman" w:hAnsi="Times New Roman" w:cs="Times New Roman"/>
          <w:i/>
        </w:rPr>
        <w:t xml:space="preserve">really </w:t>
      </w:r>
      <w:r>
        <w:rPr>
          <w:rFonts w:ascii="Times New Roman" w:hAnsi="Times New Roman" w:cs="Times New Roman"/>
        </w:rPr>
        <w:t>valuable and that, but that’s a matter of</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having the time allocated to do that. I mean I think, you know, we do a reasonable amount of personal tutor</w:t>
      </w:r>
      <w:r w:rsidR="004F3D17">
        <w:rPr>
          <w:rFonts w:ascii="Times New Roman" w:hAnsi="Times New Roman" w:cs="Times New Roman"/>
        </w:rPr>
        <w:t>ing</w:t>
      </w:r>
      <w:r>
        <w:rPr>
          <w:rFonts w:ascii="Times New Roman" w:hAnsi="Times New Roman" w:cs="Times New Roman"/>
        </w:rPr>
        <w:t xml:space="preserve"> but I think for the </w:t>
      </w:r>
      <w:r w:rsidRPr="004F3D17">
        <w:rPr>
          <w:rFonts w:ascii="Times New Roman" w:hAnsi="Times New Roman" w:cs="Times New Roman"/>
          <w:i/>
        </w:rPr>
        <w:t>module</w:t>
      </w:r>
      <w:r>
        <w:rPr>
          <w:rFonts w:ascii="Times New Roman" w:hAnsi="Times New Roman" w:cs="Times New Roman"/>
        </w:rPr>
        <w:t xml:space="preserve"> tutor to actually talk to each student in their </w:t>
      </w:r>
      <w:r w:rsidRPr="004F3D17">
        <w:rPr>
          <w:rFonts w:ascii="Times New Roman" w:hAnsi="Times New Roman" w:cs="Times New Roman"/>
          <w:i/>
        </w:rPr>
        <w:t>class</w:t>
      </w:r>
      <w:r>
        <w:rPr>
          <w:rFonts w:ascii="Times New Roman" w:hAnsi="Times New Roman" w:cs="Times New Roman"/>
        </w:rPr>
        <w:t xml:space="preserve"> for a few minutes halfway through and ask for feedback, I think that would be a </w:t>
      </w:r>
      <w:r w:rsidRPr="004F3D17">
        <w:rPr>
          <w:rFonts w:ascii="Times New Roman" w:hAnsi="Times New Roman" w:cs="Times New Roman"/>
          <w:i/>
        </w:rPr>
        <w:t>really rich</w:t>
      </w:r>
      <w:r>
        <w:rPr>
          <w:rFonts w:ascii="Times New Roman" w:hAnsi="Times New Roman" w:cs="Times New Roman"/>
        </w:rPr>
        <w:t xml:space="preserve"> conversation. Helpful for tutors’ reflection on what they’re doing as well as for students to</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measure they’re point and feel engaged so, </w:t>
      </w:r>
      <w:r w:rsidR="005A3391" w:rsidRPr="004F3D17">
        <w:rPr>
          <w:rFonts w:ascii="Times New Roman" w:hAnsi="Times New Roman" w:cs="Times New Roman"/>
          <w:i/>
        </w:rPr>
        <w:t>yes,</w:t>
      </w:r>
      <w:r>
        <w:rPr>
          <w:rFonts w:ascii="Times New Roman" w:hAnsi="Times New Roman" w:cs="Times New Roman"/>
        </w:rPr>
        <w:t xml:space="preserve"> I would like to do more one-to-one conversations. </w:t>
      </w:r>
      <w:r w:rsidR="00840FA2">
        <w:rPr>
          <w:rFonts w:ascii="Times New Roman" w:hAnsi="Times New Roman" w:cs="Times New Roman"/>
        </w:rPr>
        <w:t xml:space="preserve">I find our seminar rooms are a bit </w:t>
      </w:r>
      <w:r w:rsidR="00840FA2" w:rsidRPr="004F3D17">
        <w:rPr>
          <w:rFonts w:ascii="Times New Roman" w:hAnsi="Times New Roman" w:cs="Times New Roman"/>
          <w:i/>
        </w:rPr>
        <w:t>numbing</w:t>
      </w:r>
      <w:r w:rsidR="00840FA2">
        <w:rPr>
          <w:rFonts w:ascii="Times New Roman" w:hAnsi="Times New Roman" w:cs="Times New Roman"/>
        </w:rPr>
        <w:t xml:space="preserve"> environments [laughing] sometimes. So sometimes you’re</w:t>
      </w:r>
      <w:r w:rsidR="00D96AE7">
        <w:rPr>
          <w:rFonts w:ascii="Times New Roman" w:hAnsi="Times New Roman" w:cs="Times New Roman"/>
        </w:rPr>
        <w:t>,</w:t>
      </w:r>
      <w:r w:rsidR="00840FA2">
        <w:rPr>
          <w:rFonts w:ascii="Times New Roman" w:hAnsi="Times New Roman" w:cs="Times New Roman"/>
        </w:rPr>
        <w:t xml:space="preserve"> kind of</w:t>
      </w:r>
      <w:r w:rsidR="00D96AE7">
        <w:rPr>
          <w:rFonts w:ascii="Times New Roman" w:hAnsi="Times New Roman" w:cs="Times New Roman"/>
        </w:rPr>
        <w:t>,</w:t>
      </w:r>
      <w:r w:rsidR="00840FA2">
        <w:rPr>
          <w:rFonts w:ascii="Times New Roman" w:hAnsi="Times New Roman" w:cs="Times New Roman"/>
        </w:rPr>
        <w:t xml:space="preserve"> doing the best with a bad job in terms of the</w:t>
      </w:r>
      <w:r w:rsidR="00D96AE7">
        <w:rPr>
          <w:rFonts w:ascii="Times New Roman" w:hAnsi="Times New Roman" w:cs="Times New Roman"/>
        </w:rPr>
        <w:t>,</w:t>
      </w:r>
      <w:r w:rsidR="00840FA2">
        <w:rPr>
          <w:rFonts w:ascii="Times New Roman" w:hAnsi="Times New Roman" w:cs="Times New Roman"/>
        </w:rPr>
        <w:t xml:space="preserve"> kind of</w:t>
      </w:r>
      <w:r w:rsidR="00D96AE7">
        <w:rPr>
          <w:rFonts w:ascii="Times New Roman" w:hAnsi="Times New Roman" w:cs="Times New Roman"/>
        </w:rPr>
        <w:t>,</w:t>
      </w:r>
      <w:r w:rsidR="00840FA2">
        <w:rPr>
          <w:rFonts w:ascii="Times New Roman" w:hAnsi="Times New Roman" w:cs="Times New Roman"/>
        </w:rPr>
        <w:t xml:space="preserve"> physical environment you’re in and the</w:t>
      </w:r>
      <w:r w:rsidR="00E53B5B">
        <w:rPr>
          <w:rFonts w:ascii="Times New Roman" w:hAnsi="Times New Roman" w:cs="Times New Roman"/>
        </w:rPr>
        <w:t>,</w:t>
      </w:r>
      <w:r w:rsidR="00840FA2">
        <w:rPr>
          <w:rFonts w:ascii="Times New Roman" w:hAnsi="Times New Roman" w:cs="Times New Roman"/>
        </w:rPr>
        <w:t xml:space="preserve"> sort of</w:t>
      </w:r>
      <w:r w:rsidR="00E53B5B">
        <w:rPr>
          <w:rFonts w:ascii="Times New Roman" w:hAnsi="Times New Roman" w:cs="Times New Roman"/>
        </w:rPr>
        <w:t>,</w:t>
      </w:r>
      <w:r w:rsidR="00840FA2">
        <w:rPr>
          <w:rFonts w:ascii="Times New Roman" w:hAnsi="Times New Roman" w:cs="Times New Roman"/>
        </w:rPr>
        <w:t xml:space="preserve"> lack of inspiration in the setting, you know, we’re here again, we sit in a circle again, you know, that</w:t>
      </w:r>
      <w:r w:rsidR="00D96AE7">
        <w:rPr>
          <w:rFonts w:ascii="Times New Roman" w:hAnsi="Times New Roman" w:cs="Times New Roman"/>
        </w:rPr>
        <w:t>,</w:t>
      </w:r>
      <w:r w:rsidR="00840FA2">
        <w:rPr>
          <w:rFonts w:ascii="Times New Roman" w:hAnsi="Times New Roman" w:cs="Times New Roman"/>
        </w:rPr>
        <w:t xml:space="preserve"> kind of</w:t>
      </w:r>
      <w:r w:rsidR="00D96AE7">
        <w:rPr>
          <w:rFonts w:ascii="Times New Roman" w:hAnsi="Times New Roman" w:cs="Times New Roman"/>
        </w:rPr>
        <w:t>,</w:t>
      </w:r>
      <w:r w:rsidR="00840FA2">
        <w:rPr>
          <w:rFonts w:ascii="Times New Roman" w:hAnsi="Times New Roman" w:cs="Times New Roman"/>
        </w:rPr>
        <w:t xml:space="preserve"> thing. Sometimes I’ve tried to – there are things I’</w:t>
      </w:r>
      <w:r w:rsidR="004F3D17">
        <w:rPr>
          <w:rFonts w:ascii="Times New Roman" w:hAnsi="Times New Roman" w:cs="Times New Roman"/>
        </w:rPr>
        <w:t>d like to do but in a way</w:t>
      </w:r>
      <w:r w:rsidR="00840FA2">
        <w:rPr>
          <w:rFonts w:ascii="Times New Roman" w:hAnsi="Times New Roman" w:cs="Times New Roman"/>
        </w:rPr>
        <w:t xml:space="preserve"> students stop me doing it. So once I tried to get students</w:t>
      </w:r>
      <w:r w:rsidR="004F3D17">
        <w:rPr>
          <w:rFonts w:ascii="Times New Roman" w:hAnsi="Times New Roman" w:cs="Times New Roman"/>
        </w:rPr>
        <w:t xml:space="preserve"> more</w:t>
      </w:r>
      <w:r w:rsidR="00840FA2">
        <w:rPr>
          <w:rFonts w:ascii="Times New Roman" w:hAnsi="Times New Roman" w:cs="Times New Roman"/>
        </w:rPr>
        <w:t xml:space="preserve"> involved in </w:t>
      </w:r>
      <w:r w:rsidR="00840FA2" w:rsidRPr="004F3D17">
        <w:rPr>
          <w:rFonts w:ascii="Times New Roman" w:hAnsi="Times New Roman" w:cs="Times New Roman"/>
          <w:i/>
        </w:rPr>
        <w:t>leading</w:t>
      </w:r>
      <w:r w:rsidR="00840FA2">
        <w:rPr>
          <w:rFonts w:ascii="Times New Roman" w:hAnsi="Times New Roman" w:cs="Times New Roman"/>
        </w:rPr>
        <w:t xml:space="preserve"> parts of the seminars, but I made it optional, because I thought, “Not everybody wants to do that”, </w:t>
      </w:r>
      <w:r w:rsidR="004F3D17">
        <w:rPr>
          <w:rFonts w:ascii="Times New Roman" w:hAnsi="Times New Roman" w:cs="Times New Roman"/>
        </w:rPr>
        <w:t>and</w:t>
      </w:r>
      <w:r w:rsidR="00840FA2">
        <w:rPr>
          <w:rFonts w:ascii="Times New Roman" w:hAnsi="Times New Roman" w:cs="Times New Roman"/>
        </w:rPr>
        <w:t xml:space="preserve"> I thought, “This is particularly good if you want to be a teacher, you know, this is your chance” but </w:t>
      </w:r>
      <w:r w:rsidR="00840FA2" w:rsidRPr="004F3D17">
        <w:rPr>
          <w:rFonts w:ascii="Times New Roman" w:hAnsi="Times New Roman" w:cs="Times New Roman"/>
          <w:i/>
        </w:rPr>
        <w:t>nobody</w:t>
      </w:r>
      <w:r w:rsidR="00840FA2">
        <w:rPr>
          <w:rFonts w:ascii="Times New Roman" w:hAnsi="Times New Roman" w:cs="Times New Roman"/>
        </w:rPr>
        <w:t xml:space="preserve"> wanted to do it, so I think I need to think harder about why they didn’t and what I might be able to do to</w:t>
      </w:r>
      <w:r w:rsidR="004F3D17">
        <w:rPr>
          <w:rFonts w:ascii="Times New Roman" w:hAnsi="Times New Roman" w:cs="Times New Roman"/>
        </w:rPr>
        <w:t xml:space="preserve"> try and</w:t>
      </w:r>
      <w:r w:rsidR="00840FA2">
        <w:rPr>
          <w:rFonts w:ascii="Times New Roman" w:hAnsi="Times New Roman" w:cs="Times New Roman"/>
        </w:rPr>
        <w:t xml:space="preserve"> reach a point where they would, because I think that would be a really good thing to do. So sometimes it’s – it is that moment where you feel students don’t want to be as</w:t>
      </w:r>
      <w:r w:rsidR="00D96AE7">
        <w:rPr>
          <w:rFonts w:ascii="Times New Roman" w:hAnsi="Times New Roman" w:cs="Times New Roman"/>
        </w:rPr>
        <w:t>,</w:t>
      </w:r>
      <w:r w:rsidR="00840FA2">
        <w:rPr>
          <w:rFonts w:ascii="Times New Roman" w:hAnsi="Times New Roman" w:cs="Times New Roman"/>
        </w:rPr>
        <w:t xml:space="preserve"> kind of</w:t>
      </w:r>
      <w:r w:rsidR="00D96AE7">
        <w:rPr>
          <w:rFonts w:ascii="Times New Roman" w:hAnsi="Times New Roman" w:cs="Times New Roman"/>
        </w:rPr>
        <w:t>,</w:t>
      </w:r>
      <w:r w:rsidR="00840FA2">
        <w:rPr>
          <w:rFonts w:ascii="Times New Roman" w:hAnsi="Times New Roman" w:cs="Times New Roman"/>
        </w:rPr>
        <w:t xml:space="preserve"> engaged and active as we might like to think they want to be [laughing]. Y</w:t>
      </w:r>
      <w:r w:rsidR="004F3D17">
        <w:rPr>
          <w:rFonts w:ascii="Times New Roman" w:hAnsi="Times New Roman" w:cs="Times New Roman"/>
        </w:rPr>
        <w:t>ou know</w:t>
      </w:r>
      <w:r w:rsidR="00840FA2">
        <w:rPr>
          <w:rFonts w:ascii="Times New Roman" w:hAnsi="Times New Roman" w:cs="Times New Roman"/>
        </w:rPr>
        <w:t xml:space="preserve">, maybe students quite like being passive sometimes, not being too engaged, yeah fair enough. </w:t>
      </w:r>
      <w:r w:rsidR="005A3391">
        <w:rPr>
          <w:rFonts w:ascii="Times New Roman" w:hAnsi="Times New Roman" w:cs="Times New Roman"/>
        </w:rPr>
        <w:t>Yeah,</w:t>
      </w:r>
      <w:r w:rsidR="00840FA2">
        <w:rPr>
          <w:rFonts w:ascii="Times New Roman" w:hAnsi="Times New Roman" w:cs="Times New Roman"/>
        </w:rPr>
        <w:t xml:space="preserve"> I think they’re the only things that immediately come to mind. </w:t>
      </w:r>
    </w:p>
    <w:p w14:paraId="7D954B99" w14:textId="77777777" w:rsidR="004F3D17" w:rsidRDefault="004F3D17">
      <w:pPr>
        <w:rPr>
          <w:rFonts w:ascii="Times New Roman" w:hAnsi="Times New Roman" w:cs="Times New Roman"/>
        </w:rPr>
      </w:pPr>
    </w:p>
    <w:p w14:paraId="63821BD9" w14:textId="0537733D" w:rsidR="004F3D17" w:rsidRDefault="004F3D17">
      <w:pPr>
        <w:rPr>
          <w:rFonts w:ascii="Times New Roman" w:hAnsi="Times New Roman" w:cs="Times New Roman"/>
        </w:rPr>
      </w:pPr>
      <w:r>
        <w:rPr>
          <w:rFonts w:ascii="Times New Roman" w:hAnsi="Times New Roman" w:cs="Times New Roman"/>
        </w:rPr>
        <w:t xml:space="preserve">I: Yeah, okay. </w:t>
      </w:r>
      <w:r w:rsidR="005A3391">
        <w:rPr>
          <w:rFonts w:ascii="Times New Roman" w:hAnsi="Times New Roman" w:cs="Times New Roman"/>
        </w:rPr>
        <w:t>So,</w:t>
      </w:r>
      <w:r>
        <w:rPr>
          <w:rFonts w:ascii="Times New Roman" w:hAnsi="Times New Roman" w:cs="Times New Roman"/>
        </w:rPr>
        <w:t xml:space="preserve"> moving on to policy, I sent you the document that refers to the university’s teaching and learning strategy.</w:t>
      </w:r>
    </w:p>
    <w:p w14:paraId="0C6F6D1C" w14:textId="77777777" w:rsidR="004F3D17" w:rsidRDefault="004F3D17">
      <w:pPr>
        <w:rPr>
          <w:rFonts w:ascii="Times New Roman" w:hAnsi="Times New Roman" w:cs="Times New Roman"/>
        </w:rPr>
      </w:pPr>
    </w:p>
    <w:p w14:paraId="4E02A38B" w14:textId="21BE6A86" w:rsidR="004F3D17" w:rsidRDefault="004F3D17">
      <w:pPr>
        <w:rPr>
          <w:rFonts w:ascii="Times New Roman" w:hAnsi="Times New Roman" w:cs="Times New Roman"/>
        </w:rPr>
      </w:pPr>
      <w:r>
        <w:rPr>
          <w:rFonts w:ascii="Times New Roman" w:hAnsi="Times New Roman" w:cs="Times New Roman"/>
        </w:rPr>
        <w:t>P: I have read this of course…</w:t>
      </w:r>
    </w:p>
    <w:p w14:paraId="210967E7" w14:textId="77777777" w:rsidR="004F3D17" w:rsidRDefault="004F3D17">
      <w:pPr>
        <w:rPr>
          <w:rFonts w:ascii="Times New Roman" w:hAnsi="Times New Roman" w:cs="Times New Roman"/>
        </w:rPr>
      </w:pPr>
    </w:p>
    <w:p w14:paraId="00E3DEDD" w14:textId="599B4EE1" w:rsidR="004F3D17" w:rsidRDefault="004F3D17">
      <w:pPr>
        <w:rPr>
          <w:rFonts w:ascii="Times New Roman" w:hAnsi="Times New Roman" w:cs="Times New Roman"/>
        </w:rPr>
      </w:pPr>
      <w:r>
        <w:rPr>
          <w:rFonts w:ascii="Times New Roman" w:hAnsi="Times New Roman" w:cs="Times New Roman"/>
        </w:rPr>
        <w:t>I: [laughing] How does this strategy impact, if at all, on your interactions with undergraduates?</w:t>
      </w:r>
    </w:p>
    <w:p w14:paraId="40E984E0" w14:textId="77777777" w:rsidR="004F3D17" w:rsidRDefault="004F3D17">
      <w:pPr>
        <w:rPr>
          <w:rFonts w:ascii="Times New Roman" w:hAnsi="Times New Roman" w:cs="Times New Roman"/>
        </w:rPr>
      </w:pPr>
    </w:p>
    <w:p w14:paraId="362DFA4F" w14:textId="4FEB79AF" w:rsidR="004F3D17" w:rsidRDefault="004F3D17">
      <w:pPr>
        <w:rPr>
          <w:rFonts w:ascii="Times New Roman" w:hAnsi="Times New Roman" w:cs="Times New Roman"/>
        </w:rPr>
      </w:pPr>
      <w:r>
        <w:rPr>
          <w:rFonts w:ascii="Times New Roman" w:hAnsi="Times New Roman" w:cs="Times New Roman"/>
        </w:rPr>
        <w:t xml:space="preserve">P: [pause] So are </w:t>
      </w:r>
      <w:r w:rsidR="00912C63">
        <w:rPr>
          <w:rFonts w:ascii="Times New Roman" w:hAnsi="Times New Roman" w:cs="Times New Roman"/>
        </w:rPr>
        <w:t>you focusing on the Student Collaboration</w:t>
      </w:r>
      <w:r>
        <w:rPr>
          <w:rFonts w:ascii="Times New Roman" w:hAnsi="Times New Roman" w:cs="Times New Roman"/>
        </w:rPr>
        <w:t xml:space="preserve"> [policy name changed] idea that’s described</w:t>
      </w:r>
      <w:r w:rsidR="005D6E6A">
        <w:rPr>
          <w:rFonts w:ascii="Times New Roman" w:hAnsi="Times New Roman" w:cs="Times New Roman"/>
        </w:rPr>
        <w:t xml:space="preserve"> there</w:t>
      </w:r>
      <w:r>
        <w:rPr>
          <w:rFonts w:ascii="Times New Roman" w:hAnsi="Times New Roman" w:cs="Times New Roman"/>
        </w:rPr>
        <w:t>?</w:t>
      </w:r>
    </w:p>
    <w:p w14:paraId="698D3CC6" w14:textId="77777777" w:rsidR="004F3D17" w:rsidRDefault="004F3D17">
      <w:pPr>
        <w:rPr>
          <w:rFonts w:ascii="Times New Roman" w:hAnsi="Times New Roman" w:cs="Times New Roman"/>
        </w:rPr>
      </w:pPr>
    </w:p>
    <w:p w14:paraId="349E8C50" w14:textId="757AB1F5" w:rsidR="004F3D17" w:rsidRDefault="004F3D17">
      <w:pPr>
        <w:rPr>
          <w:rFonts w:ascii="Times New Roman" w:hAnsi="Times New Roman" w:cs="Times New Roman"/>
        </w:rPr>
      </w:pPr>
      <w:r>
        <w:rPr>
          <w:rFonts w:ascii="Times New Roman" w:hAnsi="Times New Roman" w:cs="Times New Roman"/>
        </w:rPr>
        <w:t xml:space="preserve">I: </w:t>
      </w:r>
      <w:proofErr w:type="spellStart"/>
      <w:r>
        <w:rPr>
          <w:rFonts w:ascii="Times New Roman" w:hAnsi="Times New Roman" w:cs="Times New Roman"/>
        </w:rPr>
        <w:t>Mmmhmm</w:t>
      </w:r>
      <w:proofErr w:type="spellEnd"/>
      <w:r>
        <w:rPr>
          <w:rFonts w:ascii="Times New Roman" w:hAnsi="Times New Roman" w:cs="Times New Roman"/>
        </w:rPr>
        <w:t xml:space="preserve"> [agreement].</w:t>
      </w:r>
    </w:p>
    <w:p w14:paraId="4179B753" w14:textId="77777777" w:rsidR="004F3D17" w:rsidRDefault="004F3D17">
      <w:pPr>
        <w:rPr>
          <w:rFonts w:ascii="Times New Roman" w:hAnsi="Times New Roman" w:cs="Times New Roman"/>
        </w:rPr>
      </w:pPr>
    </w:p>
    <w:p w14:paraId="7F09F6CA" w14:textId="2E62A167" w:rsidR="004F3D17" w:rsidRDefault="004F3D17">
      <w:pPr>
        <w:rPr>
          <w:rFonts w:ascii="Times New Roman" w:hAnsi="Times New Roman" w:cs="Times New Roman"/>
        </w:rPr>
      </w:pPr>
      <w:r>
        <w:rPr>
          <w:rFonts w:ascii="Times New Roman" w:hAnsi="Times New Roman" w:cs="Times New Roman"/>
        </w:rPr>
        <w:t xml:space="preserve">P: Okay, yeah, well quite a lot of this I recognise in practice. When it talks about students being involved in all aspects of teaching and learning, I mean that might sound a bit odd to some students, as if they’re running their own sessions, but that’s – </w:t>
      </w:r>
      <w:r w:rsidR="005D6E6A">
        <w:rPr>
          <w:rFonts w:ascii="Times New Roman" w:hAnsi="Times New Roman" w:cs="Times New Roman"/>
        </w:rPr>
        <w:t xml:space="preserve">I think </w:t>
      </w:r>
      <w:r>
        <w:rPr>
          <w:rFonts w:ascii="Times New Roman" w:hAnsi="Times New Roman" w:cs="Times New Roman"/>
        </w:rPr>
        <w:t>for me, that’s more about having an open dialogue all the time about what it is we’re doing, you know, “We listen to your feedback”</w:t>
      </w:r>
      <w:r w:rsidR="005D6E6A">
        <w:rPr>
          <w:rFonts w:ascii="Times New Roman" w:hAnsi="Times New Roman" w:cs="Times New Roman"/>
        </w:rPr>
        <w:t xml:space="preserve"> I mean</w:t>
      </w:r>
      <w:r>
        <w:rPr>
          <w:rFonts w:ascii="Times New Roman" w:hAnsi="Times New Roman" w:cs="Times New Roman"/>
        </w:rPr>
        <w:t xml:space="preserve"> there are lots of forums that we have for student reps to tell us how things are going</w:t>
      </w:r>
      <w:r w:rsidR="009F0CF7">
        <w:rPr>
          <w:rFonts w:ascii="Times New Roman" w:hAnsi="Times New Roman" w:cs="Times New Roman"/>
        </w:rPr>
        <w:t xml:space="preserve">, </w:t>
      </w:r>
      <w:r w:rsidR="005D6E6A">
        <w:rPr>
          <w:rFonts w:ascii="Times New Roman" w:hAnsi="Times New Roman" w:cs="Times New Roman"/>
        </w:rPr>
        <w:t xml:space="preserve">for </w:t>
      </w:r>
      <w:r w:rsidR="009F0CF7">
        <w:rPr>
          <w:rFonts w:ascii="Times New Roman" w:hAnsi="Times New Roman" w:cs="Times New Roman"/>
        </w:rPr>
        <w:t>module feedback that we do read and discuss, and try and respond to, so definitely there is a</w:t>
      </w:r>
      <w:r w:rsidR="00E53B5B">
        <w:rPr>
          <w:rFonts w:ascii="Times New Roman" w:hAnsi="Times New Roman" w:cs="Times New Roman"/>
        </w:rPr>
        <w:t>,</w:t>
      </w:r>
      <w:r w:rsidR="009F0CF7">
        <w:rPr>
          <w:rFonts w:ascii="Times New Roman" w:hAnsi="Times New Roman" w:cs="Times New Roman"/>
        </w:rPr>
        <w:t xml:space="preserve"> sort of</w:t>
      </w:r>
      <w:r w:rsidR="00E53B5B">
        <w:rPr>
          <w:rFonts w:ascii="Times New Roman" w:hAnsi="Times New Roman" w:cs="Times New Roman"/>
        </w:rPr>
        <w:t>,</w:t>
      </w:r>
      <w:r w:rsidR="009F0CF7">
        <w:rPr>
          <w:rFonts w:ascii="Times New Roman" w:hAnsi="Times New Roman" w:cs="Times New Roman"/>
        </w:rPr>
        <w:t xml:space="preserve"> ongoing dialo</w:t>
      </w:r>
      <w:r w:rsidR="005D6E6A">
        <w:rPr>
          <w:rFonts w:ascii="Times New Roman" w:hAnsi="Times New Roman" w:cs="Times New Roman"/>
        </w:rPr>
        <w:t>gue between tutors and students,</w:t>
      </w:r>
      <w:r w:rsidR="009F0CF7">
        <w:rPr>
          <w:rFonts w:ascii="Times New Roman" w:hAnsi="Times New Roman" w:cs="Times New Roman"/>
        </w:rPr>
        <w:t xml:space="preserve"> I think we have a lot of interactions with them that aren’t </w:t>
      </w:r>
      <w:r w:rsidR="005D6E6A">
        <w:rPr>
          <w:rFonts w:ascii="Times New Roman" w:hAnsi="Times New Roman" w:cs="Times New Roman"/>
        </w:rPr>
        <w:t>just</w:t>
      </w:r>
      <w:r w:rsidR="00E53B5B">
        <w:rPr>
          <w:rFonts w:ascii="Times New Roman" w:hAnsi="Times New Roman" w:cs="Times New Roman"/>
        </w:rPr>
        <w:t>,</w:t>
      </w:r>
      <w:r w:rsidR="005D6E6A">
        <w:rPr>
          <w:rFonts w:ascii="Times New Roman" w:hAnsi="Times New Roman" w:cs="Times New Roman"/>
        </w:rPr>
        <w:t xml:space="preserve"> </w:t>
      </w:r>
      <w:r w:rsidR="009F0CF7">
        <w:rPr>
          <w:rFonts w:ascii="Times New Roman" w:hAnsi="Times New Roman" w:cs="Times New Roman"/>
        </w:rPr>
        <w:t>sort of</w:t>
      </w:r>
      <w:r w:rsidR="00E53B5B">
        <w:rPr>
          <w:rFonts w:ascii="Times New Roman" w:hAnsi="Times New Roman" w:cs="Times New Roman"/>
        </w:rPr>
        <w:t>,</w:t>
      </w:r>
      <w:r w:rsidR="009F0CF7">
        <w:rPr>
          <w:rFonts w:ascii="Times New Roman" w:hAnsi="Times New Roman" w:cs="Times New Roman"/>
        </w:rPr>
        <w:t xml:space="preserve"> the most obvious formal opportunities. The work placement bit is a bit specific to the degree you do and so that’s not something that we’re really engaged with, although we </w:t>
      </w:r>
      <w:r w:rsidR="009F0CF7" w:rsidRPr="005D6E6A">
        <w:rPr>
          <w:rFonts w:ascii="Times New Roman" w:hAnsi="Times New Roman" w:cs="Times New Roman"/>
          <w:i/>
        </w:rPr>
        <w:t>do</w:t>
      </w:r>
      <w:r w:rsidR="009F0CF7">
        <w:rPr>
          <w:rFonts w:ascii="Times New Roman" w:hAnsi="Times New Roman" w:cs="Times New Roman"/>
        </w:rPr>
        <w:t xml:space="preserve"> think a lot abou</w:t>
      </w:r>
      <w:r w:rsidR="005D6E6A">
        <w:rPr>
          <w:rFonts w:ascii="Times New Roman" w:hAnsi="Times New Roman" w:cs="Times New Roman"/>
        </w:rPr>
        <w:t>t employability now, and try to</w:t>
      </w:r>
      <w:r w:rsidR="009F0CF7">
        <w:rPr>
          <w:rFonts w:ascii="Times New Roman" w:hAnsi="Times New Roman" w:cs="Times New Roman"/>
        </w:rPr>
        <w:t xml:space="preserve"> incorporate into our style</w:t>
      </w:r>
      <w:r w:rsidR="005D6E6A">
        <w:rPr>
          <w:rFonts w:ascii="Times New Roman" w:hAnsi="Times New Roman" w:cs="Times New Roman"/>
        </w:rPr>
        <w:t>s</w:t>
      </w:r>
      <w:r w:rsidR="009F0CF7">
        <w:rPr>
          <w:rFonts w:ascii="Times New Roman" w:hAnsi="Times New Roman" w:cs="Times New Roman"/>
        </w:rPr>
        <w:t xml:space="preserve"> of teaching, and what we ask students to </w:t>
      </w:r>
      <w:r w:rsidR="009F0CF7" w:rsidRPr="005D6E6A">
        <w:rPr>
          <w:rFonts w:ascii="Times New Roman" w:hAnsi="Times New Roman" w:cs="Times New Roman"/>
          <w:i/>
        </w:rPr>
        <w:t>do</w:t>
      </w:r>
      <w:r w:rsidR="009F0CF7">
        <w:rPr>
          <w:rFonts w:ascii="Times New Roman" w:hAnsi="Times New Roman" w:cs="Times New Roman"/>
        </w:rPr>
        <w:t xml:space="preserve"> and how we assess them, you know, we have </w:t>
      </w:r>
      <w:r w:rsidR="005D6E6A">
        <w:rPr>
          <w:rFonts w:ascii="Times New Roman" w:hAnsi="Times New Roman" w:cs="Times New Roman"/>
        </w:rPr>
        <w:t xml:space="preserve">in </w:t>
      </w:r>
      <w:r w:rsidR="009F0CF7">
        <w:rPr>
          <w:rFonts w:ascii="Times New Roman" w:hAnsi="Times New Roman" w:cs="Times New Roman"/>
        </w:rPr>
        <w:t xml:space="preserve">mind </w:t>
      </w:r>
      <w:r w:rsidR="009F0CF7" w:rsidRPr="005D6E6A">
        <w:rPr>
          <w:rFonts w:ascii="Times New Roman" w:hAnsi="Times New Roman" w:cs="Times New Roman"/>
          <w:i/>
        </w:rPr>
        <w:t>skills</w:t>
      </w:r>
      <w:r w:rsidR="009F0CF7">
        <w:rPr>
          <w:rFonts w:ascii="Times New Roman" w:hAnsi="Times New Roman" w:cs="Times New Roman"/>
        </w:rPr>
        <w:t xml:space="preserve"> that are transferable to work contexts, so for example, we have a module which is assessed partly by an interview, like a job-style interview. The idea of students</w:t>
      </w:r>
      <w:r w:rsidR="00E53B5B">
        <w:rPr>
          <w:rFonts w:ascii="Times New Roman" w:hAnsi="Times New Roman" w:cs="Times New Roman"/>
        </w:rPr>
        <w:t>,</w:t>
      </w:r>
      <w:r w:rsidR="009F0CF7">
        <w:rPr>
          <w:rFonts w:ascii="Times New Roman" w:hAnsi="Times New Roman" w:cs="Times New Roman"/>
        </w:rPr>
        <w:t xml:space="preserve"> sort of</w:t>
      </w:r>
      <w:r w:rsidR="00E53B5B">
        <w:rPr>
          <w:rFonts w:ascii="Times New Roman" w:hAnsi="Times New Roman" w:cs="Times New Roman"/>
        </w:rPr>
        <w:t>,</w:t>
      </w:r>
      <w:r w:rsidR="009F0CF7">
        <w:rPr>
          <w:rFonts w:ascii="Times New Roman" w:hAnsi="Times New Roman" w:cs="Times New Roman"/>
        </w:rPr>
        <w:t xml:space="preserve"> collaborating with staff [pause] </w:t>
      </w:r>
      <w:r w:rsidR="005D6E6A">
        <w:rPr>
          <w:rFonts w:ascii="Times New Roman" w:hAnsi="Times New Roman" w:cs="Times New Roman"/>
        </w:rPr>
        <w:t xml:space="preserve">[muttering] </w:t>
      </w:r>
      <w:r w:rsidR="009F0CF7">
        <w:rPr>
          <w:rFonts w:ascii="Times New Roman" w:hAnsi="Times New Roman" w:cs="Times New Roman"/>
        </w:rPr>
        <w:t>share knowledge by working in collaborati</w:t>
      </w:r>
      <w:r w:rsidR="005D6E6A">
        <w:rPr>
          <w:rFonts w:ascii="Times New Roman" w:hAnsi="Times New Roman" w:cs="Times New Roman"/>
        </w:rPr>
        <w:t>on</w:t>
      </w:r>
      <w:r w:rsidR="009F0CF7">
        <w:rPr>
          <w:rFonts w:ascii="Times New Roman" w:hAnsi="Times New Roman" w:cs="Times New Roman"/>
        </w:rPr>
        <w:t xml:space="preserve"> with </w:t>
      </w:r>
      <w:r w:rsidR="005D6E6A">
        <w:rPr>
          <w:rFonts w:ascii="Times New Roman" w:hAnsi="Times New Roman" w:cs="Times New Roman"/>
        </w:rPr>
        <w:t>fellow students and academics –</w:t>
      </w:r>
      <w:r w:rsidR="009F0CF7">
        <w:rPr>
          <w:rFonts w:ascii="Times New Roman" w:hAnsi="Times New Roman" w:cs="Times New Roman"/>
        </w:rPr>
        <w:t xml:space="preserve"> I mean in a way this is what university teaching’s always been as far as I can see and this is what seminars are. In some </w:t>
      </w:r>
      <w:r w:rsidR="005A3391">
        <w:rPr>
          <w:rFonts w:ascii="Times New Roman" w:hAnsi="Times New Roman" w:cs="Times New Roman"/>
        </w:rPr>
        <w:t>ways,</w:t>
      </w:r>
      <w:r w:rsidR="009F0CF7">
        <w:rPr>
          <w:rFonts w:ascii="Times New Roman" w:hAnsi="Times New Roman" w:cs="Times New Roman"/>
        </w:rPr>
        <w:t xml:space="preserve"> I think they’re just trying to use a language to emphasise those things here, but I should </w:t>
      </w:r>
      <w:r w:rsidR="005D6E6A">
        <w:rPr>
          <w:rFonts w:ascii="Times New Roman" w:hAnsi="Times New Roman" w:cs="Times New Roman"/>
        </w:rPr>
        <w:t xml:space="preserve">think </w:t>
      </w:r>
      <w:r w:rsidR="009F0CF7">
        <w:rPr>
          <w:rFonts w:ascii="Times New Roman" w:hAnsi="Times New Roman" w:cs="Times New Roman"/>
        </w:rPr>
        <w:t xml:space="preserve">most universities are doing a lot of that. It’s not trying to make the student into anything that they weren’t, it’s just repackaging that term, in a term that emphasises it differently. But I would say, I would say here that yeah, student experience is rated a lot more </w:t>
      </w:r>
      <w:r w:rsidR="009F0CF7" w:rsidRPr="005D6E6A">
        <w:rPr>
          <w:rFonts w:ascii="Times New Roman" w:hAnsi="Times New Roman" w:cs="Times New Roman"/>
          <w:i/>
        </w:rPr>
        <w:t>highly</w:t>
      </w:r>
      <w:r w:rsidR="009F0CF7">
        <w:rPr>
          <w:rFonts w:ascii="Times New Roman" w:hAnsi="Times New Roman" w:cs="Times New Roman"/>
        </w:rPr>
        <w:t xml:space="preserve"> and a lot more importantly and listened to more than, I am sure, at quite a lot of universities. </w:t>
      </w:r>
    </w:p>
    <w:p w14:paraId="453AB773" w14:textId="77777777" w:rsidR="005D6E6A" w:rsidRDefault="005D6E6A">
      <w:pPr>
        <w:rPr>
          <w:rFonts w:ascii="Times New Roman" w:hAnsi="Times New Roman" w:cs="Times New Roman"/>
        </w:rPr>
      </w:pPr>
    </w:p>
    <w:p w14:paraId="789C8646" w14:textId="3B8D599F" w:rsidR="005D6E6A" w:rsidRDefault="005D6E6A">
      <w:pPr>
        <w:rPr>
          <w:rFonts w:ascii="Times New Roman" w:hAnsi="Times New Roman" w:cs="Times New Roman"/>
        </w:rPr>
      </w:pPr>
      <w:r>
        <w:rPr>
          <w:rFonts w:ascii="Times New Roman" w:hAnsi="Times New Roman" w:cs="Times New Roman"/>
        </w:rPr>
        <w:t>I: Yeah, okay. What are y</w:t>
      </w:r>
      <w:r w:rsidR="00912C63">
        <w:rPr>
          <w:rFonts w:ascii="Times New Roman" w:hAnsi="Times New Roman" w:cs="Times New Roman"/>
        </w:rPr>
        <w:t>our thoughts on the Student Collaboration</w:t>
      </w:r>
      <w:r>
        <w:rPr>
          <w:rFonts w:ascii="Times New Roman" w:hAnsi="Times New Roman" w:cs="Times New Roman"/>
        </w:rPr>
        <w:t xml:space="preserve"> [policy name changed] policy?</w:t>
      </w:r>
    </w:p>
    <w:p w14:paraId="35F594FB" w14:textId="77777777" w:rsidR="005D6E6A" w:rsidRDefault="005D6E6A">
      <w:pPr>
        <w:rPr>
          <w:rFonts w:ascii="Times New Roman" w:hAnsi="Times New Roman" w:cs="Times New Roman"/>
        </w:rPr>
      </w:pPr>
    </w:p>
    <w:p w14:paraId="0F3C8839" w14:textId="57253FEB" w:rsidR="005D6E6A" w:rsidRDefault="005D6E6A">
      <w:pPr>
        <w:rPr>
          <w:rFonts w:ascii="Times New Roman" w:hAnsi="Times New Roman" w:cs="Times New Roman"/>
        </w:rPr>
      </w:pPr>
      <w:r>
        <w:rPr>
          <w:rFonts w:ascii="Times New Roman" w:hAnsi="Times New Roman" w:cs="Times New Roman"/>
        </w:rPr>
        <w:t xml:space="preserve">P: </w:t>
      </w:r>
      <w:r w:rsidR="00BC1D7A">
        <w:rPr>
          <w:rFonts w:ascii="Times New Roman" w:hAnsi="Times New Roman" w:cs="Times New Roman"/>
        </w:rPr>
        <w:t xml:space="preserve">I think it was a helpful, political move to create a counter ethos to the possibility of the student as consumer model becoming the norm. </w:t>
      </w:r>
      <w:r w:rsidR="005A3391">
        <w:rPr>
          <w:rFonts w:ascii="Times New Roman" w:hAnsi="Times New Roman" w:cs="Times New Roman"/>
        </w:rPr>
        <w:t>So,</w:t>
      </w:r>
      <w:r w:rsidR="00BC1D7A">
        <w:rPr>
          <w:rFonts w:ascii="Times New Roman" w:hAnsi="Times New Roman" w:cs="Times New Roman"/>
        </w:rPr>
        <w:t xml:space="preserve"> I think it was a really good </w:t>
      </w:r>
      <w:r w:rsidR="00BC1D7A" w:rsidRPr="00BC1D7A">
        <w:rPr>
          <w:rFonts w:ascii="Times New Roman" w:hAnsi="Times New Roman" w:cs="Times New Roman"/>
          <w:i/>
        </w:rPr>
        <w:t>strategy</w:t>
      </w:r>
      <w:r w:rsidR="00BC1D7A">
        <w:rPr>
          <w:rFonts w:ascii="Times New Roman" w:hAnsi="Times New Roman" w:cs="Times New Roman"/>
        </w:rPr>
        <w:t xml:space="preserve"> that we can </w:t>
      </w:r>
      <w:r w:rsidR="00BC1D7A" w:rsidRPr="00BC1D7A">
        <w:rPr>
          <w:rFonts w:ascii="Times New Roman" w:hAnsi="Times New Roman" w:cs="Times New Roman"/>
          <w:i/>
        </w:rPr>
        <w:t>allude</w:t>
      </w:r>
      <w:r w:rsidR="00BC1D7A">
        <w:rPr>
          <w:rFonts w:ascii="Times New Roman" w:hAnsi="Times New Roman" w:cs="Times New Roman"/>
        </w:rPr>
        <w:t xml:space="preserve"> to, I mean as I say I don’t think it means we’re necessarily – I think it’s a difference in degree rather than quality of what we’re actually trying to get students to </w:t>
      </w:r>
      <w:r w:rsidR="00BC1D7A" w:rsidRPr="008B6CF6">
        <w:rPr>
          <w:rFonts w:ascii="Times New Roman" w:hAnsi="Times New Roman" w:cs="Times New Roman"/>
          <w:i/>
        </w:rPr>
        <w:t>do</w:t>
      </w:r>
      <w:r w:rsidR="00BC1D7A">
        <w:rPr>
          <w:rFonts w:ascii="Times New Roman" w:hAnsi="Times New Roman" w:cs="Times New Roman"/>
        </w:rPr>
        <w:t>, compared to what a lot of universities will be getting their students to do. I think labelling it, and having it in big letters, and talking about it, helps create an ethos which, I think, is really valuable</w:t>
      </w:r>
      <w:r w:rsidR="008B6CF6">
        <w:rPr>
          <w:rFonts w:ascii="Times New Roman" w:hAnsi="Times New Roman" w:cs="Times New Roman"/>
        </w:rPr>
        <w:t xml:space="preserve">. Yeah. </w:t>
      </w:r>
    </w:p>
    <w:p w14:paraId="69635F70" w14:textId="77777777" w:rsidR="008B6CF6" w:rsidRDefault="008B6CF6">
      <w:pPr>
        <w:rPr>
          <w:rFonts w:ascii="Times New Roman" w:hAnsi="Times New Roman" w:cs="Times New Roman"/>
        </w:rPr>
      </w:pPr>
    </w:p>
    <w:p w14:paraId="5A80A20A" w14:textId="13814BE1" w:rsidR="008B6CF6" w:rsidRDefault="008B6CF6">
      <w:pPr>
        <w:rPr>
          <w:rFonts w:ascii="Times New Roman" w:hAnsi="Times New Roman" w:cs="Times New Roman"/>
        </w:rPr>
      </w:pPr>
      <w:r>
        <w:rPr>
          <w:rFonts w:ascii="Times New Roman" w:hAnsi="Times New Roman" w:cs="Times New Roman"/>
        </w:rPr>
        <w:t>I: Okay. Should undergraduate students have greater control over, or input in, the curriculum and/or assessment design of their chosen courses?</w:t>
      </w:r>
    </w:p>
    <w:p w14:paraId="75247AA0" w14:textId="77777777" w:rsidR="008B6CF6" w:rsidRDefault="008B6CF6">
      <w:pPr>
        <w:rPr>
          <w:rFonts w:ascii="Times New Roman" w:hAnsi="Times New Roman" w:cs="Times New Roman"/>
        </w:rPr>
      </w:pPr>
    </w:p>
    <w:p w14:paraId="6248C509" w14:textId="7B557CDF" w:rsidR="008B6CF6" w:rsidRDefault="008B6CF6">
      <w:pPr>
        <w:rPr>
          <w:rFonts w:ascii="Times New Roman" w:hAnsi="Times New Roman" w:cs="Times New Roman"/>
        </w:rPr>
      </w:pPr>
      <w:r>
        <w:rPr>
          <w:rFonts w:ascii="Times New Roman" w:hAnsi="Times New Roman" w:cs="Times New Roman"/>
        </w:rPr>
        <w:t xml:space="preserve">P: </w:t>
      </w:r>
      <w:proofErr w:type="spellStart"/>
      <w:r>
        <w:rPr>
          <w:rFonts w:ascii="Times New Roman" w:hAnsi="Times New Roman" w:cs="Times New Roman"/>
        </w:rPr>
        <w:t>Mmm</w:t>
      </w:r>
      <w:proofErr w:type="spellEnd"/>
      <w:r>
        <w:rPr>
          <w:rFonts w:ascii="Times New Roman" w:hAnsi="Times New Roman" w:cs="Times New Roman"/>
        </w:rPr>
        <w:t xml:space="preserve">, yes that’s interesting because I recently heard, at a teaching conference, a colleague whose name I mentioned to you that’s in a different department, talk about how well they’d </w:t>
      </w:r>
      <w:r>
        <w:rPr>
          <w:rFonts w:ascii="Times New Roman" w:hAnsi="Times New Roman" w:cs="Times New Roman"/>
        </w:rPr>
        <w:lastRenderedPageBreak/>
        <w:t>exactly done that. They wanted to revise their first year and they did a lot of consultation with students throughout the degree on, “What do you thi</w:t>
      </w:r>
      <w:r w:rsidR="004E4106">
        <w:rPr>
          <w:rFonts w:ascii="Times New Roman" w:hAnsi="Times New Roman" w:cs="Times New Roman"/>
        </w:rPr>
        <w:t>nk would have been important in</w:t>
      </w:r>
      <w:r>
        <w:rPr>
          <w:rFonts w:ascii="Times New Roman" w:hAnsi="Times New Roman" w:cs="Times New Roman"/>
        </w:rPr>
        <w:t xml:space="preserve"> your first year?” And I’m certainly interested in exploring that in relation to our subject, so I think there’s got to be a </w:t>
      </w:r>
      <w:r w:rsidRPr="004E4106">
        <w:rPr>
          <w:rFonts w:ascii="Times New Roman" w:hAnsi="Times New Roman" w:cs="Times New Roman"/>
          <w:i/>
        </w:rPr>
        <w:t>balance</w:t>
      </w:r>
      <w:r>
        <w:rPr>
          <w:rFonts w:ascii="Times New Roman" w:hAnsi="Times New Roman" w:cs="Times New Roman"/>
        </w:rPr>
        <w:t xml:space="preserve"> because, on the other hand, I do believe in the notion of the expert as well, it’s not terrifically fashionable but I do,</w:t>
      </w:r>
      <w:r w:rsidR="004E4106">
        <w:rPr>
          <w:rFonts w:ascii="Times New Roman" w:hAnsi="Times New Roman" w:cs="Times New Roman"/>
        </w:rPr>
        <w:t xml:space="preserve"> and</w:t>
      </w:r>
      <w:r>
        <w:rPr>
          <w:rFonts w:ascii="Times New Roman" w:hAnsi="Times New Roman" w:cs="Times New Roman"/>
        </w:rPr>
        <w:t xml:space="preserve"> I think if you</w:t>
      </w:r>
      <w:r w:rsidR="004E4106">
        <w:rPr>
          <w:rFonts w:ascii="Times New Roman" w:hAnsi="Times New Roman" w:cs="Times New Roman"/>
        </w:rPr>
        <w:t>, you know, if you</w:t>
      </w:r>
      <w:r>
        <w:rPr>
          <w:rFonts w:ascii="Times New Roman" w:hAnsi="Times New Roman" w:cs="Times New Roman"/>
        </w:rPr>
        <w:t xml:space="preserve"> want university education still to be led by people who are designing curricula based on their specialist </w:t>
      </w:r>
      <w:r w:rsidR="004E4106">
        <w:rPr>
          <w:rFonts w:ascii="Times New Roman" w:hAnsi="Times New Roman" w:cs="Times New Roman"/>
        </w:rPr>
        <w:t xml:space="preserve">research </w:t>
      </w:r>
      <w:r>
        <w:rPr>
          <w:rFonts w:ascii="Times New Roman" w:hAnsi="Times New Roman" w:cs="Times New Roman"/>
        </w:rPr>
        <w:t xml:space="preserve">expertise rather than being written by the government, as A-Levels are, then there’s a sense in which it’s </w:t>
      </w:r>
      <w:r w:rsidRPr="004E4106">
        <w:rPr>
          <w:rFonts w:ascii="Times New Roman" w:hAnsi="Times New Roman" w:cs="Times New Roman"/>
          <w:i/>
        </w:rPr>
        <w:t>got</w:t>
      </w:r>
      <w:r>
        <w:rPr>
          <w:rFonts w:ascii="Times New Roman" w:hAnsi="Times New Roman" w:cs="Times New Roman"/>
        </w:rPr>
        <w:t xml:space="preserve"> to be academics-led, but on the other hand, I think that can be done in dialogue </w:t>
      </w:r>
      <w:r w:rsidRPr="004E4106">
        <w:rPr>
          <w:rFonts w:ascii="Times New Roman" w:hAnsi="Times New Roman" w:cs="Times New Roman"/>
          <w:i/>
        </w:rPr>
        <w:t>with</w:t>
      </w:r>
      <w:r>
        <w:rPr>
          <w:rFonts w:ascii="Times New Roman" w:hAnsi="Times New Roman" w:cs="Times New Roman"/>
        </w:rPr>
        <w:t xml:space="preserve"> students inputting in terms of, yeah, perhaps what skills do they think is important [sic] </w:t>
      </w:r>
      <w:r w:rsidR="004E4106">
        <w:rPr>
          <w:rFonts w:ascii="Times New Roman" w:hAnsi="Times New Roman" w:cs="Times New Roman"/>
        </w:rPr>
        <w:t xml:space="preserve">for them </w:t>
      </w:r>
      <w:r>
        <w:rPr>
          <w:rFonts w:ascii="Times New Roman" w:hAnsi="Times New Roman" w:cs="Times New Roman"/>
        </w:rPr>
        <w:t xml:space="preserve">to develop that we can then incorporate into methods of teaching, or methods of assessment, you know, if they felt there needed to be a </w:t>
      </w:r>
      <w:r w:rsidRPr="004E4106">
        <w:rPr>
          <w:rFonts w:ascii="Times New Roman" w:hAnsi="Times New Roman" w:cs="Times New Roman"/>
          <w:i/>
        </w:rPr>
        <w:t>bit</w:t>
      </w:r>
      <w:r>
        <w:rPr>
          <w:rFonts w:ascii="Times New Roman" w:hAnsi="Times New Roman" w:cs="Times New Roman"/>
        </w:rPr>
        <w:t xml:space="preserve"> more emphasis on certain things in the first year to prepare them better for second and third year, we can certainly</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take that into account so, yeah, I am interested in that. And I think on an informal level, we</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do that already by just reading module feedback for second and third year and personal tutor groups, where you hear what students are saying, and that just feeds into our group discussions where we might</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say, “Oh</w:t>
      </w:r>
      <w:r w:rsidR="004E4106">
        <w:rPr>
          <w:rFonts w:ascii="Times New Roman" w:hAnsi="Times New Roman" w:cs="Times New Roman"/>
        </w:rPr>
        <w:t>, you know,</w:t>
      </w:r>
      <w:r>
        <w:rPr>
          <w:rFonts w:ascii="Times New Roman" w:hAnsi="Times New Roman" w:cs="Times New Roman"/>
        </w:rPr>
        <w:t xml:space="preserve"> we’ve got to make sure we do this in our first year essay skills sessions because this is still a problem at third year” so in a sense, it’s happening </w:t>
      </w:r>
      <w:r w:rsidRPr="004E4106">
        <w:rPr>
          <w:rFonts w:ascii="Times New Roman" w:hAnsi="Times New Roman" w:cs="Times New Roman"/>
          <w:i/>
        </w:rPr>
        <w:t>already</w:t>
      </w:r>
      <w:r>
        <w:rPr>
          <w:rFonts w:ascii="Times New Roman" w:hAnsi="Times New Roman" w:cs="Times New Roman"/>
        </w:rPr>
        <w:t xml:space="preserve"> but I think there will be room to do it in a more </w:t>
      </w:r>
      <w:r w:rsidR="004E4106">
        <w:rPr>
          <w:rFonts w:ascii="Times New Roman" w:hAnsi="Times New Roman" w:cs="Times New Roman"/>
        </w:rPr>
        <w:t>overt</w:t>
      </w:r>
      <w:r>
        <w:rPr>
          <w:rFonts w:ascii="Times New Roman" w:hAnsi="Times New Roman" w:cs="Times New Roman"/>
        </w:rPr>
        <w:t xml:space="preserve"> and recognised way. As it is, I mean in terms of module surveys, we all respond to our module surveys, we have to write module reports, and very often make adjustments in response to student feedback. </w:t>
      </w:r>
      <w:r w:rsidR="004E4106">
        <w:rPr>
          <w:rFonts w:ascii="Times New Roman" w:hAnsi="Times New Roman" w:cs="Times New Roman"/>
        </w:rPr>
        <w:t>It m</w:t>
      </w:r>
      <w:r>
        <w:rPr>
          <w:rFonts w:ascii="Times New Roman" w:hAnsi="Times New Roman" w:cs="Times New Roman"/>
        </w:rPr>
        <w:t xml:space="preserve">ight be content, it might be the ordering of things, it might be certain skills that need more support so, an example would be, I taught a module – wrote a module – that was quite a popular undergrad option, I included some film in it and there was some sense people didn’t feel they were – they enjoyed it but they weren’t confident to write about it in their essays </w:t>
      </w:r>
      <w:r w:rsidR="004E4106">
        <w:rPr>
          <w:rFonts w:ascii="Times New Roman" w:hAnsi="Times New Roman" w:cs="Times New Roman"/>
        </w:rPr>
        <w:t>so</w:t>
      </w:r>
      <w:r>
        <w:rPr>
          <w:rFonts w:ascii="Times New Roman" w:hAnsi="Times New Roman" w:cs="Times New Roman"/>
        </w:rPr>
        <w:t xml:space="preserve"> in subsequent delivery, I did more</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Film Studies skills teaching within it, so in a sense, the students </w:t>
      </w:r>
      <w:r w:rsidRPr="004E4106">
        <w:rPr>
          <w:rFonts w:ascii="Times New Roman" w:hAnsi="Times New Roman" w:cs="Times New Roman"/>
          <w:i/>
        </w:rPr>
        <w:t>have</w:t>
      </w:r>
      <w:r>
        <w:rPr>
          <w:rFonts w:ascii="Times New Roman" w:hAnsi="Times New Roman" w:cs="Times New Roman"/>
        </w:rPr>
        <w:t xml:space="preserve"> shaped the curriculum, have shaped what’s taught to the next people anyway. Yeah, so that</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thing goes on all the time in our module review.</w:t>
      </w:r>
    </w:p>
    <w:p w14:paraId="2818744C" w14:textId="77777777" w:rsidR="005C61B4" w:rsidRDefault="005C61B4">
      <w:pPr>
        <w:rPr>
          <w:rFonts w:ascii="Times New Roman" w:hAnsi="Times New Roman" w:cs="Times New Roman"/>
        </w:rPr>
      </w:pPr>
    </w:p>
    <w:p w14:paraId="59A618FE" w14:textId="7C42E505" w:rsidR="00FA220C" w:rsidRDefault="00FA220C">
      <w:pPr>
        <w:rPr>
          <w:rFonts w:ascii="Times New Roman" w:hAnsi="Times New Roman" w:cs="Times New Roman"/>
        </w:rPr>
      </w:pPr>
      <w:r>
        <w:rPr>
          <w:rFonts w:ascii="Times New Roman" w:hAnsi="Times New Roman" w:cs="Times New Roman"/>
        </w:rPr>
        <w:t>I: In recent government policy on higher education, students have been placed at the heart of the system. In your opinion, to what extent are undergraduates positioned centrally within this institution?</w:t>
      </w:r>
    </w:p>
    <w:p w14:paraId="4D32595B" w14:textId="77777777" w:rsidR="005C61B4" w:rsidRDefault="005C61B4">
      <w:pPr>
        <w:rPr>
          <w:rFonts w:ascii="Times New Roman" w:hAnsi="Times New Roman" w:cs="Times New Roman"/>
        </w:rPr>
      </w:pPr>
    </w:p>
    <w:p w14:paraId="2D58FBBC" w14:textId="16174782" w:rsidR="00FA220C" w:rsidRDefault="00FA220C">
      <w:pPr>
        <w:rPr>
          <w:rFonts w:ascii="Times New Roman" w:hAnsi="Times New Roman" w:cs="Times New Roman"/>
        </w:rPr>
      </w:pPr>
      <w:r>
        <w:rPr>
          <w:rFonts w:ascii="Times New Roman" w:hAnsi="Times New Roman" w:cs="Times New Roman"/>
        </w:rPr>
        <w:t>P: I would question your first statement, that the government have placed students at the heart. I really would question that.</w:t>
      </w:r>
    </w:p>
    <w:p w14:paraId="49BE2C25" w14:textId="77777777" w:rsidR="00FA220C" w:rsidRDefault="00FA220C">
      <w:pPr>
        <w:rPr>
          <w:rFonts w:ascii="Times New Roman" w:hAnsi="Times New Roman" w:cs="Times New Roman"/>
        </w:rPr>
      </w:pPr>
    </w:p>
    <w:p w14:paraId="4C827979" w14:textId="368557C7" w:rsidR="00FA220C" w:rsidRDefault="00FA220C">
      <w:pPr>
        <w:rPr>
          <w:rFonts w:ascii="Times New Roman" w:hAnsi="Times New Roman" w:cs="Times New Roman"/>
        </w:rPr>
      </w:pPr>
      <w:r>
        <w:rPr>
          <w:rFonts w:ascii="Times New Roman" w:hAnsi="Times New Roman" w:cs="Times New Roman"/>
        </w:rPr>
        <w:t xml:space="preserve">I: That’s their discourse. </w:t>
      </w:r>
      <w:r w:rsidR="005A3391">
        <w:rPr>
          <w:rFonts w:ascii="Times New Roman" w:hAnsi="Times New Roman" w:cs="Times New Roman"/>
        </w:rPr>
        <w:t>So,</w:t>
      </w:r>
      <w:r>
        <w:rPr>
          <w:rFonts w:ascii="Times New Roman" w:hAnsi="Times New Roman" w:cs="Times New Roman"/>
        </w:rPr>
        <w:t xml:space="preserve"> you don’t agree that that’s what they’re doing?</w:t>
      </w:r>
    </w:p>
    <w:p w14:paraId="25721F34" w14:textId="77777777" w:rsidR="00FA220C" w:rsidRDefault="00FA220C">
      <w:pPr>
        <w:rPr>
          <w:rFonts w:ascii="Times New Roman" w:hAnsi="Times New Roman" w:cs="Times New Roman"/>
        </w:rPr>
      </w:pPr>
    </w:p>
    <w:p w14:paraId="2623DE24" w14:textId="42916FAD" w:rsidR="00FA220C" w:rsidRDefault="00FA220C">
      <w:pPr>
        <w:rPr>
          <w:rFonts w:ascii="Times New Roman" w:hAnsi="Times New Roman" w:cs="Times New Roman"/>
        </w:rPr>
      </w:pPr>
      <w:r>
        <w:rPr>
          <w:rFonts w:ascii="Times New Roman" w:hAnsi="Times New Roman" w:cs="Times New Roman"/>
        </w:rPr>
        <w:t xml:space="preserve">P: Well no because if they placed students at the heart then fees perhaps wouldn’t exist, you know, there’s just a whole lot of politics around that, you know, the government are </w:t>
      </w:r>
      <w:r w:rsidRPr="00FA220C">
        <w:rPr>
          <w:rFonts w:ascii="Times New Roman" w:hAnsi="Times New Roman" w:cs="Times New Roman"/>
          <w:i/>
        </w:rPr>
        <w:t>not</w:t>
      </w:r>
      <w:r>
        <w:rPr>
          <w:rFonts w:ascii="Times New Roman" w:hAnsi="Times New Roman" w:cs="Times New Roman"/>
        </w:rPr>
        <w:t xml:space="preserve"> the people to tell us what is best for students. Students might be, but not the government [laughing]. So </w:t>
      </w:r>
      <w:r w:rsidR="005A3391">
        <w:rPr>
          <w:rFonts w:ascii="Times New Roman" w:hAnsi="Times New Roman" w:cs="Times New Roman"/>
        </w:rPr>
        <w:t>yeah,</w:t>
      </w:r>
      <w:r>
        <w:rPr>
          <w:rFonts w:ascii="Times New Roman" w:hAnsi="Times New Roman" w:cs="Times New Roman"/>
        </w:rPr>
        <w:t xml:space="preserve"> I think students are at the heart of this institution, I mean of course, you’ve got to balance the needs of, you know</w:t>
      </w:r>
      <w:r w:rsidRPr="00FA220C">
        <w:rPr>
          <w:rFonts w:ascii="Times New Roman" w:hAnsi="Times New Roman" w:cs="Times New Roman"/>
          <w:i/>
        </w:rPr>
        <w:t>, money</w:t>
      </w:r>
      <w:r>
        <w:rPr>
          <w:rFonts w:ascii="Times New Roman" w:hAnsi="Times New Roman" w:cs="Times New Roman"/>
        </w:rPr>
        <w:t>, structures, organisation, you know, those things, you know, they’re not</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babies are they, that just</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get fed, you have to fit in. But yeah, I do, I think the student experience and offering good quality teaching and worthwhile degrees, is at the centre, as far as I can tell.</w:t>
      </w:r>
    </w:p>
    <w:p w14:paraId="2F69247B" w14:textId="77777777" w:rsidR="00FA220C" w:rsidRDefault="00FA220C">
      <w:pPr>
        <w:rPr>
          <w:rFonts w:ascii="Times New Roman" w:hAnsi="Times New Roman" w:cs="Times New Roman"/>
        </w:rPr>
      </w:pPr>
    </w:p>
    <w:p w14:paraId="6FA9460B" w14:textId="34F4FD47" w:rsidR="00FA220C" w:rsidRDefault="00FA220C">
      <w:pPr>
        <w:rPr>
          <w:rFonts w:ascii="Times New Roman" w:hAnsi="Times New Roman" w:cs="Times New Roman"/>
        </w:rPr>
      </w:pPr>
      <w:r>
        <w:rPr>
          <w:rFonts w:ascii="Times New Roman" w:hAnsi="Times New Roman" w:cs="Times New Roman"/>
        </w:rPr>
        <w:t>I: Yeah, okay. Do you think positioning students centrally works at all to separate them from academics and other members of staff?</w:t>
      </w:r>
    </w:p>
    <w:p w14:paraId="69A33354" w14:textId="77777777" w:rsidR="00FA220C" w:rsidRDefault="00FA220C">
      <w:pPr>
        <w:rPr>
          <w:rFonts w:ascii="Times New Roman" w:hAnsi="Times New Roman" w:cs="Times New Roman"/>
        </w:rPr>
      </w:pPr>
    </w:p>
    <w:p w14:paraId="35A55C85" w14:textId="2F14977B" w:rsidR="00FA220C" w:rsidRDefault="00FA220C">
      <w:pPr>
        <w:rPr>
          <w:rFonts w:ascii="Times New Roman" w:hAnsi="Times New Roman" w:cs="Times New Roman"/>
        </w:rPr>
      </w:pPr>
      <w:r>
        <w:rPr>
          <w:rFonts w:ascii="Times New Roman" w:hAnsi="Times New Roman" w:cs="Times New Roman"/>
        </w:rPr>
        <w:lastRenderedPageBreak/>
        <w:t xml:space="preserve">P: It </w:t>
      </w:r>
      <w:r w:rsidRPr="0008118C">
        <w:rPr>
          <w:rFonts w:ascii="Times New Roman" w:hAnsi="Times New Roman" w:cs="Times New Roman"/>
          <w:i/>
        </w:rPr>
        <w:t>can</w:t>
      </w:r>
      <w:r>
        <w:rPr>
          <w:rFonts w:ascii="Times New Roman" w:hAnsi="Times New Roman" w:cs="Times New Roman"/>
        </w:rPr>
        <w:t xml:space="preserve"> do. I mean that’s an interesting question because yes, it can be the university structures that set up the consumer model of – where you’ve </w:t>
      </w:r>
      <w:r w:rsidRPr="0008118C">
        <w:rPr>
          <w:rFonts w:ascii="Times New Roman" w:hAnsi="Times New Roman" w:cs="Times New Roman"/>
          <w:i/>
        </w:rPr>
        <w:t>got</w:t>
      </w:r>
      <w:r>
        <w:rPr>
          <w:rFonts w:ascii="Times New Roman" w:hAnsi="Times New Roman" w:cs="Times New Roman"/>
        </w:rPr>
        <w:t xml:space="preserve"> to do what students want and </w:t>
      </w:r>
      <w:r w:rsidR="0008118C">
        <w:rPr>
          <w:rFonts w:ascii="Times New Roman" w:hAnsi="Times New Roman" w:cs="Times New Roman"/>
        </w:rPr>
        <w:t>you</w:t>
      </w:r>
      <w:r>
        <w:rPr>
          <w:rFonts w:ascii="Times New Roman" w:hAnsi="Times New Roman" w:cs="Times New Roman"/>
        </w:rPr>
        <w:t xml:space="preserve"> think, “Well we don’t want to” or, “We don’t think that’s best” or, “I’m sure if we had a conversation with students, they would understand why we don’t” </w:t>
      </w:r>
      <w:r w:rsidR="0008118C">
        <w:rPr>
          <w:rFonts w:ascii="Times New Roman" w:hAnsi="Times New Roman" w:cs="Times New Roman"/>
        </w:rPr>
        <w:t>or</w:t>
      </w:r>
      <w:r w:rsidR="00EC2AB7">
        <w:rPr>
          <w:rFonts w:ascii="Times New Roman" w:hAnsi="Times New Roman" w:cs="Times New Roman"/>
        </w:rPr>
        <w:t>,</w:t>
      </w:r>
      <w:r w:rsidR="0008118C">
        <w:rPr>
          <w:rFonts w:ascii="Times New Roman" w:hAnsi="Times New Roman" w:cs="Times New Roman"/>
        </w:rPr>
        <w:t xml:space="preserve"> </w:t>
      </w:r>
      <w:r>
        <w:rPr>
          <w:rFonts w:ascii="Times New Roman" w:hAnsi="Times New Roman" w:cs="Times New Roman"/>
        </w:rPr>
        <w:t>you know, that</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thing, so to </w:t>
      </w:r>
      <w:r w:rsidRPr="0008118C">
        <w:rPr>
          <w:rFonts w:ascii="Times New Roman" w:hAnsi="Times New Roman" w:cs="Times New Roman"/>
          <w:i/>
        </w:rPr>
        <w:t xml:space="preserve">some </w:t>
      </w:r>
      <w:r>
        <w:rPr>
          <w:rFonts w:ascii="Times New Roman" w:hAnsi="Times New Roman" w:cs="Times New Roman"/>
        </w:rPr>
        <w:t xml:space="preserve">extent, I think the university’ structures of things like constant surveying, </w:t>
      </w:r>
      <w:r w:rsidRPr="0008118C">
        <w:rPr>
          <w:rFonts w:ascii="Times New Roman" w:hAnsi="Times New Roman" w:cs="Times New Roman"/>
          <w:i/>
        </w:rPr>
        <w:t>can</w:t>
      </w:r>
      <w:r>
        <w:rPr>
          <w:rFonts w:ascii="Times New Roman" w:hAnsi="Times New Roman" w:cs="Times New Roman"/>
        </w:rPr>
        <w:t xml:space="preserve"> produce a</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w:t>
      </w:r>
      <w:r w:rsidRPr="0008118C">
        <w:rPr>
          <w:rFonts w:ascii="Times New Roman" w:hAnsi="Times New Roman" w:cs="Times New Roman"/>
          <w:i/>
        </w:rPr>
        <w:t>demanding student model</w:t>
      </w:r>
      <w:r>
        <w:rPr>
          <w:rFonts w:ascii="Times New Roman" w:hAnsi="Times New Roman" w:cs="Times New Roman"/>
        </w:rPr>
        <w:t>, which clearly puts our backs up a bit sometimes and I think it is – I think that structure is created by some of those – that relationship is constructed by some of those structures rather than</w:t>
      </w:r>
      <w:r w:rsidR="0008118C">
        <w:rPr>
          <w:rFonts w:ascii="Times New Roman" w:hAnsi="Times New Roman" w:cs="Times New Roman"/>
        </w:rPr>
        <w:t xml:space="preserve"> that</w:t>
      </w:r>
      <w:r>
        <w:rPr>
          <w:rFonts w:ascii="Times New Roman" w:hAnsi="Times New Roman" w:cs="Times New Roman"/>
        </w:rPr>
        <w:t xml:space="preserve"> it </w:t>
      </w:r>
      <w:r w:rsidRPr="0008118C">
        <w:rPr>
          <w:rFonts w:ascii="Times New Roman" w:hAnsi="Times New Roman" w:cs="Times New Roman"/>
          <w:i/>
        </w:rPr>
        <w:t>needs</w:t>
      </w:r>
      <w:r>
        <w:rPr>
          <w:rFonts w:ascii="Times New Roman" w:hAnsi="Times New Roman" w:cs="Times New Roman"/>
        </w:rPr>
        <w:t xml:space="preserve"> to be like that so, yeah there is a bit of that I think, yeah. </w:t>
      </w:r>
    </w:p>
    <w:p w14:paraId="4FB0270D" w14:textId="77777777" w:rsidR="0008118C" w:rsidRDefault="0008118C">
      <w:pPr>
        <w:rPr>
          <w:rFonts w:ascii="Times New Roman" w:hAnsi="Times New Roman" w:cs="Times New Roman"/>
        </w:rPr>
      </w:pPr>
    </w:p>
    <w:p w14:paraId="33D6F697" w14:textId="3B5B198D" w:rsidR="0008118C" w:rsidRDefault="0008118C">
      <w:pPr>
        <w:rPr>
          <w:rFonts w:ascii="Times New Roman" w:hAnsi="Times New Roman" w:cs="Times New Roman"/>
        </w:rPr>
      </w:pPr>
      <w:r>
        <w:rPr>
          <w:rFonts w:ascii="Times New Roman" w:hAnsi="Times New Roman" w:cs="Times New Roman"/>
        </w:rPr>
        <w:t>I: Okay. What meaning does the word relationship have for you in the context of interacting with undergraduate students?</w:t>
      </w:r>
    </w:p>
    <w:p w14:paraId="54446B76" w14:textId="77777777" w:rsidR="0008118C" w:rsidRDefault="0008118C">
      <w:pPr>
        <w:rPr>
          <w:rFonts w:ascii="Times New Roman" w:hAnsi="Times New Roman" w:cs="Times New Roman"/>
        </w:rPr>
      </w:pPr>
    </w:p>
    <w:p w14:paraId="02BE330C" w14:textId="6A7DE3C2" w:rsidR="0008118C" w:rsidRDefault="0008118C">
      <w:pPr>
        <w:rPr>
          <w:rFonts w:ascii="Times New Roman" w:hAnsi="Times New Roman" w:cs="Times New Roman"/>
        </w:rPr>
      </w:pPr>
      <w:r>
        <w:rPr>
          <w:rFonts w:ascii="Times New Roman" w:hAnsi="Times New Roman" w:cs="Times New Roman"/>
        </w:rPr>
        <w:t xml:space="preserve">P: </w:t>
      </w:r>
      <w:r w:rsidR="005A3391">
        <w:rPr>
          <w:rFonts w:ascii="Times New Roman" w:hAnsi="Times New Roman" w:cs="Times New Roman"/>
        </w:rPr>
        <w:t>Yes,</w:t>
      </w:r>
      <w:r>
        <w:rPr>
          <w:rFonts w:ascii="Times New Roman" w:hAnsi="Times New Roman" w:cs="Times New Roman"/>
        </w:rPr>
        <w:t xml:space="preserve"> I think that’s very </w:t>
      </w:r>
      <w:r w:rsidRPr="0008118C">
        <w:rPr>
          <w:rFonts w:ascii="Times New Roman" w:hAnsi="Times New Roman" w:cs="Times New Roman"/>
          <w:i/>
        </w:rPr>
        <w:t>important</w:t>
      </w:r>
      <w:r>
        <w:rPr>
          <w:rFonts w:ascii="Times New Roman" w:hAnsi="Times New Roman" w:cs="Times New Roman"/>
        </w:rPr>
        <w:t>. Well again my</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background in other kinds of teaching and teacher training very much emphasises the emotional aspect of education, in the sense that, you know, one of the biggest barriers to learning is people not being </w:t>
      </w:r>
      <w:r w:rsidRPr="0008118C">
        <w:rPr>
          <w:rFonts w:ascii="Times New Roman" w:hAnsi="Times New Roman" w:cs="Times New Roman"/>
          <w:i/>
        </w:rPr>
        <w:t xml:space="preserve">happy </w:t>
      </w:r>
      <w:r>
        <w:rPr>
          <w:rFonts w:ascii="Times New Roman" w:hAnsi="Times New Roman" w:cs="Times New Roman"/>
        </w:rPr>
        <w:t xml:space="preserve">or not feeling comfortable, or feeling on edge, or feeling anxious, or being worried about stuff that isn’t the subject that they’re studying, for example. </w:t>
      </w:r>
      <w:r w:rsidR="005A3391">
        <w:rPr>
          <w:rFonts w:ascii="Times New Roman" w:hAnsi="Times New Roman" w:cs="Times New Roman"/>
        </w:rPr>
        <w:t>So,</w:t>
      </w:r>
      <w:r>
        <w:rPr>
          <w:rFonts w:ascii="Times New Roman" w:hAnsi="Times New Roman" w:cs="Times New Roman"/>
        </w:rPr>
        <w:t xml:space="preserve"> I mean there are lots of things students can be experiencing or going through that we can’t really have a lot to do with as academics, but I do think the </w:t>
      </w:r>
      <w:r w:rsidRPr="0008118C">
        <w:rPr>
          <w:rFonts w:ascii="Times New Roman" w:hAnsi="Times New Roman" w:cs="Times New Roman"/>
          <w:i/>
        </w:rPr>
        <w:t>personal</w:t>
      </w:r>
      <w:r>
        <w:rPr>
          <w:rFonts w:ascii="Times New Roman" w:hAnsi="Times New Roman" w:cs="Times New Roman"/>
        </w:rPr>
        <w:t xml:space="preserve"> dynamic between a tutor and their students is </w:t>
      </w:r>
      <w:r w:rsidRPr="0008118C">
        <w:rPr>
          <w:rFonts w:ascii="Times New Roman" w:hAnsi="Times New Roman" w:cs="Times New Roman"/>
          <w:i/>
        </w:rPr>
        <w:t>hugely</w:t>
      </w:r>
      <w:r>
        <w:rPr>
          <w:rFonts w:ascii="Times New Roman" w:hAnsi="Times New Roman" w:cs="Times New Roman"/>
        </w:rPr>
        <w:t xml:space="preserve"> important to helping stude</w:t>
      </w:r>
      <w:r w:rsidR="00FC5090">
        <w:rPr>
          <w:rFonts w:ascii="Times New Roman" w:hAnsi="Times New Roman" w:cs="Times New Roman"/>
        </w:rPr>
        <w:t xml:space="preserve">nts feel comfortable and most </w:t>
      </w:r>
      <w:r>
        <w:rPr>
          <w:rFonts w:ascii="Times New Roman" w:hAnsi="Times New Roman" w:cs="Times New Roman"/>
        </w:rPr>
        <w:t xml:space="preserve">able to learn and to get the best out of them. So yeah, that’s about being </w:t>
      </w:r>
      <w:r w:rsidRPr="0008118C">
        <w:rPr>
          <w:rFonts w:ascii="Times New Roman" w:hAnsi="Times New Roman" w:cs="Times New Roman"/>
          <w:i/>
        </w:rPr>
        <w:t>personable</w:t>
      </w:r>
      <w:r>
        <w:rPr>
          <w:rFonts w:ascii="Times New Roman" w:hAnsi="Times New Roman" w:cs="Times New Roman"/>
        </w:rPr>
        <w:t xml:space="preserve"> and to some extent being accessible whilst getting your job done, and</w:t>
      </w:r>
      <w:r w:rsidR="00EC2AB7">
        <w:rPr>
          <w:rFonts w:ascii="Times New Roman" w:hAnsi="Times New Roman" w:cs="Times New Roman"/>
        </w:rPr>
        <w:t>,</w:t>
      </w:r>
      <w:r>
        <w:rPr>
          <w:rFonts w:ascii="Times New Roman" w:hAnsi="Times New Roman" w:cs="Times New Roman"/>
        </w:rPr>
        <w:t xml:space="preserve"> you know, creating a </w:t>
      </w:r>
      <w:r w:rsidRPr="0008118C">
        <w:rPr>
          <w:rFonts w:ascii="Times New Roman" w:hAnsi="Times New Roman" w:cs="Times New Roman"/>
          <w:i/>
        </w:rPr>
        <w:t>warm</w:t>
      </w:r>
      <w:r>
        <w:rPr>
          <w:rFonts w:ascii="Times New Roman" w:hAnsi="Times New Roman" w:cs="Times New Roman"/>
        </w:rPr>
        <w:t xml:space="preserve"> dynamic and atmosphere in your teaching settings, having those one-to-one conversations, where you can. Yeah. </w:t>
      </w:r>
    </w:p>
    <w:p w14:paraId="11AFB525" w14:textId="77777777" w:rsidR="0008118C" w:rsidRDefault="0008118C">
      <w:pPr>
        <w:rPr>
          <w:rFonts w:ascii="Times New Roman" w:hAnsi="Times New Roman" w:cs="Times New Roman"/>
        </w:rPr>
      </w:pPr>
    </w:p>
    <w:p w14:paraId="1CC4FC66" w14:textId="5E323922" w:rsidR="0008118C" w:rsidRDefault="0008118C">
      <w:pPr>
        <w:rPr>
          <w:rFonts w:ascii="Times New Roman" w:hAnsi="Times New Roman" w:cs="Times New Roman"/>
        </w:rPr>
      </w:pPr>
      <w:r>
        <w:rPr>
          <w:rFonts w:ascii="Times New Roman" w:hAnsi="Times New Roman" w:cs="Times New Roman"/>
        </w:rPr>
        <w:t xml:space="preserve">I: Okay. </w:t>
      </w:r>
      <w:r w:rsidR="005A3391">
        <w:rPr>
          <w:rFonts w:ascii="Times New Roman" w:hAnsi="Times New Roman" w:cs="Times New Roman"/>
        </w:rPr>
        <w:t>So,</w:t>
      </w:r>
      <w:r>
        <w:rPr>
          <w:rFonts w:ascii="Times New Roman" w:hAnsi="Times New Roman" w:cs="Times New Roman"/>
        </w:rPr>
        <w:t xml:space="preserve"> what is, for you, the main purpose of building a relationship with undergraduates?</w:t>
      </w:r>
    </w:p>
    <w:p w14:paraId="32888E76" w14:textId="77777777" w:rsidR="0008118C" w:rsidRDefault="0008118C">
      <w:pPr>
        <w:rPr>
          <w:rFonts w:ascii="Times New Roman" w:hAnsi="Times New Roman" w:cs="Times New Roman"/>
        </w:rPr>
      </w:pPr>
    </w:p>
    <w:p w14:paraId="6D0F9C56" w14:textId="21EB90FF" w:rsidR="0008118C" w:rsidRDefault="0008118C">
      <w:pPr>
        <w:rPr>
          <w:rFonts w:ascii="Times New Roman" w:hAnsi="Times New Roman" w:cs="Times New Roman"/>
        </w:rPr>
      </w:pPr>
      <w:r>
        <w:rPr>
          <w:rFonts w:ascii="Times New Roman" w:hAnsi="Times New Roman" w:cs="Times New Roman"/>
        </w:rPr>
        <w:t xml:space="preserve">P: The main purpose? [pause] Well on one level, it’s just a human thing of making life pleasant for everybody [laughing] for them and me. But I mean I would </w:t>
      </w:r>
      <w:r w:rsidR="005A3391">
        <w:rPr>
          <w:rFonts w:ascii="Times New Roman" w:hAnsi="Times New Roman" w:cs="Times New Roman"/>
        </w:rPr>
        <w:t>give a</w:t>
      </w:r>
      <w:r>
        <w:rPr>
          <w:rFonts w:ascii="Times New Roman" w:hAnsi="Times New Roman" w:cs="Times New Roman"/>
        </w:rPr>
        <w:t xml:space="preserve"> pedagogical</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slant on that and say, you know, they will learn best if they feel comfortable. Yeah. </w:t>
      </w:r>
    </w:p>
    <w:p w14:paraId="3782C5E4" w14:textId="77777777" w:rsidR="0008118C" w:rsidRDefault="0008118C">
      <w:pPr>
        <w:rPr>
          <w:rFonts w:ascii="Times New Roman" w:hAnsi="Times New Roman" w:cs="Times New Roman"/>
        </w:rPr>
      </w:pPr>
    </w:p>
    <w:p w14:paraId="0E055FEE" w14:textId="7AD244A0" w:rsidR="0008118C" w:rsidRDefault="0008118C">
      <w:pPr>
        <w:rPr>
          <w:rFonts w:ascii="Times New Roman" w:hAnsi="Times New Roman" w:cs="Times New Roman"/>
        </w:rPr>
      </w:pPr>
      <w:r>
        <w:rPr>
          <w:rFonts w:ascii="Times New Roman" w:hAnsi="Times New Roman" w:cs="Times New Roman"/>
        </w:rPr>
        <w:t xml:space="preserve">I: Okay. Can you describe for me a typical face-to-face encounter with a student? </w:t>
      </w:r>
      <w:r w:rsidR="005A3391">
        <w:rPr>
          <w:rFonts w:ascii="Times New Roman" w:hAnsi="Times New Roman" w:cs="Times New Roman"/>
        </w:rPr>
        <w:t>So,</w:t>
      </w:r>
      <w:r>
        <w:rPr>
          <w:rFonts w:ascii="Times New Roman" w:hAnsi="Times New Roman" w:cs="Times New Roman"/>
        </w:rPr>
        <w:t xml:space="preserve"> if they come and meet you to discuss an essay or something?</w:t>
      </w:r>
    </w:p>
    <w:p w14:paraId="77F9C1D5" w14:textId="77777777" w:rsidR="0008118C" w:rsidRDefault="0008118C">
      <w:pPr>
        <w:rPr>
          <w:rFonts w:ascii="Times New Roman" w:hAnsi="Times New Roman" w:cs="Times New Roman"/>
        </w:rPr>
      </w:pPr>
    </w:p>
    <w:p w14:paraId="3B258B4A" w14:textId="431934CB" w:rsidR="0008118C" w:rsidRDefault="0008118C">
      <w:pPr>
        <w:rPr>
          <w:rFonts w:ascii="Times New Roman" w:hAnsi="Times New Roman" w:cs="Times New Roman"/>
        </w:rPr>
      </w:pPr>
      <w:r>
        <w:rPr>
          <w:rFonts w:ascii="Times New Roman" w:hAnsi="Times New Roman" w:cs="Times New Roman"/>
        </w:rPr>
        <w:t>P: Individually?</w:t>
      </w:r>
    </w:p>
    <w:p w14:paraId="390B1F3F" w14:textId="77777777" w:rsidR="0008118C" w:rsidRDefault="0008118C">
      <w:pPr>
        <w:rPr>
          <w:rFonts w:ascii="Times New Roman" w:hAnsi="Times New Roman" w:cs="Times New Roman"/>
        </w:rPr>
      </w:pPr>
    </w:p>
    <w:p w14:paraId="7ABA8302" w14:textId="3360FFA0" w:rsidR="0008118C" w:rsidRDefault="0008118C">
      <w:pPr>
        <w:rPr>
          <w:rFonts w:ascii="Times New Roman" w:hAnsi="Times New Roman" w:cs="Times New Roman"/>
        </w:rPr>
      </w:pPr>
      <w:r>
        <w:rPr>
          <w:rFonts w:ascii="Times New Roman" w:hAnsi="Times New Roman" w:cs="Times New Roman"/>
        </w:rPr>
        <w:t>I: Yeah.</w:t>
      </w:r>
    </w:p>
    <w:p w14:paraId="6040DCBC" w14:textId="77777777" w:rsidR="0008118C" w:rsidRDefault="0008118C">
      <w:pPr>
        <w:rPr>
          <w:rFonts w:ascii="Times New Roman" w:hAnsi="Times New Roman" w:cs="Times New Roman"/>
        </w:rPr>
      </w:pPr>
    </w:p>
    <w:p w14:paraId="2B3B631C" w14:textId="0BBA80B8" w:rsidR="0008118C" w:rsidRDefault="0008118C">
      <w:pPr>
        <w:rPr>
          <w:rFonts w:ascii="Times New Roman" w:hAnsi="Times New Roman" w:cs="Times New Roman"/>
        </w:rPr>
      </w:pPr>
      <w:r>
        <w:rPr>
          <w:rFonts w:ascii="Times New Roman" w:hAnsi="Times New Roman" w:cs="Times New Roman"/>
        </w:rPr>
        <w:t xml:space="preserve">P: Well, to begin, they would have made an appointment so it wouldn’t be a surprise to anybody and I’d have </w:t>
      </w:r>
      <w:r w:rsidRPr="0000205A">
        <w:rPr>
          <w:rFonts w:ascii="Times New Roman" w:hAnsi="Times New Roman" w:cs="Times New Roman"/>
          <w:i/>
        </w:rPr>
        <w:t>some</w:t>
      </w:r>
      <w:r>
        <w:rPr>
          <w:rFonts w:ascii="Times New Roman" w:hAnsi="Times New Roman" w:cs="Times New Roman"/>
        </w:rPr>
        <w:t xml:space="preserve"> sense of what they were coming to me about, which can be helpful. I would start by asking them what they’re thinking, where they’re at, you know, what their concerns are, what they’re thinking so far about their essay so, you know, the </w:t>
      </w:r>
      <w:r w:rsidRPr="0000205A">
        <w:rPr>
          <w:rFonts w:ascii="Times New Roman" w:hAnsi="Times New Roman" w:cs="Times New Roman"/>
          <w:i/>
        </w:rPr>
        <w:t>listening</w:t>
      </w:r>
      <w:r>
        <w:rPr>
          <w:rFonts w:ascii="Times New Roman" w:hAnsi="Times New Roman" w:cs="Times New Roman"/>
        </w:rPr>
        <w:t xml:space="preserve"> is important there I think first, </w:t>
      </w:r>
      <w:r w:rsidRPr="0000205A">
        <w:rPr>
          <w:rFonts w:ascii="Times New Roman" w:hAnsi="Times New Roman" w:cs="Times New Roman"/>
          <w:i/>
        </w:rPr>
        <w:t>affirming</w:t>
      </w:r>
      <w:r>
        <w:rPr>
          <w:rFonts w:ascii="Times New Roman" w:hAnsi="Times New Roman" w:cs="Times New Roman"/>
        </w:rPr>
        <w:t xml:space="preserve">, and then </w:t>
      </w:r>
      <w:r w:rsidRPr="0000205A">
        <w:rPr>
          <w:rFonts w:ascii="Times New Roman" w:hAnsi="Times New Roman" w:cs="Times New Roman"/>
          <w:i/>
        </w:rPr>
        <w:t>suggesting</w:t>
      </w:r>
      <w:r>
        <w:rPr>
          <w:rFonts w:ascii="Times New Roman" w:hAnsi="Times New Roman" w:cs="Times New Roman"/>
        </w:rPr>
        <w:t xml:space="preserve"> other areas to go to or things to follow up or things to think about to help develop what they’re doing, and then I think making clear responsibilities so, you know, if I</w:t>
      </w:r>
      <w:r w:rsidR="00E53B5B">
        <w:rPr>
          <w:rFonts w:ascii="Times New Roman" w:hAnsi="Times New Roman" w:cs="Times New Roman"/>
        </w:rPr>
        <w:t>,</w:t>
      </w:r>
      <w:r w:rsidR="0000205A">
        <w:rPr>
          <w:rFonts w:ascii="Times New Roman" w:hAnsi="Times New Roman" w:cs="Times New Roman"/>
        </w:rPr>
        <w:t xml:space="preserve"> sort of</w:t>
      </w:r>
      <w:r w:rsidR="00E53B5B">
        <w:rPr>
          <w:rFonts w:ascii="Times New Roman" w:hAnsi="Times New Roman" w:cs="Times New Roman"/>
        </w:rPr>
        <w:t>,</w:t>
      </w:r>
      <w:r w:rsidR="0000205A">
        <w:rPr>
          <w:rFonts w:ascii="Times New Roman" w:hAnsi="Times New Roman" w:cs="Times New Roman"/>
        </w:rPr>
        <w:t xml:space="preserve"> suggest</w:t>
      </w:r>
      <w:r>
        <w:rPr>
          <w:rFonts w:ascii="Times New Roman" w:hAnsi="Times New Roman" w:cs="Times New Roman"/>
        </w:rPr>
        <w:t>, “You really need to explore this issue” then</w:t>
      </w:r>
      <w:r w:rsidR="00EC2AB7">
        <w:rPr>
          <w:rFonts w:ascii="Times New Roman" w:hAnsi="Times New Roman" w:cs="Times New Roman"/>
        </w:rPr>
        <w:t>,</w:t>
      </w:r>
      <w:r>
        <w:rPr>
          <w:rFonts w:ascii="Times New Roman" w:hAnsi="Times New Roman" w:cs="Times New Roman"/>
        </w:rPr>
        <w:t xml:space="preserve"> you know, sort of, “So go along to the library and</w:t>
      </w:r>
      <w:r w:rsidR="00EC2AB7">
        <w:rPr>
          <w:rFonts w:ascii="Times New Roman" w:hAnsi="Times New Roman" w:cs="Times New Roman"/>
        </w:rPr>
        <w:t>,</w:t>
      </w:r>
      <w:r>
        <w:rPr>
          <w:rFonts w:ascii="Times New Roman" w:hAnsi="Times New Roman" w:cs="Times New Roman"/>
        </w:rPr>
        <w:t xml:space="preserve"> you know, have a good search on the – for secondary so</w:t>
      </w:r>
      <w:r w:rsidR="0000205A">
        <w:rPr>
          <w:rFonts w:ascii="Times New Roman" w:hAnsi="Times New Roman" w:cs="Times New Roman"/>
        </w:rPr>
        <w:t xml:space="preserve">urces on such and such and then get back to me if, you know, if you’re struggling” or something like that. </w:t>
      </w:r>
    </w:p>
    <w:p w14:paraId="108ACD02" w14:textId="77777777" w:rsidR="0000205A" w:rsidRDefault="0000205A">
      <w:pPr>
        <w:rPr>
          <w:rFonts w:ascii="Times New Roman" w:hAnsi="Times New Roman" w:cs="Times New Roman"/>
        </w:rPr>
      </w:pPr>
    </w:p>
    <w:p w14:paraId="49DBE6A0" w14:textId="24A86D25" w:rsidR="0000205A" w:rsidRDefault="0000205A">
      <w:pPr>
        <w:rPr>
          <w:rFonts w:ascii="Times New Roman" w:hAnsi="Times New Roman" w:cs="Times New Roman"/>
        </w:rPr>
      </w:pPr>
      <w:r>
        <w:rPr>
          <w:rFonts w:ascii="Times New Roman" w:hAnsi="Times New Roman" w:cs="Times New Roman"/>
        </w:rPr>
        <w:lastRenderedPageBreak/>
        <w:t xml:space="preserve">I: Okay. </w:t>
      </w:r>
    </w:p>
    <w:p w14:paraId="3AD5519B" w14:textId="77777777" w:rsidR="0000205A" w:rsidRDefault="0000205A">
      <w:pPr>
        <w:rPr>
          <w:rFonts w:ascii="Times New Roman" w:hAnsi="Times New Roman" w:cs="Times New Roman"/>
        </w:rPr>
      </w:pPr>
    </w:p>
    <w:p w14:paraId="6C6FE301" w14:textId="7C17CB5A" w:rsidR="0000205A" w:rsidRDefault="0000205A">
      <w:pPr>
        <w:rPr>
          <w:rFonts w:ascii="Times New Roman" w:hAnsi="Times New Roman" w:cs="Times New Roman"/>
        </w:rPr>
      </w:pPr>
      <w:r>
        <w:rPr>
          <w:rFonts w:ascii="Times New Roman" w:hAnsi="Times New Roman" w:cs="Times New Roman"/>
        </w:rPr>
        <w:t xml:space="preserve">P: Nothing exciting really. </w:t>
      </w:r>
    </w:p>
    <w:p w14:paraId="1B6490E8" w14:textId="77777777" w:rsidR="0000205A" w:rsidRDefault="0000205A">
      <w:pPr>
        <w:rPr>
          <w:rFonts w:ascii="Times New Roman" w:hAnsi="Times New Roman" w:cs="Times New Roman"/>
        </w:rPr>
      </w:pPr>
    </w:p>
    <w:p w14:paraId="37E128F1" w14:textId="31EE7BDD" w:rsidR="0000205A" w:rsidRDefault="0000205A">
      <w:pPr>
        <w:rPr>
          <w:rFonts w:ascii="Times New Roman" w:hAnsi="Times New Roman" w:cs="Times New Roman"/>
        </w:rPr>
      </w:pPr>
      <w:r>
        <w:rPr>
          <w:rFonts w:ascii="Times New Roman" w:hAnsi="Times New Roman" w:cs="Times New Roman"/>
        </w:rPr>
        <w:t>I: [laughing] Do you notice any implications of a hierarchy in your interactions?</w:t>
      </w:r>
    </w:p>
    <w:p w14:paraId="53EC7918" w14:textId="77777777" w:rsidR="0000205A" w:rsidRDefault="0000205A">
      <w:pPr>
        <w:rPr>
          <w:rFonts w:ascii="Times New Roman" w:hAnsi="Times New Roman" w:cs="Times New Roman"/>
        </w:rPr>
      </w:pPr>
    </w:p>
    <w:p w14:paraId="2512A793" w14:textId="5C5A2370" w:rsidR="0000205A" w:rsidRDefault="0000205A">
      <w:pPr>
        <w:rPr>
          <w:rFonts w:ascii="Times New Roman" w:hAnsi="Times New Roman" w:cs="Times New Roman"/>
        </w:rPr>
      </w:pPr>
      <w:r>
        <w:rPr>
          <w:rFonts w:ascii="Times New Roman" w:hAnsi="Times New Roman" w:cs="Times New Roman"/>
        </w:rPr>
        <w:t xml:space="preserve">P: Well our students in some ways are perhaps a bit deferential and I think this is about what demographic we get. </w:t>
      </w:r>
      <w:r w:rsidR="005A3391">
        <w:rPr>
          <w:rFonts w:ascii="Times New Roman" w:hAnsi="Times New Roman" w:cs="Times New Roman"/>
        </w:rPr>
        <w:t>Certainly,</w:t>
      </w:r>
      <w:r>
        <w:rPr>
          <w:rFonts w:ascii="Times New Roman" w:hAnsi="Times New Roman" w:cs="Times New Roman"/>
        </w:rPr>
        <w:t xml:space="preserve"> compared to other people I know, you know, who do similar jobs to me at other universities, </w:t>
      </w:r>
      <w:r w:rsidRPr="0000205A">
        <w:rPr>
          <w:rFonts w:ascii="Times New Roman" w:hAnsi="Times New Roman" w:cs="Times New Roman"/>
          <w:i/>
        </w:rPr>
        <w:t>our</w:t>
      </w:r>
      <w:r>
        <w:rPr>
          <w:rFonts w:ascii="Times New Roman" w:hAnsi="Times New Roman" w:cs="Times New Roman"/>
        </w:rPr>
        <w:t xml:space="preserve"> students are very polite, very respectful, virtually never had a</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w:t>
      </w:r>
      <w:r w:rsidRPr="0000205A">
        <w:rPr>
          <w:rFonts w:ascii="Times New Roman" w:hAnsi="Times New Roman" w:cs="Times New Roman"/>
          <w:i/>
        </w:rPr>
        <w:t>challenging</w:t>
      </w:r>
      <w:r>
        <w:rPr>
          <w:rFonts w:ascii="Times New Roman" w:hAnsi="Times New Roman" w:cs="Times New Roman"/>
        </w:rPr>
        <w:t xml:space="preserve"> student, in terms of </w:t>
      </w:r>
      <w:r w:rsidRPr="0000205A">
        <w:rPr>
          <w:rFonts w:ascii="Times New Roman" w:hAnsi="Times New Roman" w:cs="Times New Roman"/>
          <w:i/>
        </w:rPr>
        <w:t>rudeness</w:t>
      </w:r>
      <w:r>
        <w:rPr>
          <w:rFonts w:ascii="Times New Roman" w:hAnsi="Times New Roman" w:cs="Times New Roman"/>
        </w:rPr>
        <w:t xml:space="preserve"> or… </w:t>
      </w:r>
      <w:r w:rsidR="005A3391">
        <w:rPr>
          <w:rFonts w:ascii="Times New Roman" w:hAnsi="Times New Roman" w:cs="Times New Roman"/>
        </w:rPr>
        <w:t>So,</w:t>
      </w:r>
      <w:r>
        <w:rPr>
          <w:rFonts w:ascii="Times New Roman" w:hAnsi="Times New Roman" w:cs="Times New Roman"/>
        </w:rPr>
        <w:t xml:space="preserve"> I don’t know if that’s just</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politeness or, whether there is some sense of deference that they trust you because you – they trust that you are the expert in your knowledge and in your teaching profession. </w:t>
      </w:r>
      <w:r w:rsidR="005A3391">
        <w:rPr>
          <w:rFonts w:ascii="Times New Roman" w:hAnsi="Times New Roman" w:cs="Times New Roman"/>
        </w:rPr>
        <w:t>So,</w:t>
      </w:r>
      <w:r>
        <w:rPr>
          <w:rFonts w:ascii="Times New Roman" w:hAnsi="Times New Roman" w:cs="Times New Roman"/>
        </w:rPr>
        <w:t xml:space="preserve"> I think there is a</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respect for professional </w:t>
      </w:r>
      <w:r w:rsidRPr="0000205A">
        <w:rPr>
          <w:rFonts w:ascii="Times New Roman" w:hAnsi="Times New Roman" w:cs="Times New Roman"/>
          <w:i/>
        </w:rPr>
        <w:t xml:space="preserve">expertise </w:t>
      </w:r>
      <w:r>
        <w:rPr>
          <w:rFonts w:ascii="Times New Roman" w:hAnsi="Times New Roman" w:cs="Times New Roman"/>
        </w:rPr>
        <w:t xml:space="preserve">from the student, I don’t think there’s hierarchy in the sense of expecting </w:t>
      </w:r>
      <w:r w:rsidRPr="0000205A">
        <w:rPr>
          <w:rFonts w:ascii="Times New Roman" w:hAnsi="Times New Roman" w:cs="Times New Roman"/>
          <w:i/>
        </w:rPr>
        <w:t>unnecessary</w:t>
      </w:r>
      <w:r>
        <w:rPr>
          <w:rFonts w:ascii="Times New Roman" w:hAnsi="Times New Roman" w:cs="Times New Roman"/>
        </w:rPr>
        <w:t xml:space="preserve"> deference or, you know, I think the culture of our department is quite </w:t>
      </w:r>
      <w:r w:rsidRPr="0000205A">
        <w:rPr>
          <w:rFonts w:ascii="Times New Roman" w:hAnsi="Times New Roman" w:cs="Times New Roman"/>
          <w:i/>
        </w:rPr>
        <w:t>low-key</w:t>
      </w:r>
      <w:r>
        <w:rPr>
          <w:rFonts w:ascii="Times New Roman" w:hAnsi="Times New Roman" w:cs="Times New Roman"/>
        </w:rPr>
        <w:t xml:space="preserve"> and student-centred and</w:t>
      </w:r>
      <w:r w:rsidR="00EC2AB7">
        <w:rPr>
          <w:rFonts w:ascii="Times New Roman" w:hAnsi="Times New Roman" w:cs="Times New Roman"/>
        </w:rPr>
        <w:t>,</w:t>
      </w:r>
      <w:r>
        <w:rPr>
          <w:rFonts w:ascii="Times New Roman" w:hAnsi="Times New Roman" w:cs="Times New Roman"/>
        </w:rPr>
        <w:t xml:space="preserve"> you know… </w:t>
      </w:r>
    </w:p>
    <w:p w14:paraId="3C2A27B9" w14:textId="77777777" w:rsidR="0000205A" w:rsidRDefault="0000205A">
      <w:pPr>
        <w:rPr>
          <w:rFonts w:ascii="Times New Roman" w:hAnsi="Times New Roman" w:cs="Times New Roman"/>
        </w:rPr>
      </w:pPr>
    </w:p>
    <w:p w14:paraId="73005550" w14:textId="2F39FCEC" w:rsidR="0000205A" w:rsidRDefault="0000205A">
      <w:pPr>
        <w:rPr>
          <w:rFonts w:ascii="Times New Roman" w:hAnsi="Times New Roman" w:cs="Times New Roman"/>
        </w:rPr>
      </w:pPr>
      <w:r>
        <w:rPr>
          <w:rFonts w:ascii="Times New Roman" w:hAnsi="Times New Roman" w:cs="Times New Roman"/>
        </w:rPr>
        <w:t>I: Okay, do you ever experience any negative associations with like a hierarchy, or a power imbalance, in that students are anxious, or won’t come and see you or…?</w:t>
      </w:r>
    </w:p>
    <w:p w14:paraId="6288A54A" w14:textId="77777777" w:rsidR="0000205A" w:rsidRDefault="0000205A">
      <w:pPr>
        <w:rPr>
          <w:rFonts w:ascii="Times New Roman" w:hAnsi="Times New Roman" w:cs="Times New Roman"/>
        </w:rPr>
      </w:pPr>
    </w:p>
    <w:p w14:paraId="5EA8B8EF" w14:textId="2B37478F" w:rsidR="0000205A" w:rsidRDefault="0000205A">
      <w:pPr>
        <w:rPr>
          <w:rFonts w:ascii="Times New Roman" w:hAnsi="Times New Roman" w:cs="Times New Roman"/>
        </w:rPr>
      </w:pPr>
      <w:r>
        <w:rPr>
          <w:rFonts w:ascii="Times New Roman" w:hAnsi="Times New Roman" w:cs="Times New Roman"/>
        </w:rPr>
        <w:t xml:space="preserve">P: Yeah I think there can be some of </w:t>
      </w:r>
      <w:r w:rsidRPr="00BC03FA">
        <w:rPr>
          <w:rFonts w:ascii="Times New Roman" w:hAnsi="Times New Roman" w:cs="Times New Roman"/>
          <w:i/>
        </w:rPr>
        <w:t>that</w:t>
      </w:r>
      <w:r>
        <w:rPr>
          <w:rFonts w:ascii="Times New Roman" w:hAnsi="Times New Roman" w:cs="Times New Roman"/>
        </w:rPr>
        <w:t xml:space="preserve"> because occasionally I’ve had students come and see me and then, particularly when I used to have a role that was a much more pastoral role</w:t>
      </w:r>
      <w:r w:rsidR="00EC2AB7">
        <w:rPr>
          <w:rFonts w:ascii="Times New Roman" w:hAnsi="Times New Roman" w:cs="Times New Roman"/>
        </w:rPr>
        <w:t>,</w:t>
      </w:r>
      <w:r>
        <w:rPr>
          <w:rFonts w:ascii="Times New Roman" w:hAnsi="Times New Roman" w:cs="Times New Roman"/>
        </w:rPr>
        <w:t xml:space="preserve"> you know, </w:t>
      </w:r>
      <w:r w:rsidR="00BC03FA">
        <w:rPr>
          <w:rFonts w:ascii="Times New Roman" w:hAnsi="Times New Roman" w:cs="Times New Roman"/>
        </w:rPr>
        <w:t>dedicated</w:t>
      </w:r>
      <w:r>
        <w:rPr>
          <w:rFonts w:ascii="Times New Roman" w:hAnsi="Times New Roman" w:cs="Times New Roman"/>
        </w:rPr>
        <w:t xml:space="preserve"> pastoral role towards students, I used to get students coming to see me about vario</w:t>
      </w:r>
      <w:r w:rsidR="00BC03FA">
        <w:rPr>
          <w:rFonts w:ascii="Times New Roman" w:hAnsi="Times New Roman" w:cs="Times New Roman"/>
        </w:rPr>
        <w:t>us problems and they always said</w:t>
      </w:r>
      <w:r>
        <w:rPr>
          <w:rFonts w:ascii="Times New Roman" w:hAnsi="Times New Roman" w:cs="Times New Roman"/>
        </w:rPr>
        <w:t xml:space="preserve">, “I’m </w:t>
      </w:r>
      <w:r w:rsidRPr="00BC03FA">
        <w:rPr>
          <w:rFonts w:ascii="Times New Roman" w:hAnsi="Times New Roman" w:cs="Times New Roman"/>
          <w:i/>
        </w:rPr>
        <w:t>so</w:t>
      </w:r>
      <w:r>
        <w:rPr>
          <w:rFonts w:ascii="Times New Roman" w:hAnsi="Times New Roman" w:cs="Times New Roman"/>
        </w:rPr>
        <w:t xml:space="preserve"> glad I’ve come and I </w:t>
      </w:r>
      <w:r w:rsidR="00847D8D">
        <w:rPr>
          <w:rFonts w:ascii="Times New Roman" w:hAnsi="Times New Roman" w:cs="Times New Roman"/>
        </w:rPr>
        <w:t>wish I’d come earlier but I was, you know, scared to” so there is, yeah, there is – it’s in students</w:t>
      </w:r>
      <w:r w:rsidR="00AB71D3">
        <w:rPr>
          <w:rFonts w:ascii="Times New Roman" w:hAnsi="Times New Roman" w:cs="Times New Roman"/>
        </w:rPr>
        <w:t>’</w:t>
      </w:r>
      <w:r w:rsidR="00847D8D">
        <w:rPr>
          <w:rFonts w:ascii="Times New Roman" w:hAnsi="Times New Roman" w:cs="Times New Roman"/>
        </w:rPr>
        <w:t xml:space="preserve"> minds not </w:t>
      </w:r>
      <w:r w:rsidR="00847D8D" w:rsidRPr="00BC03FA">
        <w:rPr>
          <w:rFonts w:ascii="Times New Roman" w:hAnsi="Times New Roman" w:cs="Times New Roman"/>
          <w:i/>
        </w:rPr>
        <w:t>ours</w:t>
      </w:r>
      <w:r w:rsidR="00BC03FA">
        <w:rPr>
          <w:rFonts w:ascii="Times New Roman" w:hAnsi="Times New Roman" w:cs="Times New Roman"/>
          <w:i/>
        </w:rPr>
        <w:t>,</w:t>
      </w:r>
      <w:r w:rsidR="00847D8D">
        <w:rPr>
          <w:rFonts w:ascii="Times New Roman" w:hAnsi="Times New Roman" w:cs="Times New Roman"/>
        </w:rPr>
        <w:t xml:space="preserve"> I think sometimes, that they’re, they’re worried about taking up our </w:t>
      </w:r>
      <w:r w:rsidR="00847D8D" w:rsidRPr="00BC03FA">
        <w:rPr>
          <w:rFonts w:ascii="Times New Roman" w:hAnsi="Times New Roman" w:cs="Times New Roman"/>
          <w:i/>
        </w:rPr>
        <w:t>time</w:t>
      </w:r>
      <w:r w:rsidR="00847D8D">
        <w:rPr>
          <w:rFonts w:ascii="Times New Roman" w:hAnsi="Times New Roman" w:cs="Times New Roman"/>
        </w:rPr>
        <w:t>, or</w:t>
      </w:r>
      <w:r w:rsidR="00EC2AB7">
        <w:rPr>
          <w:rFonts w:ascii="Times New Roman" w:hAnsi="Times New Roman" w:cs="Times New Roman"/>
        </w:rPr>
        <w:t>,</w:t>
      </w:r>
      <w:r w:rsidR="00847D8D">
        <w:rPr>
          <w:rFonts w:ascii="Times New Roman" w:hAnsi="Times New Roman" w:cs="Times New Roman"/>
        </w:rPr>
        <w:t xml:space="preserve"> you know, or they don’t want to make out they’ve got a really big problem if</w:t>
      </w:r>
      <w:r w:rsidR="00BC03FA">
        <w:rPr>
          <w:rFonts w:ascii="Times New Roman" w:hAnsi="Times New Roman" w:cs="Times New Roman"/>
        </w:rPr>
        <w:t>, you know,</w:t>
      </w:r>
      <w:r w:rsidR="00847D8D">
        <w:rPr>
          <w:rFonts w:ascii="Times New Roman" w:hAnsi="Times New Roman" w:cs="Times New Roman"/>
        </w:rPr>
        <w:t xml:space="preserve"> they think we’ve got other things to do. I mean </w:t>
      </w:r>
      <w:r w:rsidR="00BC03FA">
        <w:rPr>
          <w:rFonts w:ascii="Times New Roman" w:hAnsi="Times New Roman" w:cs="Times New Roman"/>
        </w:rPr>
        <w:t xml:space="preserve">I think </w:t>
      </w:r>
      <w:r w:rsidR="00847D8D">
        <w:rPr>
          <w:rFonts w:ascii="Times New Roman" w:hAnsi="Times New Roman" w:cs="Times New Roman"/>
        </w:rPr>
        <w:t xml:space="preserve">we’re countering that a bit now because we’ve improved and expanded our personal tutoring system so I think the notion that academics are there not </w:t>
      </w:r>
      <w:r w:rsidR="00847D8D" w:rsidRPr="00BC03FA">
        <w:rPr>
          <w:rFonts w:ascii="Times New Roman" w:hAnsi="Times New Roman" w:cs="Times New Roman"/>
          <w:i/>
        </w:rPr>
        <w:t>just</w:t>
      </w:r>
      <w:r w:rsidR="00847D8D">
        <w:rPr>
          <w:rFonts w:ascii="Times New Roman" w:hAnsi="Times New Roman" w:cs="Times New Roman"/>
        </w:rPr>
        <w:t xml:space="preserve"> to mark your essays and teach, but you can go talk to them about other things, I think that culture’s </w:t>
      </w:r>
      <w:r w:rsidR="00847D8D" w:rsidRPr="00BC03FA">
        <w:rPr>
          <w:rFonts w:ascii="Times New Roman" w:hAnsi="Times New Roman" w:cs="Times New Roman"/>
          <w:i/>
        </w:rPr>
        <w:t>growing</w:t>
      </w:r>
      <w:r w:rsidR="00847D8D">
        <w:rPr>
          <w:rFonts w:ascii="Times New Roman" w:hAnsi="Times New Roman" w:cs="Times New Roman"/>
        </w:rPr>
        <w:t xml:space="preserve"> so </w:t>
      </w:r>
      <w:r w:rsidR="00BC03FA">
        <w:rPr>
          <w:rFonts w:ascii="Times New Roman" w:hAnsi="Times New Roman" w:cs="Times New Roman"/>
        </w:rPr>
        <w:t xml:space="preserve">I think that fear is decreasing as far as it </w:t>
      </w:r>
      <w:r w:rsidR="00BC03FA" w:rsidRPr="00BC03FA">
        <w:rPr>
          <w:rFonts w:ascii="Times New Roman" w:hAnsi="Times New Roman" w:cs="Times New Roman"/>
          <w:i/>
        </w:rPr>
        <w:t>was</w:t>
      </w:r>
      <w:r w:rsidR="00BC03FA">
        <w:rPr>
          <w:rFonts w:ascii="Times New Roman" w:hAnsi="Times New Roman" w:cs="Times New Roman"/>
        </w:rPr>
        <w:t xml:space="preserve"> there. I think there’ll always be some students who are just perhaps quite anxious and </w:t>
      </w:r>
      <w:r w:rsidR="00BC03FA" w:rsidRPr="00BC03FA">
        <w:rPr>
          <w:rFonts w:ascii="Times New Roman" w:hAnsi="Times New Roman" w:cs="Times New Roman"/>
          <w:i/>
        </w:rPr>
        <w:t>maybe</w:t>
      </w:r>
      <w:r w:rsidR="00BC03FA">
        <w:rPr>
          <w:rFonts w:ascii="Times New Roman" w:hAnsi="Times New Roman" w:cs="Times New Roman"/>
        </w:rPr>
        <w:t xml:space="preserve"> not terrifically confident or mature in </w:t>
      </w:r>
      <w:r w:rsidR="00BC03FA" w:rsidRPr="00BC03FA">
        <w:rPr>
          <w:rFonts w:ascii="Times New Roman" w:hAnsi="Times New Roman" w:cs="Times New Roman"/>
          <w:i/>
        </w:rPr>
        <w:t>themselves</w:t>
      </w:r>
      <w:r w:rsidR="00BC03FA">
        <w:rPr>
          <w:rFonts w:ascii="Times New Roman" w:hAnsi="Times New Roman" w:cs="Times New Roman"/>
        </w:rPr>
        <w:t xml:space="preserve"> and don’t want to go and talk to a grown up or, yeah, or just shy, nervous and</w:t>
      </w:r>
      <w:r w:rsidR="00EC2AB7">
        <w:rPr>
          <w:rFonts w:ascii="Times New Roman" w:hAnsi="Times New Roman" w:cs="Times New Roman"/>
        </w:rPr>
        <w:t>,</w:t>
      </w:r>
      <w:r w:rsidR="00BC03FA">
        <w:rPr>
          <w:rFonts w:ascii="Times New Roman" w:hAnsi="Times New Roman" w:cs="Times New Roman"/>
        </w:rPr>
        <w:t xml:space="preserve"> you know</w:t>
      </w:r>
      <w:r w:rsidR="00EC2AB7">
        <w:rPr>
          <w:rFonts w:ascii="Times New Roman" w:hAnsi="Times New Roman" w:cs="Times New Roman"/>
        </w:rPr>
        <w:t>,</w:t>
      </w:r>
      <w:r w:rsidR="00BC03FA">
        <w:rPr>
          <w:rFonts w:ascii="Times New Roman" w:hAnsi="Times New Roman" w:cs="Times New Roman"/>
        </w:rPr>
        <w:t xml:space="preserve"> people – and to some extent we can’t help that however much we try and be accessible and personable.</w:t>
      </w:r>
    </w:p>
    <w:p w14:paraId="75F0143A" w14:textId="77777777" w:rsidR="00BC03FA" w:rsidRDefault="00BC03FA">
      <w:pPr>
        <w:rPr>
          <w:rFonts w:ascii="Times New Roman" w:hAnsi="Times New Roman" w:cs="Times New Roman"/>
        </w:rPr>
      </w:pPr>
    </w:p>
    <w:p w14:paraId="1644E4B8" w14:textId="27DA05C5" w:rsidR="00BC03FA" w:rsidRDefault="00BC03FA">
      <w:pPr>
        <w:rPr>
          <w:rFonts w:ascii="Times New Roman" w:hAnsi="Times New Roman" w:cs="Times New Roman"/>
        </w:rPr>
      </w:pPr>
      <w:r>
        <w:rPr>
          <w:rFonts w:ascii="Times New Roman" w:hAnsi="Times New Roman" w:cs="Times New Roman"/>
        </w:rPr>
        <w:t>I: Yeah okay. Can you think of any particularly good relationships, without giving away their identity, with any undergraduate students you’ve taught?</w:t>
      </w:r>
    </w:p>
    <w:p w14:paraId="2DDD8F95" w14:textId="77777777" w:rsidR="00BC03FA" w:rsidRDefault="00BC03FA">
      <w:pPr>
        <w:rPr>
          <w:rFonts w:ascii="Times New Roman" w:hAnsi="Times New Roman" w:cs="Times New Roman"/>
        </w:rPr>
      </w:pPr>
    </w:p>
    <w:p w14:paraId="721C2AB5" w14:textId="08E346D2" w:rsidR="00BC03FA" w:rsidRDefault="00BC03FA">
      <w:pPr>
        <w:rPr>
          <w:rFonts w:ascii="Times New Roman" w:hAnsi="Times New Roman" w:cs="Times New Roman"/>
        </w:rPr>
      </w:pPr>
      <w:r>
        <w:rPr>
          <w:rFonts w:ascii="Times New Roman" w:hAnsi="Times New Roman" w:cs="Times New Roman"/>
        </w:rPr>
        <w:t xml:space="preserve">P: </w:t>
      </w:r>
      <w:r w:rsidR="009E0BED">
        <w:rPr>
          <w:rFonts w:ascii="Times New Roman" w:hAnsi="Times New Roman" w:cs="Times New Roman"/>
        </w:rPr>
        <w:t xml:space="preserve">I can think of a lot that I’ve had a </w:t>
      </w:r>
      <w:r w:rsidR="009E0BED" w:rsidRPr="009E0BED">
        <w:rPr>
          <w:rFonts w:ascii="Times New Roman" w:hAnsi="Times New Roman" w:cs="Times New Roman"/>
          <w:i/>
        </w:rPr>
        <w:t>warm</w:t>
      </w:r>
      <w:r w:rsidR="009E0BED">
        <w:rPr>
          <w:rFonts w:ascii="Times New Roman" w:hAnsi="Times New Roman" w:cs="Times New Roman"/>
        </w:rPr>
        <w:t xml:space="preserve"> dynamic with, I wouldn’t say I’ve had a particularly </w:t>
      </w:r>
      <w:r w:rsidR="009E0BED" w:rsidRPr="009E0BED">
        <w:rPr>
          <w:rFonts w:ascii="Times New Roman" w:hAnsi="Times New Roman" w:cs="Times New Roman"/>
          <w:i/>
        </w:rPr>
        <w:t>special</w:t>
      </w:r>
      <w:r w:rsidR="009E0BED">
        <w:rPr>
          <w:rFonts w:ascii="Times New Roman" w:hAnsi="Times New Roman" w:cs="Times New Roman"/>
        </w:rPr>
        <w:t xml:space="preserve"> relationship with any because I </w:t>
      </w:r>
      <w:r w:rsidR="009E0BED" w:rsidRPr="009E0BED">
        <w:rPr>
          <w:rFonts w:ascii="Times New Roman" w:hAnsi="Times New Roman" w:cs="Times New Roman"/>
          <w:i/>
        </w:rPr>
        <w:t>avoid</w:t>
      </w:r>
      <w:r w:rsidR="009E0BED">
        <w:rPr>
          <w:rFonts w:ascii="Times New Roman" w:hAnsi="Times New Roman" w:cs="Times New Roman"/>
        </w:rPr>
        <w:t xml:space="preserve"> that. I don’t want to become </w:t>
      </w:r>
      <w:proofErr w:type="spellStart"/>
      <w:r w:rsidR="009E0BED">
        <w:rPr>
          <w:rFonts w:ascii="Times New Roman" w:hAnsi="Times New Roman" w:cs="Times New Roman"/>
        </w:rPr>
        <w:t>favouritist</w:t>
      </w:r>
      <w:proofErr w:type="spellEnd"/>
      <w:r w:rsidR="009E0BED">
        <w:rPr>
          <w:rFonts w:ascii="Times New Roman" w:hAnsi="Times New Roman" w:cs="Times New Roman"/>
        </w:rPr>
        <w:t xml:space="preserve"> [sic] so </w:t>
      </w:r>
      <w:r w:rsidR="005A3391">
        <w:rPr>
          <w:rFonts w:ascii="Times New Roman" w:hAnsi="Times New Roman" w:cs="Times New Roman"/>
        </w:rPr>
        <w:t>yeah,</w:t>
      </w:r>
      <w:r w:rsidR="009E0BED">
        <w:rPr>
          <w:rFonts w:ascii="Times New Roman" w:hAnsi="Times New Roman" w:cs="Times New Roman"/>
        </w:rPr>
        <w:t xml:space="preserve"> I can think, particularly of third year students, who maybe I’ve taught in the first and the third year and I’ve got to know them a bit and seen how they developed academically across the course of that. With third years as well you can have a bit more of a</w:t>
      </w:r>
      <w:r w:rsidR="00E53B5B">
        <w:rPr>
          <w:rFonts w:ascii="Times New Roman" w:hAnsi="Times New Roman" w:cs="Times New Roman"/>
        </w:rPr>
        <w:t>,</w:t>
      </w:r>
      <w:r w:rsidR="009E0BED">
        <w:rPr>
          <w:rFonts w:ascii="Times New Roman" w:hAnsi="Times New Roman" w:cs="Times New Roman"/>
        </w:rPr>
        <w:t xml:space="preserve"> sort of</w:t>
      </w:r>
      <w:r w:rsidR="00E53B5B">
        <w:rPr>
          <w:rFonts w:ascii="Times New Roman" w:hAnsi="Times New Roman" w:cs="Times New Roman"/>
        </w:rPr>
        <w:t>,</w:t>
      </w:r>
      <w:r w:rsidR="009E0BED">
        <w:rPr>
          <w:rFonts w:ascii="Times New Roman" w:hAnsi="Times New Roman" w:cs="Times New Roman"/>
        </w:rPr>
        <w:t xml:space="preserve"> equal, jokey vibe, you know, they’re more </w:t>
      </w:r>
      <w:r w:rsidR="009E0BED" w:rsidRPr="009E0BED">
        <w:rPr>
          <w:rFonts w:ascii="Times New Roman" w:hAnsi="Times New Roman" w:cs="Times New Roman"/>
          <w:i/>
        </w:rPr>
        <w:t>confident</w:t>
      </w:r>
      <w:r w:rsidR="009E0BED">
        <w:rPr>
          <w:rFonts w:ascii="Times New Roman" w:hAnsi="Times New Roman" w:cs="Times New Roman"/>
        </w:rPr>
        <w:t xml:space="preserve">, they’re less deferential. Not in a bad way but, you know, in the next year they could be my colleagues, they’re at that age so, yeah, so I can think </w:t>
      </w:r>
      <w:r w:rsidR="009E0BED" w:rsidRPr="009E0BED">
        <w:rPr>
          <w:rFonts w:ascii="Times New Roman" w:hAnsi="Times New Roman" w:cs="Times New Roman"/>
          <w:i/>
        </w:rPr>
        <w:t>immediately</w:t>
      </w:r>
      <w:r w:rsidR="009E0BED">
        <w:rPr>
          <w:rFonts w:ascii="Times New Roman" w:hAnsi="Times New Roman" w:cs="Times New Roman"/>
        </w:rPr>
        <w:t xml:space="preserve"> of lots of third years that I’ve had a nice dynamic with.</w:t>
      </w:r>
    </w:p>
    <w:p w14:paraId="7949B070" w14:textId="77777777" w:rsidR="009E0BED" w:rsidRDefault="009E0BED">
      <w:pPr>
        <w:rPr>
          <w:rFonts w:ascii="Times New Roman" w:hAnsi="Times New Roman" w:cs="Times New Roman"/>
        </w:rPr>
      </w:pPr>
    </w:p>
    <w:p w14:paraId="1B02AC9B" w14:textId="6296EF61" w:rsidR="009E0BED" w:rsidRDefault="009E0BED">
      <w:pPr>
        <w:rPr>
          <w:rFonts w:ascii="Times New Roman" w:hAnsi="Times New Roman" w:cs="Times New Roman"/>
        </w:rPr>
      </w:pPr>
      <w:r>
        <w:rPr>
          <w:rFonts w:ascii="Times New Roman" w:hAnsi="Times New Roman" w:cs="Times New Roman"/>
        </w:rPr>
        <w:t>I: Yeah, okay. Do you have a pen handy?</w:t>
      </w:r>
    </w:p>
    <w:p w14:paraId="12BE8ACC" w14:textId="77777777" w:rsidR="009E0BED" w:rsidRDefault="009E0BED">
      <w:pPr>
        <w:rPr>
          <w:rFonts w:ascii="Times New Roman" w:hAnsi="Times New Roman" w:cs="Times New Roman"/>
        </w:rPr>
      </w:pPr>
    </w:p>
    <w:p w14:paraId="43448CBF" w14:textId="393E7E40" w:rsidR="009E0BED" w:rsidRDefault="009E0BED">
      <w:pPr>
        <w:rPr>
          <w:rFonts w:ascii="Times New Roman" w:hAnsi="Times New Roman" w:cs="Times New Roman"/>
        </w:rPr>
      </w:pPr>
      <w:r>
        <w:rPr>
          <w:rFonts w:ascii="Times New Roman" w:hAnsi="Times New Roman" w:cs="Times New Roman"/>
        </w:rPr>
        <w:lastRenderedPageBreak/>
        <w:t xml:space="preserve">P: That’s an easy question [laughing] yes. </w:t>
      </w:r>
    </w:p>
    <w:p w14:paraId="06D87649" w14:textId="77777777" w:rsidR="009E0BED" w:rsidRDefault="009E0BED">
      <w:pPr>
        <w:rPr>
          <w:rFonts w:ascii="Times New Roman" w:hAnsi="Times New Roman" w:cs="Times New Roman"/>
        </w:rPr>
      </w:pPr>
    </w:p>
    <w:p w14:paraId="2D7E2BC7" w14:textId="5B113857" w:rsidR="009E0BED" w:rsidRDefault="009E0BED">
      <w:pPr>
        <w:rPr>
          <w:rFonts w:ascii="Times New Roman" w:hAnsi="Times New Roman" w:cs="Times New Roman"/>
        </w:rPr>
      </w:pPr>
      <w:r>
        <w:rPr>
          <w:rFonts w:ascii="Times New Roman" w:hAnsi="Times New Roman" w:cs="Times New Roman"/>
        </w:rPr>
        <w:t xml:space="preserve">I: Yeah! [laughing] Can I get you to draw your conception of a good relationship with a student? [laughing] So it can be anything you like. </w:t>
      </w:r>
    </w:p>
    <w:p w14:paraId="039EC22C" w14:textId="77777777" w:rsidR="009E0BED" w:rsidRDefault="009E0BED">
      <w:pPr>
        <w:rPr>
          <w:rFonts w:ascii="Times New Roman" w:hAnsi="Times New Roman" w:cs="Times New Roman"/>
        </w:rPr>
      </w:pPr>
    </w:p>
    <w:p w14:paraId="1A1A466B" w14:textId="5D0A64FC" w:rsidR="009E0BED" w:rsidRDefault="009E0BED">
      <w:pPr>
        <w:rPr>
          <w:rFonts w:ascii="Times New Roman" w:hAnsi="Times New Roman" w:cs="Times New Roman"/>
        </w:rPr>
      </w:pPr>
      <w:r>
        <w:rPr>
          <w:rFonts w:ascii="Times New Roman" w:hAnsi="Times New Roman" w:cs="Times New Roman"/>
        </w:rPr>
        <w:t>P: [laughing] I’m not a good drawer, or a good conceptual artist.</w:t>
      </w:r>
    </w:p>
    <w:p w14:paraId="123381E2" w14:textId="77777777" w:rsidR="009E0BED" w:rsidRDefault="009E0BED">
      <w:pPr>
        <w:rPr>
          <w:rFonts w:ascii="Times New Roman" w:hAnsi="Times New Roman" w:cs="Times New Roman"/>
        </w:rPr>
      </w:pPr>
    </w:p>
    <w:p w14:paraId="72D105FD" w14:textId="20BD9171" w:rsidR="009E0BED" w:rsidRDefault="009E0BED">
      <w:pPr>
        <w:rPr>
          <w:rFonts w:ascii="Times New Roman" w:hAnsi="Times New Roman" w:cs="Times New Roman"/>
        </w:rPr>
      </w:pPr>
      <w:r>
        <w:rPr>
          <w:rFonts w:ascii="Times New Roman" w:hAnsi="Times New Roman" w:cs="Times New Roman"/>
        </w:rPr>
        <w:t>I: [laughing] I think every academic I’ve interviewed has said, “I’m not a good drawer” [laughing]</w:t>
      </w:r>
    </w:p>
    <w:p w14:paraId="13AAF675" w14:textId="77777777" w:rsidR="009E0BED" w:rsidRDefault="009E0BED">
      <w:pPr>
        <w:rPr>
          <w:rFonts w:ascii="Times New Roman" w:hAnsi="Times New Roman" w:cs="Times New Roman"/>
        </w:rPr>
      </w:pPr>
    </w:p>
    <w:p w14:paraId="2381529A" w14:textId="41630407" w:rsidR="009E0BED" w:rsidRDefault="009E0BED">
      <w:pPr>
        <w:rPr>
          <w:rFonts w:ascii="Times New Roman" w:hAnsi="Times New Roman" w:cs="Times New Roman"/>
        </w:rPr>
      </w:pPr>
      <w:r>
        <w:rPr>
          <w:rFonts w:ascii="Times New Roman" w:hAnsi="Times New Roman" w:cs="Times New Roman"/>
        </w:rPr>
        <w:t>P: No! Draw a relationship… [long pause]</w:t>
      </w:r>
      <w:r w:rsidR="00184346">
        <w:rPr>
          <w:rFonts w:ascii="Times New Roman" w:hAnsi="Times New Roman" w:cs="Times New Roman"/>
        </w:rPr>
        <w:t xml:space="preserve"> </w:t>
      </w:r>
      <w:r w:rsidR="00E935C0">
        <w:rPr>
          <w:rFonts w:ascii="Times New Roman" w:hAnsi="Times New Roman" w:cs="Times New Roman"/>
        </w:rPr>
        <w:t>See I mean I just wouldn’t [laughing] I can’t think of any situation in which I would draw a relationship.</w:t>
      </w:r>
    </w:p>
    <w:p w14:paraId="39C7CF28" w14:textId="77777777" w:rsidR="00E935C0" w:rsidRDefault="00E935C0">
      <w:pPr>
        <w:rPr>
          <w:rFonts w:ascii="Times New Roman" w:hAnsi="Times New Roman" w:cs="Times New Roman"/>
        </w:rPr>
      </w:pPr>
    </w:p>
    <w:p w14:paraId="0E9E59DC" w14:textId="55915E3E" w:rsidR="00E935C0" w:rsidRDefault="00E935C0">
      <w:pPr>
        <w:rPr>
          <w:rFonts w:ascii="Times New Roman" w:hAnsi="Times New Roman" w:cs="Times New Roman"/>
        </w:rPr>
      </w:pPr>
      <w:r>
        <w:rPr>
          <w:rFonts w:ascii="Times New Roman" w:hAnsi="Times New Roman" w:cs="Times New Roman"/>
        </w:rPr>
        <w:t>I: Are there certain like…</w:t>
      </w:r>
    </w:p>
    <w:p w14:paraId="44D962DD" w14:textId="77777777" w:rsidR="00E935C0" w:rsidRDefault="00E935C0">
      <w:pPr>
        <w:rPr>
          <w:rFonts w:ascii="Times New Roman" w:hAnsi="Times New Roman" w:cs="Times New Roman"/>
        </w:rPr>
      </w:pPr>
    </w:p>
    <w:p w14:paraId="62B2992A" w14:textId="4DA5C9B8" w:rsidR="00E935C0" w:rsidRDefault="00E935C0">
      <w:pPr>
        <w:rPr>
          <w:rFonts w:ascii="Times New Roman" w:hAnsi="Times New Roman" w:cs="Times New Roman"/>
        </w:rPr>
      </w:pPr>
      <w:r>
        <w:rPr>
          <w:rFonts w:ascii="Times New Roman" w:hAnsi="Times New Roman" w:cs="Times New Roman"/>
        </w:rPr>
        <w:t>P: Metaphors?</w:t>
      </w:r>
    </w:p>
    <w:p w14:paraId="78AADB23" w14:textId="77777777" w:rsidR="00E935C0" w:rsidRDefault="00E935C0">
      <w:pPr>
        <w:rPr>
          <w:rFonts w:ascii="Times New Roman" w:hAnsi="Times New Roman" w:cs="Times New Roman"/>
        </w:rPr>
      </w:pPr>
    </w:p>
    <w:p w14:paraId="6C38895C" w14:textId="68353842" w:rsidR="00E935C0" w:rsidRDefault="00E935C0">
      <w:pPr>
        <w:rPr>
          <w:rFonts w:ascii="Times New Roman" w:hAnsi="Times New Roman" w:cs="Times New Roman"/>
        </w:rPr>
      </w:pPr>
      <w:r>
        <w:rPr>
          <w:rFonts w:ascii="Times New Roman" w:hAnsi="Times New Roman" w:cs="Times New Roman"/>
        </w:rPr>
        <w:t>I: Yeah! Are there certain</w:t>
      </w:r>
      <w:r w:rsidR="00D96AE7">
        <w:rPr>
          <w:rFonts w:ascii="Times New Roman" w:hAnsi="Times New Roman" w:cs="Times New Roman"/>
        </w:rPr>
        <w:t>,</w:t>
      </w:r>
      <w:r>
        <w:rPr>
          <w:rFonts w:ascii="Times New Roman" w:hAnsi="Times New Roman" w:cs="Times New Roman"/>
        </w:rPr>
        <w:t xml:space="preserve"> like</w:t>
      </w:r>
      <w:r w:rsidR="00D96AE7">
        <w:rPr>
          <w:rFonts w:ascii="Times New Roman" w:hAnsi="Times New Roman" w:cs="Times New Roman"/>
        </w:rPr>
        <w:t>,</w:t>
      </w:r>
      <w:r>
        <w:rPr>
          <w:rFonts w:ascii="Times New Roman" w:hAnsi="Times New Roman" w:cs="Times New Roman"/>
        </w:rPr>
        <w:t xml:space="preserve"> words you would associate with good relationships with students?</w:t>
      </w:r>
    </w:p>
    <w:p w14:paraId="4FFA6F61" w14:textId="77777777" w:rsidR="00E935C0" w:rsidRDefault="00E935C0">
      <w:pPr>
        <w:rPr>
          <w:rFonts w:ascii="Times New Roman" w:hAnsi="Times New Roman" w:cs="Times New Roman"/>
        </w:rPr>
      </w:pPr>
    </w:p>
    <w:p w14:paraId="058DEBD6" w14:textId="19DEEEDC" w:rsidR="00E935C0" w:rsidRDefault="00E935C0">
      <w:pPr>
        <w:rPr>
          <w:rFonts w:ascii="Times New Roman" w:hAnsi="Times New Roman" w:cs="Times New Roman"/>
        </w:rPr>
      </w:pPr>
      <w:r>
        <w:rPr>
          <w:rFonts w:ascii="Times New Roman" w:hAnsi="Times New Roman" w:cs="Times New Roman"/>
        </w:rPr>
        <w:t xml:space="preserve">P: Right okay. </w:t>
      </w:r>
    </w:p>
    <w:p w14:paraId="309D33F4" w14:textId="77777777" w:rsidR="00E935C0" w:rsidRDefault="00E935C0">
      <w:pPr>
        <w:rPr>
          <w:rFonts w:ascii="Times New Roman" w:hAnsi="Times New Roman" w:cs="Times New Roman"/>
        </w:rPr>
      </w:pPr>
    </w:p>
    <w:p w14:paraId="187E31E2" w14:textId="250916F7" w:rsidR="00E935C0" w:rsidRDefault="00E935C0">
      <w:pPr>
        <w:rPr>
          <w:rFonts w:ascii="Times New Roman" w:hAnsi="Times New Roman" w:cs="Times New Roman"/>
        </w:rPr>
      </w:pPr>
      <w:r>
        <w:rPr>
          <w:rFonts w:ascii="Times New Roman" w:hAnsi="Times New Roman" w:cs="Times New Roman"/>
        </w:rPr>
        <w:t>I: Or certain aspects of the relationship that you would notice again and again in good relationships? Things that are always present?</w:t>
      </w:r>
    </w:p>
    <w:p w14:paraId="1B18E4AA" w14:textId="77777777" w:rsidR="00E935C0" w:rsidRDefault="00E935C0">
      <w:pPr>
        <w:rPr>
          <w:rFonts w:ascii="Times New Roman" w:hAnsi="Times New Roman" w:cs="Times New Roman"/>
        </w:rPr>
      </w:pPr>
    </w:p>
    <w:p w14:paraId="68C2C6F6" w14:textId="6FFA4DE1" w:rsidR="00E935C0" w:rsidRDefault="00E935C0">
      <w:pPr>
        <w:rPr>
          <w:rFonts w:ascii="Times New Roman" w:hAnsi="Times New Roman" w:cs="Times New Roman"/>
        </w:rPr>
      </w:pPr>
      <w:r>
        <w:rPr>
          <w:rFonts w:ascii="Times New Roman" w:hAnsi="Times New Roman" w:cs="Times New Roman"/>
        </w:rPr>
        <w:t>P: Do body parts, a smile and quite big ears for listening.</w:t>
      </w:r>
    </w:p>
    <w:p w14:paraId="708AA121" w14:textId="11545A83" w:rsidR="007A0071" w:rsidRDefault="007A0071">
      <w:pPr>
        <w:rPr>
          <w:rFonts w:ascii="Times New Roman" w:hAnsi="Times New Roman" w:cs="Times New Roman"/>
        </w:rPr>
      </w:pPr>
    </w:p>
    <w:p w14:paraId="6C21203D" w14:textId="7514A1A2" w:rsidR="007A0071" w:rsidRDefault="007A0071">
      <w:pPr>
        <w:rPr>
          <w:rFonts w:ascii="Times New Roman" w:hAnsi="Times New Roman" w:cs="Times New Roman"/>
        </w:rPr>
      </w:pPr>
      <w:r>
        <w:rPr>
          <w:rFonts w:ascii="Times New Roman" w:hAnsi="Times New Roman" w:cs="Times New Roman"/>
          <w:noProof/>
        </w:rPr>
        <w:drawing>
          <wp:inline distT="0" distB="0" distL="0" distR="0" wp14:anchorId="3389AACE" wp14:editId="474C1D2E">
            <wp:extent cx="4749800" cy="3556000"/>
            <wp:effectExtent l="0" t="0" r="0" b="0"/>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terview #3 'Good' Relationship Drawing - Principal Lecturer and Programme Leader (13.07.17) (University A).jpeg"/>
                    <pic:cNvPicPr/>
                  </pic:nvPicPr>
                  <pic:blipFill>
                    <a:blip r:embed="rId6">
                      <a:extLst>
                        <a:ext uri="{28A0092B-C50C-407E-A947-70E740481C1C}">
                          <a14:useLocalDpi xmlns:a14="http://schemas.microsoft.com/office/drawing/2010/main" val="0"/>
                        </a:ext>
                      </a:extLst>
                    </a:blip>
                    <a:stretch>
                      <a:fillRect/>
                    </a:stretch>
                  </pic:blipFill>
                  <pic:spPr>
                    <a:xfrm>
                      <a:off x="0" y="0"/>
                      <a:ext cx="4749800" cy="3556000"/>
                    </a:xfrm>
                    <a:prstGeom prst="rect">
                      <a:avLst/>
                    </a:prstGeom>
                  </pic:spPr>
                </pic:pic>
              </a:graphicData>
            </a:graphic>
          </wp:inline>
        </w:drawing>
      </w:r>
    </w:p>
    <w:p w14:paraId="1357C547" w14:textId="77777777" w:rsidR="00E935C0" w:rsidRDefault="00E935C0">
      <w:pPr>
        <w:rPr>
          <w:rFonts w:ascii="Times New Roman" w:hAnsi="Times New Roman" w:cs="Times New Roman"/>
        </w:rPr>
      </w:pPr>
    </w:p>
    <w:p w14:paraId="63E16DB0" w14:textId="7B8A1F0C" w:rsidR="00E935C0" w:rsidRDefault="00E935C0">
      <w:pPr>
        <w:rPr>
          <w:rFonts w:ascii="Times New Roman" w:hAnsi="Times New Roman" w:cs="Times New Roman"/>
        </w:rPr>
      </w:pPr>
      <w:r>
        <w:rPr>
          <w:rFonts w:ascii="Times New Roman" w:hAnsi="Times New Roman" w:cs="Times New Roman"/>
        </w:rPr>
        <w:t>I: [laughing] Is that you or the student?</w:t>
      </w:r>
    </w:p>
    <w:p w14:paraId="1CD77CAE" w14:textId="77777777" w:rsidR="00E935C0" w:rsidRDefault="00E935C0">
      <w:pPr>
        <w:rPr>
          <w:rFonts w:ascii="Times New Roman" w:hAnsi="Times New Roman" w:cs="Times New Roman"/>
        </w:rPr>
      </w:pPr>
    </w:p>
    <w:p w14:paraId="11D6F0A9" w14:textId="15A53669" w:rsidR="00E935C0" w:rsidRDefault="00E935C0">
      <w:pPr>
        <w:rPr>
          <w:rFonts w:ascii="Times New Roman" w:hAnsi="Times New Roman" w:cs="Times New Roman"/>
        </w:rPr>
      </w:pPr>
      <w:r>
        <w:rPr>
          <w:rFonts w:ascii="Times New Roman" w:hAnsi="Times New Roman" w:cs="Times New Roman"/>
        </w:rPr>
        <w:lastRenderedPageBreak/>
        <w:t xml:space="preserve">P: Me [laughing] unfortunately. Yeah, yeah. </w:t>
      </w:r>
    </w:p>
    <w:p w14:paraId="28CE83DB" w14:textId="77777777" w:rsidR="00E935C0" w:rsidRDefault="00E935C0">
      <w:pPr>
        <w:rPr>
          <w:rFonts w:ascii="Times New Roman" w:hAnsi="Times New Roman" w:cs="Times New Roman"/>
        </w:rPr>
      </w:pPr>
    </w:p>
    <w:p w14:paraId="7E25296A" w14:textId="5A820596" w:rsidR="00E935C0" w:rsidRDefault="00E935C0">
      <w:pPr>
        <w:rPr>
          <w:rFonts w:ascii="Times New Roman" w:hAnsi="Times New Roman" w:cs="Times New Roman"/>
        </w:rPr>
      </w:pPr>
      <w:r>
        <w:rPr>
          <w:rFonts w:ascii="Times New Roman" w:hAnsi="Times New Roman" w:cs="Times New Roman"/>
        </w:rPr>
        <w:t xml:space="preserve">I: Okay. Cool, so happiness and listening. </w:t>
      </w:r>
    </w:p>
    <w:p w14:paraId="79D0CE29" w14:textId="77777777" w:rsidR="00E935C0" w:rsidRDefault="00E935C0">
      <w:pPr>
        <w:rPr>
          <w:rFonts w:ascii="Times New Roman" w:hAnsi="Times New Roman" w:cs="Times New Roman"/>
        </w:rPr>
      </w:pPr>
    </w:p>
    <w:p w14:paraId="491D2DB9" w14:textId="047FF15F" w:rsidR="00E935C0" w:rsidRDefault="00E935C0">
      <w:pPr>
        <w:rPr>
          <w:rFonts w:ascii="Times New Roman" w:hAnsi="Times New Roman" w:cs="Times New Roman"/>
        </w:rPr>
      </w:pPr>
      <w:r>
        <w:rPr>
          <w:rFonts w:ascii="Times New Roman" w:hAnsi="Times New Roman" w:cs="Times New Roman"/>
        </w:rPr>
        <w:t xml:space="preserve">P: Yeah, smile, welcome and listening, yeah. </w:t>
      </w:r>
    </w:p>
    <w:p w14:paraId="7CD5F722" w14:textId="77777777" w:rsidR="00E935C0" w:rsidRDefault="00E935C0">
      <w:pPr>
        <w:rPr>
          <w:rFonts w:ascii="Times New Roman" w:hAnsi="Times New Roman" w:cs="Times New Roman"/>
        </w:rPr>
      </w:pPr>
    </w:p>
    <w:p w14:paraId="3776C338" w14:textId="514F3112" w:rsidR="00E935C0" w:rsidRDefault="00E935C0">
      <w:pPr>
        <w:rPr>
          <w:rFonts w:ascii="Times New Roman" w:hAnsi="Times New Roman" w:cs="Times New Roman"/>
        </w:rPr>
      </w:pPr>
      <w:r>
        <w:rPr>
          <w:rFonts w:ascii="Times New Roman" w:hAnsi="Times New Roman" w:cs="Times New Roman"/>
        </w:rPr>
        <w:t xml:space="preserve">I: Okay. </w:t>
      </w:r>
    </w:p>
    <w:p w14:paraId="622C1C86" w14:textId="77777777" w:rsidR="00E935C0" w:rsidRDefault="00E935C0">
      <w:pPr>
        <w:rPr>
          <w:rFonts w:ascii="Times New Roman" w:hAnsi="Times New Roman" w:cs="Times New Roman"/>
        </w:rPr>
      </w:pPr>
    </w:p>
    <w:p w14:paraId="661A6B0F" w14:textId="31C9F53B" w:rsidR="00E935C0" w:rsidRDefault="00E935C0">
      <w:pPr>
        <w:rPr>
          <w:rFonts w:ascii="Times New Roman" w:hAnsi="Times New Roman" w:cs="Times New Roman"/>
        </w:rPr>
      </w:pPr>
      <w:r>
        <w:rPr>
          <w:rFonts w:ascii="Times New Roman" w:hAnsi="Times New Roman" w:cs="Times New Roman"/>
        </w:rPr>
        <w:t>P: Are you going to publish that?</w:t>
      </w:r>
    </w:p>
    <w:p w14:paraId="1E8A1164" w14:textId="77777777" w:rsidR="00E935C0" w:rsidRDefault="00E935C0">
      <w:pPr>
        <w:rPr>
          <w:rFonts w:ascii="Times New Roman" w:hAnsi="Times New Roman" w:cs="Times New Roman"/>
        </w:rPr>
      </w:pPr>
    </w:p>
    <w:p w14:paraId="2BD1B259" w14:textId="5C979DB9" w:rsidR="00E935C0" w:rsidRDefault="00E935C0">
      <w:pPr>
        <w:rPr>
          <w:rFonts w:ascii="Times New Roman" w:hAnsi="Times New Roman" w:cs="Times New Roman"/>
        </w:rPr>
      </w:pPr>
      <w:r>
        <w:rPr>
          <w:rFonts w:ascii="Times New Roman" w:hAnsi="Times New Roman" w:cs="Times New Roman"/>
        </w:rPr>
        <w:t>I: [laughing] Yeah, and can you draw the opposite, so a bad relationship?</w:t>
      </w:r>
    </w:p>
    <w:p w14:paraId="26B3D8F9" w14:textId="77777777" w:rsidR="00E935C0" w:rsidRDefault="00E935C0">
      <w:pPr>
        <w:rPr>
          <w:rFonts w:ascii="Times New Roman" w:hAnsi="Times New Roman" w:cs="Times New Roman"/>
        </w:rPr>
      </w:pPr>
    </w:p>
    <w:p w14:paraId="3F8AB72C" w14:textId="0E0D34AD" w:rsidR="00E935C0" w:rsidRDefault="00E935C0">
      <w:pPr>
        <w:rPr>
          <w:rFonts w:ascii="Times New Roman" w:hAnsi="Times New Roman" w:cs="Times New Roman"/>
        </w:rPr>
      </w:pPr>
      <w:r>
        <w:rPr>
          <w:rFonts w:ascii="Times New Roman" w:hAnsi="Times New Roman" w:cs="Times New Roman"/>
        </w:rPr>
        <w:t xml:space="preserve">P: [long pause] This is where my drawing abilities will be letting me down, I’ve got the concept. </w:t>
      </w:r>
    </w:p>
    <w:p w14:paraId="7F6CDAA7" w14:textId="77777777" w:rsidR="00E935C0" w:rsidRDefault="00E935C0">
      <w:pPr>
        <w:rPr>
          <w:rFonts w:ascii="Times New Roman" w:hAnsi="Times New Roman" w:cs="Times New Roman"/>
        </w:rPr>
      </w:pPr>
    </w:p>
    <w:p w14:paraId="2BAA9C01" w14:textId="4E08593C" w:rsidR="00E935C0" w:rsidRDefault="00E935C0">
      <w:pPr>
        <w:rPr>
          <w:rFonts w:ascii="Times New Roman" w:hAnsi="Times New Roman" w:cs="Times New Roman"/>
        </w:rPr>
      </w:pPr>
      <w:r>
        <w:rPr>
          <w:rFonts w:ascii="Times New Roman" w:hAnsi="Times New Roman" w:cs="Times New Roman"/>
        </w:rPr>
        <w:t>I: It’s mainly the discussion that comes out of the drawing that’s important</w:t>
      </w:r>
      <w:r w:rsidR="007A0071">
        <w:rPr>
          <w:rFonts w:ascii="Times New Roman" w:hAnsi="Times New Roman" w:cs="Times New Roman"/>
        </w:rPr>
        <w:t>.</w:t>
      </w:r>
    </w:p>
    <w:p w14:paraId="17E282CF" w14:textId="77777777" w:rsidR="00E935C0" w:rsidRDefault="00E935C0">
      <w:pPr>
        <w:rPr>
          <w:rFonts w:ascii="Times New Roman" w:hAnsi="Times New Roman" w:cs="Times New Roman"/>
        </w:rPr>
      </w:pPr>
    </w:p>
    <w:p w14:paraId="71B476CD" w14:textId="31541F60" w:rsidR="00E935C0" w:rsidRDefault="00E935C0">
      <w:pPr>
        <w:rPr>
          <w:rFonts w:ascii="Times New Roman" w:hAnsi="Times New Roman" w:cs="Times New Roman"/>
        </w:rPr>
      </w:pPr>
      <w:r>
        <w:rPr>
          <w:rFonts w:ascii="Times New Roman" w:hAnsi="Times New Roman" w:cs="Times New Roman"/>
        </w:rPr>
        <w:t xml:space="preserve">P: </w:t>
      </w:r>
      <w:proofErr w:type="spellStart"/>
      <w:r>
        <w:rPr>
          <w:rFonts w:ascii="Times New Roman" w:hAnsi="Times New Roman" w:cs="Times New Roman"/>
        </w:rPr>
        <w:t>Mmm</w:t>
      </w:r>
      <w:proofErr w:type="spellEnd"/>
      <w:r>
        <w:rPr>
          <w:rFonts w:ascii="Times New Roman" w:hAnsi="Times New Roman" w:cs="Times New Roman"/>
        </w:rPr>
        <w:t xml:space="preserve"> [agreement]. I mean in a way, the bad image is, you know, a desk with somebody – this will be me – in a way, just too busy working at the desk to do </w:t>
      </w:r>
      <w:r w:rsidRPr="00E935C0">
        <w:rPr>
          <w:rFonts w:ascii="Times New Roman" w:hAnsi="Times New Roman" w:cs="Times New Roman"/>
          <w:i/>
        </w:rPr>
        <w:t xml:space="preserve">that </w:t>
      </w:r>
      <w:r>
        <w:rPr>
          <w:rFonts w:ascii="Times New Roman" w:hAnsi="Times New Roman" w:cs="Times New Roman"/>
        </w:rPr>
        <w:t>stuff, which can be about work pressures, but it can also be about your mentality and what you prioritise, so the</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head down, kind of</w:t>
      </w:r>
      <w:r w:rsidR="00D96AE7">
        <w:rPr>
          <w:rFonts w:ascii="Times New Roman" w:hAnsi="Times New Roman" w:cs="Times New Roman"/>
        </w:rPr>
        <w:t>,</w:t>
      </w:r>
      <w:r>
        <w:rPr>
          <w:rFonts w:ascii="Times New Roman" w:hAnsi="Times New Roman" w:cs="Times New Roman"/>
        </w:rPr>
        <w:t xml:space="preserve"> buried in desk tasks and forgetting that the relationship is actually the primary context. </w:t>
      </w:r>
    </w:p>
    <w:p w14:paraId="034471C8" w14:textId="73CDB934" w:rsidR="007A0071" w:rsidRDefault="007A0071">
      <w:pPr>
        <w:rPr>
          <w:rFonts w:ascii="Times New Roman" w:hAnsi="Times New Roman" w:cs="Times New Roman"/>
        </w:rPr>
      </w:pPr>
    </w:p>
    <w:p w14:paraId="3646FEE6" w14:textId="079931C5" w:rsidR="007A0071" w:rsidRDefault="007A0071">
      <w:pPr>
        <w:rPr>
          <w:rFonts w:ascii="Times New Roman" w:hAnsi="Times New Roman" w:cs="Times New Roman"/>
        </w:rPr>
      </w:pPr>
      <w:r>
        <w:rPr>
          <w:rFonts w:ascii="Times New Roman" w:hAnsi="Times New Roman" w:cs="Times New Roman"/>
          <w:noProof/>
        </w:rPr>
        <w:drawing>
          <wp:inline distT="0" distB="0" distL="0" distR="0" wp14:anchorId="1B16F543" wp14:editId="55F6C300">
            <wp:extent cx="4064000" cy="3619500"/>
            <wp:effectExtent l="0" t="0" r="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nterview #3 'Bad' Relationship Drawing - Principal Lecturer and Programme Leader (13.07.17) (University A).jpeg"/>
                    <pic:cNvPicPr/>
                  </pic:nvPicPr>
                  <pic:blipFill>
                    <a:blip r:embed="rId7">
                      <a:extLst>
                        <a:ext uri="{28A0092B-C50C-407E-A947-70E740481C1C}">
                          <a14:useLocalDpi xmlns:a14="http://schemas.microsoft.com/office/drawing/2010/main" val="0"/>
                        </a:ext>
                      </a:extLst>
                    </a:blip>
                    <a:stretch>
                      <a:fillRect/>
                    </a:stretch>
                  </pic:blipFill>
                  <pic:spPr>
                    <a:xfrm>
                      <a:off x="0" y="0"/>
                      <a:ext cx="4064000" cy="3619500"/>
                    </a:xfrm>
                    <a:prstGeom prst="rect">
                      <a:avLst/>
                    </a:prstGeom>
                  </pic:spPr>
                </pic:pic>
              </a:graphicData>
            </a:graphic>
          </wp:inline>
        </w:drawing>
      </w:r>
      <w:bookmarkStart w:id="0" w:name="_GoBack"/>
      <w:bookmarkEnd w:id="0"/>
    </w:p>
    <w:p w14:paraId="2A593966" w14:textId="77777777" w:rsidR="00E935C0" w:rsidRDefault="00E935C0">
      <w:pPr>
        <w:rPr>
          <w:rFonts w:ascii="Times New Roman" w:hAnsi="Times New Roman" w:cs="Times New Roman"/>
        </w:rPr>
      </w:pPr>
    </w:p>
    <w:p w14:paraId="3BFBD2E0" w14:textId="234347DB" w:rsidR="00E935C0" w:rsidRDefault="00E935C0">
      <w:pPr>
        <w:rPr>
          <w:rFonts w:ascii="Times New Roman" w:hAnsi="Times New Roman" w:cs="Times New Roman"/>
        </w:rPr>
      </w:pPr>
      <w:r>
        <w:rPr>
          <w:rFonts w:ascii="Times New Roman" w:hAnsi="Times New Roman" w:cs="Times New Roman"/>
        </w:rPr>
        <w:t xml:space="preserve">I: Yeah, okay. Okay, thank you very much. That’s the end of the drawing. </w:t>
      </w:r>
      <w:r w:rsidR="005A3391">
        <w:rPr>
          <w:rFonts w:ascii="Times New Roman" w:hAnsi="Times New Roman" w:cs="Times New Roman"/>
        </w:rPr>
        <w:t>So,</w:t>
      </w:r>
      <w:r>
        <w:rPr>
          <w:rFonts w:ascii="Times New Roman" w:hAnsi="Times New Roman" w:cs="Times New Roman"/>
        </w:rPr>
        <w:t xml:space="preserve"> there’s often a lot of encouragement for students to engage with different experiences that the university offers, such as joining societies and volunteering, getting involved with the Student’s Union. </w:t>
      </w:r>
      <w:r w:rsidR="005A3391">
        <w:rPr>
          <w:rFonts w:ascii="Times New Roman" w:hAnsi="Times New Roman" w:cs="Times New Roman"/>
        </w:rPr>
        <w:t>So,</w:t>
      </w:r>
      <w:r>
        <w:rPr>
          <w:rFonts w:ascii="Times New Roman" w:hAnsi="Times New Roman" w:cs="Times New Roman"/>
        </w:rPr>
        <w:t xml:space="preserve"> what are your thoughts on this?</w:t>
      </w:r>
    </w:p>
    <w:p w14:paraId="052E9568" w14:textId="77777777" w:rsidR="00E935C0" w:rsidRDefault="00E935C0">
      <w:pPr>
        <w:rPr>
          <w:rFonts w:ascii="Times New Roman" w:hAnsi="Times New Roman" w:cs="Times New Roman"/>
        </w:rPr>
      </w:pPr>
    </w:p>
    <w:p w14:paraId="67266E00" w14:textId="39414635" w:rsidR="00E935C0" w:rsidRDefault="00E935C0">
      <w:pPr>
        <w:rPr>
          <w:rFonts w:ascii="Times New Roman" w:hAnsi="Times New Roman" w:cs="Times New Roman"/>
        </w:rPr>
      </w:pPr>
      <w:r>
        <w:rPr>
          <w:rFonts w:ascii="Times New Roman" w:hAnsi="Times New Roman" w:cs="Times New Roman"/>
        </w:rPr>
        <w:lastRenderedPageBreak/>
        <w:t xml:space="preserve">P: </w:t>
      </w:r>
      <w:r w:rsidR="005A3391">
        <w:rPr>
          <w:rFonts w:ascii="Times New Roman" w:hAnsi="Times New Roman" w:cs="Times New Roman"/>
        </w:rPr>
        <w:t>Yeah,</w:t>
      </w:r>
      <w:r>
        <w:rPr>
          <w:rFonts w:ascii="Times New Roman" w:hAnsi="Times New Roman" w:cs="Times New Roman"/>
        </w:rPr>
        <w:t xml:space="preserve"> I </w:t>
      </w:r>
      <w:r w:rsidRPr="00CC135C">
        <w:rPr>
          <w:rFonts w:ascii="Times New Roman" w:hAnsi="Times New Roman" w:cs="Times New Roman"/>
          <w:i/>
        </w:rPr>
        <w:t>utterly</w:t>
      </w:r>
      <w:r>
        <w:rPr>
          <w:rFonts w:ascii="Times New Roman" w:hAnsi="Times New Roman" w:cs="Times New Roman"/>
        </w:rPr>
        <w:t xml:space="preserve"> agree. For me, university has only done half its job if it just – if it gives you a degree. For me, university should be an </w:t>
      </w:r>
      <w:r w:rsidRPr="00CC135C">
        <w:rPr>
          <w:rFonts w:ascii="Times New Roman" w:hAnsi="Times New Roman" w:cs="Times New Roman"/>
          <w:i/>
        </w:rPr>
        <w:t>immersive</w:t>
      </w:r>
      <w:r>
        <w:rPr>
          <w:rFonts w:ascii="Times New Roman" w:hAnsi="Times New Roman" w:cs="Times New Roman"/>
        </w:rPr>
        <w:t xml:space="preserve"> and</w:t>
      </w:r>
      <w:r w:rsidR="00CC135C">
        <w:rPr>
          <w:rFonts w:ascii="Times New Roman" w:hAnsi="Times New Roman" w:cs="Times New Roman"/>
        </w:rPr>
        <w:t xml:space="preserve"> transformative experience and tha</w:t>
      </w:r>
      <w:r>
        <w:rPr>
          <w:rFonts w:ascii="Times New Roman" w:hAnsi="Times New Roman" w:cs="Times New Roman"/>
        </w:rPr>
        <w:t xml:space="preserve">t partly comes from your learning, but it partly comes from the social world in the wider </w:t>
      </w:r>
      <w:r w:rsidRPr="00CC135C">
        <w:rPr>
          <w:rFonts w:ascii="Times New Roman" w:hAnsi="Times New Roman" w:cs="Times New Roman"/>
          <w:i/>
        </w:rPr>
        <w:t xml:space="preserve">sense </w:t>
      </w:r>
      <w:r>
        <w:rPr>
          <w:rFonts w:ascii="Times New Roman" w:hAnsi="Times New Roman" w:cs="Times New Roman"/>
        </w:rPr>
        <w:t xml:space="preserve">of, I think ideally moving away from home </w:t>
      </w:r>
      <w:r w:rsidR="00CC135C">
        <w:rPr>
          <w:rFonts w:ascii="Times New Roman" w:hAnsi="Times New Roman" w:cs="Times New Roman"/>
        </w:rPr>
        <w:t xml:space="preserve">I think </w:t>
      </w:r>
      <w:r>
        <w:rPr>
          <w:rFonts w:ascii="Times New Roman" w:hAnsi="Times New Roman" w:cs="Times New Roman"/>
        </w:rPr>
        <w:t xml:space="preserve">ideally, though I know there are financial reasons why lots of people don’t do that, getting involved in societies, meeting people from a whole </w:t>
      </w:r>
      <w:r w:rsidRPr="00CC135C">
        <w:rPr>
          <w:rFonts w:ascii="Times New Roman" w:hAnsi="Times New Roman" w:cs="Times New Roman"/>
          <w:i/>
        </w:rPr>
        <w:t>range</w:t>
      </w:r>
      <w:r w:rsidR="00CC135C">
        <w:rPr>
          <w:rFonts w:ascii="Times New Roman" w:hAnsi="Times New Roman" w:cs="Times New Roman"/>
        </w:rPr>
        <w:t xml:space="preserve"> of backgrounds like</w:t>
      </w:r>
      <w:r>
        <w:rPr>
          <w:rFonts w:ascii="Times New Roman" w:hAnsi="Times New Roman" w:cs="Times New Roman"/>
        </w:rPr>
        <w:t xml:space="preserve"> you didn’t know before, trying out activities that you’d never heard of before, being part of this community and, you know, taking on roles like runnin</w:t>
      </w:r>
      <w:r w:rsidR="00CC135C">
        <w:rPr>
          <w:rFonts w:ascii="Times New Roman" w:hAnsi="Times New Roman" w:cs="Times New Roman"/>
        </w:rPr>
        <w:t>g</w:t>
      </w:r>
      <w:r>
        <w:rPr>
          <w:rFonts w:ascii="Times New Roman" w:hAnsi="Times New Roman" w:cs="Times New Roman"/>
        </w:rPr>
        <w:t xml:space="preserve"> societies, or standing as a, you know, Student Union rep for this, that and the other. For me, it’s almost like citizenship training and it’s </w:t>
      </w:r>
      <w:r w:rsidRPr="00CC135C">
        <w:rPr>
          <w:rFonts w:ascii="Times New Roman" w:hAnsi="Times New Roman" w:cs="Times New Roman"/>
          <w:i/>
        </w:rPr>
        <w:t>holistic</w:t>
      </w:r>
      <w:r>
        <w:rPr>
          <w:rFonts w:ascii="Times New Roman" w:hAnsi="Times New Roman" w:cs="Times New Roman"/>
        </w:rPr>
        <w:t xml:space="preserve"> and I feel university teaching is </w:t>
      </w:r>
      <w:r w:rsidRPr="00CC135C">
        <w:rPr>
          <w:rFonts w:ascii="Times New Roman" w:hAnsi="Times New Roman" w:cs="Times New Roman"/>
          <w:i/>
        </w:rPr>
        <w:t>part</w:t>
      </w:r>
      <w:r>
        <w:rPr>
          <w:rFonts w:ascii="Times New Roman" w:hAnsi="Times New Roman" w:cs="Times New Roman"/>
        </w:rPr>
        <w:t xml:space="preserve"> of their experience, it’s – I think it’s sad if that is </w:t>
      </w:r>
      <w:r w:rsidRPr="00CC135C">
        <w:rPr>
          <w:rFonts w:ascii="Times New Roman" w:hAnsi="Times New Roman" w:cs="Times New Roman"/>
          <w:i/>
        </w:rPr>
        <w:t xml:space="preserve">all </w:t>
      </w:r>
      <w:r>
        <w:rPr>
          <w:rFonts w:ascii="Times New Roman" w:hAnsi="Times New Roman" w:cs="Times New Roman"/>
        </w:rPr>
        <w:t>they do. I think universities should be a real</w:t>
      </w:r>
      <w:r w:rsidR="00D96AE7">
        <w:rPr>
          <w:rFonts w:ascii="Times New Roman" w:hAnsi="Times New Roman" w:cs="Times New Roman"/>
        </w:rPr>
        <w:t>,</w:t>
      </w:r>
      <w:r>
        <w:rPr>
          <w:rFonts w:ascii="Times New Roman" w:hAnsi="Times New Roman" w:cs="Times New Roman"/>
        </w:rPr>
        <w:t xml:space="preserve"> kind of – like a world of their own, but really a transformative… yeah. </w:t>
      </w:r>
    </w:p>
    <w:p w14:paraId="11247785" w14:textId="77777777" w:rsidR="00CC135C" w:rsidRDefault="00CC135C">
      <w:pPr>
        <w:rPr>
          <w:rFonts w:ascii="Times New Roman" w:hAnsi="Times New Roman" w:cs="Times New Roman"/>
        </w:rPr>
      </w:pPr>
    </w:p>
    <w:p w14:paraId="3680B05C" w14:textId="173A9A75" w:rsidR="00CC135C" w:rsidRDefault="00CC135C">
      <w:pPr>
        <w:rPr>
          <w:rFonts w:ascii="Times New Roman" w:hAnsi="Times New Roman" w:cs="Times New Roman"/>
        </w:rPr>
      </w:pPr>
      <w:r>
        <w:rPr>
          <w:rFonts w:ascii="Times New Roman" w:hAnsi="Times New Roman" w:cs="Times New Roman"/>
        </w:rPr>
        <w:t>I: Yeah, okay. Do you ever have any issues concerning balancing learning and extracurricular with students?</w:t>
      </w:r>
    </w:p>
    <w:p w14:paraId="5387AE67" w14:textId="77777777" w:rsidR="00CC135C" w:rsidRDefault="00CC135C">
      <w:pPr>
        <w:rPr>
          <w:rFonts w:ascii="Times New Roman" w:hAnsi="Times New Roman" w:cs="Times New Roman"/>
        </w:rPr>
      </w:pPr>
    </w:p>
    <w:p w14:paraId="3E4449B4" w14:textId="65359055" w:rsidR="00CC135C" w:rsidRDefault="00CC135C">
      <w:pPr>
        <w:rPr>
          <w:rFonts w:ascii="Times New Roman" w:hAnsi="Times New Roman" w:cs="Times New Roman"/>
        </w:rPr>
      </w:pPr>
      <w:r>
        <w:rPr>
          <w:rFonts w:ascii="Times New Roman" w:hAnsi="Times New Roman" w:cs="Times New Roman"/>
        </w:rPr>
        <w:t xml:space="preserve">P: Well I think the saddest thing I see is a lot of students who </w:t>
      </w:r>
      <w:r w:rsidRPr="00CC135C">
        <w:rPr>
          <w:rFonts w:ascii="Times New Roman" w:hAnsi="Times New Roman" w:cs="Times New Roman"/>
          <w:i/>
        </w:rPr>
        <w:t xml:space="preserve">don’t </w:t>
      </w:r>
      <w:r>
        <w:rPr>
          <w:rFonts w:ascii="Times New Roman" w:hAnsi="Times New Roman" w:cs="Times New Roman"/>
        </w:rPr>
        <w:t>do all those wider things because they – on top of study, they’re working to earn money and they don’t have time to do the immersive stuff, and I think that’s the saddest situation really. I mean if I’ve occasionally got a student who doesn’t come to a seminar because they’re in a hockey tournament, I</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think, [whispering] “Okay”. [laughing] Because I do think that’s important too, obviously there’s a balance there. I don’t know, I mean I’ve got students who don’t come to many seminars and I don’t know why they don’t. I’ve never had a student come and say to me, “I’m not doing that because I’m doing so much football” or whatever, so I don’t know. I wouldn’t be able to answer for the students really. </w:t>
      </w:r>
    </w:p>
    <w:p w14:paraId="51F3A431" w14:textId="77777777" w:rsidR="00CC135C" w:rsidRDefault="00CC135C">
      <w:pPr>
        <w:rPr>
          <w:rFonts w:ascii="Times New Roman" w:hAnsi="Times New Roman" w:cs="Times New Roman"/>
        </w:rPr>
      </w:pPr>
    </w:p>
    <w:p w14:paraId="048E5CD9" w14:textId="62507982" w:rsidR="00CC135C" w:rsidRDefault="00CC135C">
      <w:pPr>
        <w:rPr>
          <w:rFonts w:ascii="Times New Roman" w:hAnsi="Times New Roman" w:cs="Times New Roman"/>
        </w:rPr>
      </w:pPr>
      <w:r>
        <w:rPr>
          <w:rFonts w:ascii="Times New Roman" w:hAnsi="Times New Roman" w:cs="Times New Roman"/>
        </w:rPr>
        <w:t>I: Okay. What are your thoughts on the role of the Student’s Union in terms of engaging undergraduates?</w:t>
      </w:r>
    </w:p>
    <w:p w14:paraId="7C79A8DF" w14:textId="77777777" w:rsidR="00CC135C" w:rsidRDefault="00CC135C">
      <w:pPr>
        <w:rPr>
          <w:rFonts w:ascii="Times New Roman" w:hAnsi="Times New Roman" w:cs="Times New Roman"/>
        </w:rPr>
      </w:pPr>
    </w:p>
    <w:p w14:paraId="44524BDD" w14:textId="326F0E82" w:rsidR="00CC135C" w:rsidRDefault="00CC135C">
      <w:pPr>
        <w:rPr>
          <w:rFonts w:ascii="Times New Roman" w:hAnsi="Times New Roman" w:cs="Times New Roman"/>
        </w:rPr>
      </w:pPr>
      <w:r>
        <w:rPr>
          <w:rFonts w:ascii="Times New Roman" w:hAnsi="Times New Roman" w:cs="Times New Roman"/>
        </w:rPr>
        <w:t xml:space="preserve">P: </w:t>
      </w:r>
      <w:r w:rsidRPr="00470549">
        <w:rPr>
          <w:rFonts w:ascii="Times New Roman" w:hAnsi="Times New Roman" w:cs="Times New Roman"/>
          <w:i/>
        </w:rPr>
        <w:t>Important</w:t>
      </w:r>
      <w:r>
        <w:rPr>
          <w:rFonts w:ascii="Times New Roman" w:hAnsi="Times New Roman" w:cs="Times New Roman"/>
        </w:rPr>
        <w:t xml:space="preserve"> because it is that forum where students have a go at taking responsibility and becoming political in a broad sense, and it’s also a</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w:t>
      </w:r>
      <w:r w:rsidRPr="00470549">
        <w:rPr>
          <w:rFonts w:ascii="Times New Roman" w:hAnsi="Times New Roman" w:cs="Times New Roman"/>
          <w:i/>
        </w:rPr>
        <w:t>structured</w:t>
      </w:r>
      <w:r>
        <w:rPr>
          <w:rFonts w:ascii="Times New Roman" w:hAnsi="Times New Roman" w:cs="Times New Roman"/>
        </w:rPr>
        <w:t xml:space="preserve"> way that enables students to dialogue with the university, with their lecturers and so on. </w:t>
      </w:r>
      <w:r w:rsidR="005A3391">
        <w:rPr>
          <w:rFonts w:ascii="Times New Roman" w:hAnsi="Times New Roman" w:cs="Times New Roman"/>
        </w:rPr>
        <w:t>So,</w:t>
      </w:r>
      <w:r>
        <w:rPr>
          <w:rFonts w:ascii="Times New Roman" w:hAnsi="Times New Roman" w:cs="Times New Roman"/>
        </w:rPr>
        <w:t xml:space="preserve"> </w:t>
      </w:r>
      <w:r w:rsidR="00470549">
        <w:rPr>
          <w:rFonts w:ascii="Times New Roman" w:hAnsi="Times New Roman" w:cs="Times New Roman"/>
        </w:rPr>
        <w:t xml:space="preserve">I mean </w:t>
      </w:r>
      <w:r>
        <w:rPr>
          <w:rFonts w:ascii="Times New Roman" w:hAnsi="Times New Roman" w:cs="Times New Roman"/>
        </w:rPr>
        <w:t xml:space="preserve">ours, for example, offers training to students for being reps, being effective reps, you know, and roles like, I don’t know, Societies Officer of whatever, these sabbatical roles. </w:t>
      </w:r>
      <w:r w:rsidR="005A3391">
        <w:rPr>
          <w:rFonts w:ascii="Times New Roman" w:hAnsi="Times New Roman" w:cs="Times New Roman"/>
        </w:rPr>
        <w:t>Yeah,</w:t>
      </w:r>
      <w:r>
        <w:rPr>
          <w:rFonts w:ascii="Times New Roman" w:hAnsi="Times New Roman" w:cs="Times New Roman"/>
        </w:rPr>
        <w:t xml:space="preserve"> I generally think they’re important and they’re good and it’s good that students engage in that, definitely. </w:t>
      </w:r>
    </w:p>
    <w:p w14:paraId="6CC6D7EA" w14:textId="77777777" w:rsidR="00CC135C" w:rsidRDefault="00CC135C">
      <w:pPr>
        <w:rPr>
          <w:rFonts w:ascii="Times New Roman" w:hAnsi="Times New Roman" w:cs="Times New Roman"/>
        </w:rPr>
      </w:pPr>
    </w:p>
    <w:p w14:paraId="3A63F6F4" w14:textId="0897676C" w:rsidR="00CC135C" w:rsidRDefault="00CC135C">
      <w:pPr>
        <w:rPr>
          <w:rFonts w:ascii="Times New Roman" w:hAnsi="Times New Roman" w:cs="Times New Roman"/>
        </w:rPr>
      </w:pPr>
      <w:r>
        <w:rPr>
          <w:rFonts w:ascii="Times New Roman" w:hAnsi="Times New Roman" w:cs="Times New Roman"/>
        </w:rPr>
        <w:t>I: Do you think that undergraduates value the Student’s Union as a space dedicated to them?</w:t>
      </w:r>
    </w:p>
    <w:p w14:paraId="2F9BD717" w14:textId="77777777" w:rsidR="00CC135C" w:rsidRDefault="00CC135C">
      <w:pPr>
        <w:rPr>
          <w:rFonts w:ascii="Times New Roman" w:hAnsi="Times New Roman" w:cs="Times New Roman"/>
        </w:rPr>
      </w:pPr>
    </w:p>
    <w:p w14:paraId="33675A73" w14:textId="278DAD63" w:rsidR="00CC135C" w:rsidRDefault="00CC135C">
      <w:pPr>
        <w:rPr>
          <w:rFonts w:ascii="Times New Roman" w:hAnsi="Times New Roman" w:cs="Times New Roman"/>
        </w:rPr>
      </w:pPr>
      <w:r>
        <w:rPr>
          <w:rFonts w:ascii="Times New Roman" w:hAnsi="Times New Roman" w:cs="Times New Roman"/>
        </w:rPr>
        <w:t xml:space="preserve">P: I really couldn’t answer on their behalf. </w:t>
      </w:r>
    </w:p>
    <w:p w14:paraId="4BCD8C56" w14:textId="77777777" w:rsidR="00CC135C" w:rsidRDefault="00CC135C">
      <w:pPr>
        <w:rPr>
          <w:rFonts w:ascii="Times New Roman" w:hAnsi="Times New Roman" w:cs="Times New Roman"/>
        </w:rPr>
      </w:pPr>
    </w:p>
    <w:p w14:paraId="01418942" w14:textId="4ADF6757" w:rsidR="00CC135C" w:rsidRDefault="00CC135C">
      <w:pPr>
        <w:rPr>
          <w:rFonts w:ascii="Times New Roman" w:hAnsi="Times New Roman" w:cs="Times New Roman"/>
        </w:rPr>
      </w:pPr>
      <w:r>
        <w:rPr>
          <w:rFonts w:ascii="Times New Roman" w:hAnsi="Times New Roman" w:cs="Times New Roman"/>
        </w:rPr>
        <w:t>I: Okay. What are your thoughts on the university’s attempts to engage its current and prospective undergraduates?</w:t>
      </w:r>
    </w:p>
    <w:p w14:paraId="4B099D2B" w14:textId="77777777" w:rsidR="00CC135C" w:rsidRDefault="00CC135C">
      <w:pPr>
        <w:rPr>
          <w:rFonts w:ascii="Times New Roman" w:hAnsi="Times New Roman" w:cs="Times New Roman"/>
        </w:rPr>
      </w:pPr>
    </w:p>
    <w:p w14:paraId="778C63F2" w14:textId="2B21AE8F" w:rsidR="00CC135C" w:rsidRDefault="00CC135C">
      <w:pPr>
        <w:rPr>
          <w:rFonts w:ascii="Times New Roman" w:hAnsi="Times New Roman" w:cs="Times New Roman"/>
        </w:rPr>
      </w:pPr>
      <w:r>
        <w:rPr>
          <w:rFonts w:ascii="Times New Roman" w:hAnsi="Times New Roman" w:cs="Times New Roman"/>
        </w:rPr>
        <w:t xml:space="preserve">P: </w:t>
      </w:r>
      <w:r w:rsidR="00470549">
        <w:rPr>
          <w:rFonts w:ascii="Times New Roman" w:hAnsi="Times New Roman" w:cs="Times New Roman"/>
        </w:rPr>
        <w:t xml:space="preserve">That’s a very broad question. I mean, </w:t>
      </w:r>
      <w:r w:rsidR="00A52A49">
        <w:rPr>
          <w:rFonts w:ascii="Times New Roman" w:hAnsi="Times New Roman" w:cs="Times New Roman"/>
        </w:rPr>
        <w:t xml:space="preserve">you know, </w:t>
      </w:r>
      <w:r w:rsidR="00470549">
        <w:rPr>
          <w:rFonts w:ascii="Times New Roman" w:hAnsi="Times New Roman" w:cs="Times New Roman"/>
        </w:rPr>
        <w:t>who do you mean by the university?</w:t>
      </w:r>
    </w:p>
    <w:p w14:paraId="6B116351" w14:textId="77777777" w:rsidR="00470549" w:rsidRDefault="00470549">
      <w:pPr>
        <w:rPr>
          <w:rFonts w:ascii="Times New Roman" w:hAnsi="Times New Roman" w:cs="Times New Roman"/>
        </w:rPr>
      </w:pPr>
    </w:p>
    <w:p w14:paraId="151C0893" w14:textId="7B13F267" w:rsidR="00470549" w:rsidRDefault="00470549">
      <w:pPr>
        <w:rPr>
          <w:rFonts w:ascii="Times New Roman" w:hAnsi="Times New Roman" w:cs="Times New Roman"/>
        </w:rPr>
      </w:pPr>
      <w:r>
        <w:rPr>
          <w:rFonts w:ascii="Times New Roman" w:hAnsi="Times New Roman" w:cs="Times New Roman"/>
        </w:rPr>
        <w:t xml:space="preserve">I: </w:t>
      </w:r>
      <w:r w:rsidR="005A3391">
        <w:rPr>
          <w:rFonts w:ascii="Times New Roman" w:hAnsi="Times New Roman" w:cs="Times New Roman"/>
        </w:rPr>
        <w:t>So,</w:t>
      </w:r>
      <w:r>
        <w:rPr>
          <w:rFonts w:ascii="Times New Roman" w:hAnsi="Times New Roman" w:cs="Times New Roman"/>
        </w:rPr>
        <w:t xml:space="preserve"> like, the ways that they try and recruit students, their marketing strategies</w:t>
      </w:r>
      <w:r w:rsidR="00A52A49">
        <w:rPr>
          <w:rFonts w:ascii="Times New Roman" w:hAnsi="Times New Roman" w:cs="Times New Roman"/>
        </w:rPr>
        <w:t>…</w:t>
      </w:r>
      <w:r>
        <w:rPr>
          <w:rFonts w:ascii="Times New Roman" w:hAnsi="Times New Roman" w:cs="Times New Roman"/>
        </w:rPr>
        <w:t>?</w:t>
      </w:r>
    </w:p>
    <w:p w14:paraId="6F81A37A" w14:textId="77777777" w:rsidR="00470549" w:rsidRDefault="00470549">
      <w:pPr>
        <w:rPr>
          <w:rFonts w:ascii="Times New Roman" w:hAnsi="Times New Roman" w:cs="Times New Roman"/>
        </w:rPr>
      </w:pPr>
    </w:p>
    <w:p w14:paraId="74EFDBCE" w14:textId="02C1023C" w:rsidR="00470549" w:rsidRDefault="00470549">
      <w:pPr>
        <w:rPr>
          <w:rFonts w:ascii="Times New Roman" w:hAnsi="Times New Roman" w:cs="Times New Roman"/>
        </w:rPr>
      </w:pPr>
      <w:r>
        <w:rPr>
          <w:rFonts w:ascii="Times New Roman" w:hAnsi="Times New Roman" w:cs="Times New Roman"/>
        </w:rPr>
        <w:t>P: I don’t know, I mean we’re recruiting well I think, so I presume they’re doing alright. But yeah, I don’t know everything about what the</w:t>
      </w:r>
      <w:r w:rsidR="00A52A49">
        <w:rPr>
          <w:rFonts w:ascii="Times New Roman" w:hAnsi="Times New Roman" w:cs="Times New Roman"/>
        </w:rPr>
        <w:t xml:space="preserve"> whole</w:t>
      </w:r>
      <w:r>
        <w:rPr>
          <w:rFonts w:ascii="Times New Roman" w:hAnsi="Times New Roman" w:cs="Times New Roman"/>
        </w:rPr>
        <w:t xml:space="preserve"> university’s </w:t>
      </w:r>
      <w:r w:rsidRPr="00A52A49">
        <w:rPr>
          <w:rFonts w:ascii="Times New Roman" w:hAnsi="Times New Roman" w:cs="Times New Roman"/>
          <w:i/>
        </w:rPr>
        <w:t>doing</w:t>
      </w:r>
      <w:r>
        <w:rPr>
          <w:rFonts w:ascii="Times New Roman" w:hAnsi="Times New Roman" w:cs="Times New Roman"/>
        </w:rPr>
        <w:t>. I mean</w:t>
      </w:r>
      <w:r w:rsidR="00EC2AB7">
        <w:rPr>
          <w:rFonts w:ascii="Times New Roman" w:hAnsi="Times New Roman" w:cs="Times New Roman"/>
        </w:rPr>
        <w:t>,</w:t>
      </w:r>
      <w:r>
        <w:rPr>
          <w:rFonts w:ascii="Times New Roman" w:hAnsi="Times New Roman" w:cs="Times New Roman"/>
        </w:rPr>
        <w:t xml:space="preserve"> you know, recently we did an Open Day, where y</w:t>
      </w:r>
      <w:r w:rsidR="00A52A49">
        <w:rPr>
          <w:rFonts w:ascii="Times New Roman" w:hAnsi="Times New Roman" w:cs="Times New Roman"/>
        </w:rPr>
        <w:t>eah, having an academic stand there and talk</w:t>
      </w:r>
      <w:r>
        <w:rPr>
          <w:rFonts w:ascii="Times New Roman" w:hAnsi="Times New Roman" w:cs="Times New Roman"/>
        </w:rPr>
        <w:t xml:space="preserve"> about what we do is important, you couldn’t just have a marketing person standing there and </w:t>
      </w:r>
      <w:r>
        <w:rPr>
          <w:rFonts w:ascii="Times New Roman" w:hAnsi="Times New Roman" w:cs="Times New Roman"/>
        </w:rPr>
        <w:lastRenderedPageBreak/>
        <w:t xml:space="preserve">saying, “Oh well the English degree does this”, you’ve got to have a person who’s teaching on it standing there, but then we also have a </w:t>
      </w:r>
      <w:r w:rsidRPr="00A52A49">
        <w:rPr>
          <w:rFonts w:ascii="Times New Roman" w:hAnsi="Times New Roman" w:cs="Times New Roman"/>
          <w:i/>
        </w:rPr>
        <w:t>student</w:t>
      </w:r>
      <w:r>
        <w:rPr>
          <w:rFonts w:ascii="Times New Roman" w:hAnsi="Times New Roman" w:cs="Times New Roman"/>
        </w:rPr>
        <w:t xml:space="preserve"> standing there and saying, “This is what I like about it as a student, this is what I find </w:t>
      </w:r>
      <w:r w:rsidR="00A52A49">
        <w:rPr>
          <w:rFonts w:ascii="Times New Roman" w:hAnsi="Times New Roman" w:cs="Times New Roman"/>
        </w:rPr>
        <w:t>distinctive</w:t>
      </w:r>
      <w:r>
        <w:rPr>
          <w:rFonts w:ascii="Times New Roman" w:hAnsi="Times New Roman" w:cs="Times New Roman"/>
        </w:rPr>
        <w:t xml:space="preserve"> about [University A]” and that’s really important. </w:t>
      </w:r>
    </w:p>
    <w:p w14:paraId="340A7D44" w14:textId="77777777" w:rsidR="00470549" w:rsidRDefault="00470549">
      <w:pPr>
        <w:rPr>
          <w:rFonts w:ascii="Times New Roman" w:hAnsi="Times New Roman" w:cs="Times New Roman"/>
        </w:rPr>
      </w:pPr>
    </w:p>
    <w:p w14:paraId="377F3B57" w14:textId="308B4105" w:rsidR="00470549" w:rsidRDefault="00470549">
      <w:pPr>
        <w:rPr>
          <w:rFonts w:ascii="Times New Roman" w:hAnsi="Times New Roman" w:cs="Times New Roman"/>
        </w:rPr>
      </w:pPr>
      <w:r>
        <w:rPr>
          <w:rFonts w:ascii="Times New Roman" w:hAnsi="Times New Roman" w:cs="Times New Roman"/>
        </w:rPr>
        <w:t>I: Do you have a lot of freedom as a department to market your courses, or is it…?</w:t>
      </w:r>
    </w:p>
    <w:p w14:paraId="2714390C" w14:textId="77777777" w:rsidR="00470549" w:rsidRDefault="00470549">
      <w:pPr>
        <w:rPr>
          <w:rFonts w:ascii="Times New Roman" w:hAnsi="Times New Roman" w:cs="Times New Roman"/>
        </w:rPr>
      </w:pPr>
    </w:p>
    <w:p w14:paraId="3B773973" w14:textId="64FAAE7C" w:rsidR="00470549" w:rsidRDefault="00470549">
      <w:pPr>
        <w:rPr>
          <w:rFonts w:ascii="Times New Roman" w:hAnsi="Times New Roman" w:cs="Times New Roman"/>
        </w:rPr>
      </w:pPr>
      <w:r>
        <w:rPr>
          <w:rFonts w:ascii="Times New Roman" w:hAnsi="Times New Roman" w:cs="Times New Roman"/>
        </w:rPr>
        <w:t xml:space="preserve">P: We’re given structures by marketing as to how, you know, the website, the prospectus, </w:t>
      </w:r>
      <w:r w:rsidR="00A52A49">
        <w:rPr>
          <w:rFonts w:ascii="Times New Roman" w:hAnsi="Times New Roman" w:cs="Times New Roman"/>
        </w:rPr>
        <w:t xml:space="preserve">the brochures </w:t>
      </w:r>
      <w:r>
        <w:rPr>
          <w:rFonts w:ascii="Times New Roman" w:hAnsi="Times New Roman" w:cs="Times New Roman"/>
        </w:rPr>
        <w:t xml:space="preserve">they want, you know, we get told, “Oh, we’re now doing leaflets like this”, write the copy. </w:t>
      </w:r>
      <w:r w:rsidR="005A3391">
        <w:rPr>
          <w:rFonts w:ascii="Times New Roman" w:hAnsi="Times New Roman" w:cs="Times New Roman"/>
        </w:rPr>
        <w:t>So,</w:t>
      </w:r>
      <w:r>
        <w:rPr>
          <w:rFonts w:ascii="Times New Roman" w:hAnsi="Times New Roman" w:cs="Times New Roman"/>
        </w:rPr>
        <w:t xml:space="preserve"> I mean we’re in control of what goes </w:t>
      </w:r>
      <w:r w:rsidRPr="00A52A49">
        <w:rPr>
          <w:rFonts w:ascii="Times New Roman" w:hAnsi="Times New Roman" w:cs="Times New Roman"/>
          <w:i/>
        </w:rPr>
        <w:t>into</w:t>
      </w:r>
      <w:r>
        <w:rPr>
          <w:rFonts w:ascii="Times New Roman" w:hAnsi="Times New Roman" w:cs="Times New Roman"/>
        </w:rPr>
        <w:t xml:space="preserve"> them, but the structures and the formats are prescribed because the university wants a</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standard approach across departments. But then, when we’re standing there doing our talk, nobody’s told us what to say and I mean, we as a department, have collectively agreed a</w:t>
      </w:r>
      <w:r w:rsidR="00E53B5B">
        <w:rPr>
          <w:rFonts w:ascii="Times New Roman" w:hAnsi="Times New Roman" w:cs="Times New Roman"/>
        </w:rPr>
        <w:t>,</w:t>
      </w:r>
      <w:r>
        <w:rPr>
          <w:rFonts w:ascii="Times New Roman" w:hAnsi="Times New Roman" w:cs="Times New Roman"/>
        </w:rPr>
        <w:t xml:space="preserve"> </w:t>
      </w:r>
      <w:r w:rsidR="00A52A49">
        <w:rPr>
          <w:rFonts w:ascii="Times New Roman" w:hAnsi="Times New Roman" w:cs="Times New Roman"/>
        </w:rPr>
        <w:t>sort of</w:t>
      </w:r>
      <w:r w:rsidR="00E53B5B">
        <w:rPr>
          <w:rFonts w:ascii="Times New Roman" w:hAnsi="Times New Roman" w:cs="Times New Roman"/>
        </w:rPr>
        <w:t>,</w:t>
      </w:r>
      <w:r w:rsidR="00A52A49">
        <w:rPr>
          <w:rFonts w:ascii="Times New Roman" w:hAnsi="Times New Roman" w:cs="Times New Roman"/>
        </w:rPr>
        <w:t xml:space="preserve"> </w:t>
      </w:r>
      <w:r>
        <w:rPr>
          <w:rFonts w:ascii="Times New Roman" w:hAnsi="Times New Roman" w:cs="Times New Roman"/>
        </w:rPr>
        <w:t xml:space="preserve">general set of stuff to go through that we think is valuable for people to hear. </w:t>
      </w:r>
      <w:r w:rsidR="005A3391">
        <w:rPr>
          <w:rFonts w:ascii="Times New Roman" w:hAnsi="Times New Roman" w:cs="Times New Roman"/>
        </w:rPr>
        <w:t>So,</w:t>
      </w:r>
      <w:r>
        <w:rPr>
          <w:rFonts w:ascii="Times New Roman" w:hAnsi="Times New Roman" w:cs="Times New Roman"/>
        </w:rPr>
        <w:t xml:space="preserve"> in one sense we’re in control of what we put across about ourselves as an English department. </w:t>
      </w:r>
    </w:p>
    <w:p w14:paraId="50ACEC5E" w14:textId="77777777" w:rsidR="00470549" w:rsidRDefault="00470549">
      <w:pPr>
        <w:rPr>
          <w:rFonts w:ascii="Times New Roman" w:hAnsi="Times New Roman" w:cs="Times New Roman"/>
        </w:rPr>
      </w:pPr>
    </w:p>
    <w:p w14:paraId="0CF1F27F" w14:textId="5555B732" w:rsidR="00470549" w:rsidRDefault="00470549">
      <w:pPr>
        <w:rPr>
          <w:rFonts w:ascii="Times New Roman" w:hAnsi="Times New Roman" w:cs="Times New Roman"/>
        </w:rPr>
      </w:pPr>
      <w:r>
        <w:rPr>
          <w:rFonts w:ascii="Times New Roman" w:hAnsi="Times New Roman" w:cs="Times New Roman"/>
        </w:rPr>
        <w:t>I: Okay. Do you think the institution’s attempts to engage undergraduates differs from departmental attempts at all?</w:t>
      </w:r>
    </w:p>
    <w:p w14:paraId="1BCB3BB6" w14:textId="77777777" w:rsidR="00470549" w:rsidRDefault="00470549">
      <w:pPr>
        <w:rPr>
          <w:rFonts w:ascii="Times New Roman" w:hAnsi="Times New Roman" w:cs="Times New Roman"/>
        </w:rPr>
      </w:pPr>
    </w:p>
    <w:p w14:paraId="5EBE6EBC" w14:textId="4BA1D31E" w:rsidR="00470549" w:rsidRDefault="00470549">
      <w:pPr>
        <w:rPr>
          <w:rFonts w:ascii="Times New Roman" w:hAnsi="Times New Roman" w:cs="Times New Roman"/>
        </w:rPr>
      </w:pPr>
      <w:r>
        <w:rPr>
          <w:rFonts w:ascii="Times New Roman" w:hAnsi="Times New Roman" w:cs="Times New Roman"/>
        </w:rPr>
        <w:t>P: [pause] Not as far as I can see, though I don’t feel like I’ve got a lot of knowledge. I mean, for example, the central marketing people recruit students to be volunteers at Open Days, so in one sense they’re doing that without any reference to us, but on the other hand, you know, we can then</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brief the students a bit on how we think this will work, but then we give the student space to</w:t>
      </w:r>
      <w:r w:rsidR="00D96AE7">
        <w:rPr>
          <w:rFonts w:ascii="Times New Roman" w:hAnsi="Times New Roman" w:cs="Times New Roman"/>
        </w:rPr>
        <w:t>,</w:t>
      </w:r>
      <w:r>
        <w:rPr>
          <w:rFonts w:ascii="Times New Roman" w:hAnsi="Times New Roman" w:cs="Times New Roman"/>
        </w:rPr>
        <w:t xml:space="preserve"> kind of</w:t>
      </w:r>
      <w:r w:rsidR="00D96AE7">
        <w:rPr>
          <w:rFonts w:ascii="Times New Roman" w:hAnsi="Times New Roman" w:cs="Times New Roman"/>
        </w:rPr>
        <w:t>,</w:t>
      </w:r>
      <w:r>
        <w:rPr>
          <w:rFonts w:ascii="Times New Roman" w:hAnsi="Times New Roman" w:cs="Times New Roman"/>
        </w:rPr>
        <w:t xml:space="preserve"> say what they want to say. So, I can’t think of any examples immediately, but then I don’t know everything about how they engage students.</w:t>
      </w:r>
    </w:p>
    <w:p w14:paraId="5D270055" w14:textId="77777777" w:rsidR="00470549" w:rsidRDefault="00470549">
      <w:pPr>
        <w:rPr>
          <w:rFonts w:ascii="Times New Roman" w:hAnsi="Times New Roman" w:cs="Times New Roman"/>
        </w:rPr>
      </w:pPr>
    </w:p>
    <w:p w14:paraId="311A02B4" w14:textId="4F8FF98D" w:rsidR="00470549" w:rsidRDefault="00470549">
      <w:pPr>
        <w:rPr>
          <w:rFonts w:ascii="Times New Roman" w:hAnsi="Times New Roman" w:cs="Times New Roman"/>
        </w:rPr>
      </w:pPr>
      <w:r>
        <w:rPr>
          <w:rFonts w:ascii="Times New Roman" w:hAnsi="Times New Roman" w:cs="Times New Roman"/>
        </w:rPr>
        <w:t xml:space="preserve">I: So obviously the university’s really successful in engaging its undergraduates, but there’s probably more that could be done and ways in which it could broaden engagement across the student body, and I </w:t>
      </w:r>
      <w:r w:rsidR="0002501E">
        <w:rPr>
          <w:rFonts w:ascii="Times New Roman" w:hAnsi="Times New Roman" w:cs="Times New Roman"/>
        </w:rPr>
        <w:t>wonder whether you had</w:t>
      </w:r>
      <w:r>
        <w:rPr>
          <w:rFonts w:ascii="Times New Roman" w:hAnsi="Times New Roman" w:cs="Times New Roman"/>
        </w:rPr>
        <w:t xml:space="preserve"> any comments around this, or thoughts, ideas?</w:t>
      </w:r>
    </w:p>
    <w:p w14:paraId="50E1724A" w14:textId="77777777" w:rsidR="00470549" w:rsidRDefault="00470549">
      <w:pPr>
        <w:rPr>
          <w:rFonts w:ascii="Times New Roman" w:hAnsi="Times New Roman" w:cs="Times New Roman"/>
        </w:rPr>
      </w:pPr>
    </w:p>
    <w:p w14:paraId="000923FF" w14:textId="3561797D" w:rsidR="00470549" w:rsidRDefault="00470549">
      <w:pPr>
        <w:rPr>
          <w:rFonts w:ascii="Times New Roman" w:hAnsi="Times New Roman" w:cs="Times New Roman"/>
        </w:rPr>
      </w:pPr>
      <w:r>
        <w:rPr>
          <w:rFonts w:ascii="Times New Roman" w:hAnsi="Times New Roman" w:cs="Times New Roman"/>
        </w:rPr>
        <w:t>P: [pause] I think students would need to answer that, otherwise I wouldn’t be being student-centred</w:t>
      </w:r>
      <w:r w:rsidR="0002501E">
        <w:rPr>
          <w:rFonts w:ascii="Times New Roman" w:hAnsi="Times New Roman" w:cs="Times New Roman"/>
        </w:rPr>
        <w:t xml:space="preserve"> would I [laughing]</w:t>
      </w:r>
      <w:r>
        <w:rPr>
          <w:rFonts w:ascii="Times New Roman" w:hAnsi="Times New Roman" w:cs="Times New Roman"/>
        </w:rPr>
        <w:t>, you know, if I said, “Oh I know, I know what’s best”, I’d want to know ways in which students felt they wanted to be engaged more</w:t>
      </w:r>
      <w:r w:rsidR="0002501E">
        <w:rPr>
          <w:rFonts w:ascii="Times New Roman" w:hAnsi="Times New Roman" w:cs="Times New Roman"/>
        </w:rPr>
        <w:t>,</w:t>
      </w:r>
      <w:r>
        <w:rPr>
          <w:rFonts w:ascii="Times New Roman" w:hAnsi="Times New Roman" w:cs="Times New Roman"/>
        </w:rPr>
        <w:t xml:space="preserve"> in what areas, in what respects and then have a conversation</w:t>
      </w:r>
      <w:r w:rsidR="0002501E">
        <w:rPr>
          <w:rFonts w:ascii="Times New Roman" w:hAnsi="Times New Roman" w:cs="Times New Roman"/>
        </w:rPr>
        <w:t xml:space="preserve"> with them about how they feel tha</w:t>
      </w:r>
      <w:r>
        <w:rPr>
          <w:rFonts w:ascii="Times New Roman" w:hAnsi="Times New Roman" w:cs="Times New Roman"/>
        </w:rPr>
        <w:t>t could be done within the</w:t>
      </w:r>
      <w:r w:rsidR="00E53B5B">
        <w:rPr>
          <w:rFonts w:ascii="Times New Roman" w:hAnsi="Times New Roman" w:cs="Times New Roman"/>
        </w:rPr>
        <w:t>,</w:t>
      </w:r>
      <w:r>
        <w:rPr>
          <w:rFonts w:ascii="Times New Roman" w:hAnsi="Times New Roman" w:cs="Times New Roman"/>
        </w:rPr>
        <w:t xml:space="preserve"> sort of</w:t>
      </w:r>
      <w:r w:rsidR="00E53B5B">
        <w:rPr>
          <w:rFonts w:ascii="Times New Roman" w:hAnsi="Times New Roman" w:cs="Times New Roman"/>
        </w:rPr>
        <w:t>,</w:t>
      </w:r>
      <w:r>
        <w:rPr>
          <w:rFonts w:ascii="Times New Roman" w:hAnsi="Times New Roman" w:cs="Times New Roman"/>
        </w:rPr>
        <w:t xml:space="preserve"> </w:t>
      </w:r>
      <w:r w:rsidR="00A52A49">
        <w:rPr>
          <w:rFonts w:ascii="Times New Roman" w:hAnsi="Times New Roman" w:cs="Times New Roman"/>
        </w:rPr>
        <w:t xml:space="preserve">structures </w:t>
      </w:r>
      <w:r w:rsidR="0002501E">
        <w:rPr>
          <w:rFonts w:ascii="Times New Roman" w:hAnsi="Times New Roman" w:cs="Times New Roman"/>
        </w:rPr>
        <w:t>and departments that exist, sort of</w:t>
      </w:r>
      <w:r w:rsidR="00E53B5B">
        <w:rPr>
          <w:rFonts w:ascii="Times New Roman" w:hAnsi="Times New Roman" w:cs="Times New Roman"/>
        </w:rPr>
        <w:t>,</w:t>
      </w:r>
      <w:r w:rsidR="00A52A49">
        <w:rPr>
          <w:rFonts w:ascii="Times New Roman" w:hAnsi="Times New Roman" w:cs="Times New Roman"/>
        </w:rPr>
        <w:t xml:space="preserve"> thing, really. </w:t>
      </w:r>
    </w:p>
    <w:p w14:paraId="5F15AC90" w14:textId="77777777" w:rsidR="00A52A49" w:rsidRDefault="00A52A49">
      <w:pPr>
        <w:rPr>
          <w:rFonts w:ascii="Times New Roman" w:hAnsi="Times New Roman" w:cs="Times New Roman"/>
        </w:rPr>
      </w:pPr>
    </w:p>
    <w:p w14:paraId="10C8B63F" w14:textId="628889F7" w:rsidR="00A52A49" w:rsidRDefault="00A52A49">
      <w:pPr>
        <w:rPr>
          <w:rFonts w:ascii="Times New Roman" w:hAnsi="Times New Roman" w:cs="Times New Roman"/>
        </w:rPr>
      </w:pPr>
      <w:r>
        <w:rPr>
          <w:rFonts w:ascii="Times New Roman" w:hAnsi="Times New Roman" w:cs="Times New Roman"/>
        </w:rPr>
        <w:t>I: Okay, yeah. Okay, that was the last question so thank you very much for your time, I’ve got some really insightful comments.</w:t>
      </w:r>
    </w:p>
    <w:p w14:paraId="6F8852F8" w14:textId="77777777" w:rsidR="00E935C0" w:rsidRDefault="00E935C0">
      <w:pPr>
        <w:rPr>
          <w:rFonts w:ascii="Times New Roman" w:hAnsi="Times New Roman" w:cs="Times New Roman"/>
        </w:rPr>
      </w:pPr>
    </w:p>
    <w:p w14:paraId="7F6FF110" w14:textId="45227B71" w:rsidR="00E935C0" w:rsidRPr="000B56B5" w:rsidRDefault="000B56B5">
      <w:pPr>
        <w:rPr>
          <w:rFonts w:ascii="Times New Roman" w:hAnsi="Times New Roman" w:cs="Times New Roman"/>
          <w:b/>
        </w:rPr>
      </w:pPr>
      <w:r w:rsidRPr="000B56B5">
        <w:rPr>
          <w:rFonts w:ascii="Times New Roman" w:hAnsi="Times New Roman" w:cs="Times New Roman"/>
          <w:b/>
        </w:rPr>
        <w:t>[End of Recording]</w:t>
      </w:r>
    </w:p>
    <w:p w14:paraId="3B5B750C" w14:textId="77777777" w:rsidR="00E935C0" w:rsidRDefault="00E935C0">
      <w:pPr>
        <w:rPr>
          <w:rFonts w:ascii="Times New Roman" w:hAnsi="Times New Roman" w:cs="Times New Roman"/>
        </w:rPr>
      </w:pPr>
    </w:p>
    <w:p w14:paraId="4124A9CD" w14:textId="77777777" w:rsidR="00E935C0" w:rsidRDefault="00E935C0">
      <w:pPr>
        <w:rPr>
          <w:rFonts w:ascii="Times New Roman" w:hAnsi="Times New Roman" w:cs="Times New Roman"/>
        </w:rPr>
      </w:pPr>
    </w:p>
    <w:p w14:paraId="3D661DE9" w14:textId="77777777" w:rsidR="00E935C0" w:rsidRPr="0057015B" w:rsidRDefault="00E935C0">
      <w:pPr>
        <w:rPr>
          <w:rFonts w:ascii="Times New Roman" w:hAnsi="Times New Roman" w:cs="Times New Roman"/>
        </w:rPr>
      </w:pPr>
    </w:p>
    <w:sectPr w:rsidR="00E935C0" w:rsidRPr="0057015B" w:rsidSect="00225A8B">
      <w:footerReference w:type="even"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E605B" w14:textId="77777777" w:rsidR="00BF0575" w:rsidRDefault="00BF0575" w:rsidP="00B325B7">
      <w:r>
        <w:separator/>
      </w:r>
    </w:p>
  </w:endnote>
  <w:endnote w:type="continuationSeparator" w:id="0">
    <w:p w14:paraId="64EC0E42" w14:textId="77777777" w:rsidR="00BF0575" w:rsidRDefault="00BF0575" w:rsidP="00B325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9F504" w14:textId="77777777" w:rsidR="00B325B7" w:rsidRDefault="00B325B7"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C6929EA" w14:textId="77777777" w:rsidR="00B325B7" w:rsidRDefault="00B325B7" w:rsidP="00B325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CA173" w14:textId="77777777" w:rsidR="00B325B7" w:rsidRDefault="00B325B7" w:rsidP="003104A9">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A3391">
      <w:rPr>
        <w:rStyle w:val="PageNumber"/>
        <w:noProof/>
      </w:rPr>
      <w:t>13</w:t>
    </w:r>
    <w:r>
      <w:rPr>
        <w:rStyle w:val="PageNumber"/>
      </w:rPr>
      <w:fldChar w:fldCharType="end"/>
    </w:r>
  </w:p>
  <w:p w14:paraId="3D42FCE5" w14:textId="77777777" w:rsidR="00B325B7" w:rsidRDefault="00B325B7" w:rsidP="00B325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F9BCEC" w14:textId="77777777" w:rsidR="00BF0575" w:rsidRDefault="00BF0575" w:rsidP="00B325B7">
      <w:r>
        <w:separator/>
      </w:r>
    </w:p>
  </w:footnote>
  <w:footnote w:type="continuationSeparator" w:id="0">
    <w:p w14:paraId="7DBC6D2C" w14:textId="77777777" w:rsidR="00BF0575" w:rsidRDefault="00BF0575" w:rsidP="00B325B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3"/>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015B"/>
    <w:rsid w:val="0000205A"/>
    <w:rsid w:val="0002501E"/>
    <w:rsid w:val="00040DFF"/>
    <w:rsid w:val="0008118C"/>
    <w:rsid w:val="000B56B5"/>
    <w:rsid w:val="000E79CC"/>
    <w:rsid w:val="0010246E"/>
    <w:rsid w:val="00166E71"/>
    <w:rsid w:val="00184346"/>
    <w:rsid w:val="00225A8B"/>
    <w:rsid w:val="00234A50"/>
    <w:rsid w:val="002C79F9"/>
    <w:rsid w:val="003106A4"/>
    <w:rsid w:val="00326293"/>
    <w:rsid w:val="00470549"/>
    <w:rsid w:val="00477324"/>
    <w:rsid w:val="00481A28"/>
    <w:rsid w:val="00486705"/>
    <w:rsid w:val="004C0096"/>
    <w:rsid w:val="004E4106"/>
    <w:rsid w:val="004F1C77"/>
    <w:rsid w:val="004F3D17"/>
    <w:rsid w:val="00514569"/>
    <w:rsid w:val="0057015B"/>
    <w:rsid w:val="005A3391"/>
    <w:rsid w:val="005B3E7D"/>
    <w:rsid w:val="005C61B4"/>
    <w:rsid w:val="005D6E6A"/>
    <w:rsid w:val="006106ED"/>
    <w:rsid w:val="00666B8B"/>
    <w:rsid w:val="00683539"/>
    <w:rsid w:val="00700C71"/>
    <w:rsid w:val="00723B40"/>
    <w:rsid w:val="00742F90"/>
    <w:rsid w:val="007A0071"/>
    <w:rsid w:val="007D20D9"/>
    <w:rsid w:val="00840FA2"/>
    <w:rsid w:val="00847D8D"/>
    <w:rsid w:val="00854547"/>
    <w:rsid w:val="008B2F59"/>
    <w:rsid w:val="008B6CF6"/>
    <w:rsid w:val="008E4994"/>
    <w:rsid w:val="00912C63"/>
    <w:rsid w:val="00945DC7"/>
    <w:rsid w:val="00983639"/>
    <w:rsid w:val="009C0175"/>
    <w:rsid w:val="009E0BED"/>
    <w:rsid w:val="009F0CF7"/>
    <w:rsid w:val="00A52A49"/>
    <w:rsid w:val="00AB4C57"/>
    <w:rsid w:val="00AB71D3"/>
    <w:rsid w:val="00B13361"/>
    <w:rsid w:val="00B325B7"/>
    <w:rsid w:val="00BC03FA"/>
    <w:rsid w:val="00BC1D7A"/>
    <w:rsid w:val="00BF0575"/>
    <w:rsid w:val="00C95E07"/>
    <w:rsid w:val="00CB24A7"/>
    <w:rsid w:val="00CC135C"/>
    <w:rsid w:val="00D01CAA"/>
    <w:rsid w:val="00D96AE7"/>
    <w:rsid w:val="00DC0B1E"/>
    <w:rsid w:val="00DC5B76"/>
    <w:rsid w:val="00DE1D57"/>
    <w:rsid w:val="00DF630F"/>
    <w:rsid w:val="00E51C41"/>
    <w:rsid w:val="00E53B5B"/>
    <w:rsid w:val="00E935C0"/>
    <w:rsid w:val="00EC2AB7"/>
    <w:rsid w:val="00F359DA"/>
    <w:rsid w:val="00FA220C"/>
    <w:rsid w:val="00FC50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7A4446F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25B7"/>
    <w:pPr>
      <w:tabs>
        <w:tab w:val="center" w:pos="4513"/>
        <w:tab w:val="right" w:pos="9026"/>
      </w:tabs>
    </w:pPr>
  </w:style>
  <w:style w:type="character" w:customStyle="1" w:styleId="FooterChar">
    <w:name w:val="Footer Char"/>
    <w:basedOn w:val="DefaultParagraphFont"/>
    <w:link w:val="Footer"/>
    <w:uiPriority w:val="99"/>
    <w:rsid w:val="00B325B7"/>
  </w:style>
  <w:style w:type="character" w:styleId="PageNumber">
    <w:name w:val="page number"/>
    <w:basedOn w:val="DefaultParagraphFont"/>
    <w:uiPriority w:val="99"/>
    <w:semiHidden/>
    <w:unhideWhenUsed/>
    <w:rsid w:val="00B325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261</TotalTime>
  <Pages>14</Pages>
  <Words>6491</Words>
  <Characters>37005</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Eloise Symonds</dc:creator>
  <cp:keywords/>
  <dc:description/>
  <cp:lastModifiedBy>Eloise Symonds</cp:lastModifiedBy>
  <cp:revision>28</cp:revision>
  <cp:lastPrinted>2017-07-19T18:36:00Z</cp:lastPrinted>
  <dcterms:created xsi:type="dcterms:W3CDTF">2017-07-17T14:45:00Z</dcterms:created>
  <dcterms:modified xsi:type="dcterms:W3CDTF">2019-10-23T07:55:00Z</dcterms:modified>
</cp:coreProperties>
</file>