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E0F52" w14:textId="2A1231B8" w:rsidR="00FD4E48" w:rsidRPr="00B01377" w:rsidRDefault="00CE7760">
      <w:pPr>
        <w:rPr>
          <w:rFonts w:ascii="Times New Roman" w:hAnsi="Times New Roman" w:cs="Times New Roman"/>
          <w:b/>
          <w:u w:val="single"/>
        </w:rPr>
      </w:pPr>
      <w:r>
        <w:rPr>
          <w:rFonts w:ascii="Times New Roman" w:hAnsi="Times New Roman" w:cs="Times New Roman"/>
          <w:b/>
          <w:u w:val="single"/>
        </w:rPr>
        <w:t>Interview #4</w:t>
      </w:r>
      <w:r w:rsidR="00B01377" w:rsidRPr="00B01377">
        <w:rPr>
          <w:rFonts w:ascii="Times New Roman" w:hAnsi="Times New Roman" w:cs="Times New Roman"/>
          <w:b/>
          <w:u w:val="single"/>
        </w:rPr>
        <w:t xml:space="preserve"> Transcript: Senior Lecturer and Programme Leader (31.07.17) (University A)</w:t>
      </w:r>
    </w:p>
    <w:p w14:paraId="6ADE9A99" w14:textId="77777777" w:rsidR="00B01377" w:rsidRDefault="00B01377">
      <w:pPr>
        <w:rPr>
          <w:rFonts w:ascii="Times New Roman" w:hAnsi="Times New Roman" w:cs="Times New Roman"/>
        </w:rPr>
      </w:pPr>
    </w:p>
    <w:p w14:paraId="78DDC94D" w14:textId="0E76556A" w:rsidR="00B01377" w:rsidRDefault="00B01377">
      <w:pPr>
        <w:rPr>
          <w:rFonts w:ascii="Times New Roman" w:hAnsi="Times New Roman" w:cs="Times New Roman"/>
        </w:rPr>
      </w:pPr>
      <w:r>
        <w:rPr>
          <w:rFonts w:ascii="Times New Roman" w:hAnsi="Times New Roman" w:cs="Times New Roman"/>
        </w:rPr>
        <w:t>I</w:t>
      </w:r>
      <w:r w:rsidR="00B716B4">
        <w:rPr>
          <w:rFonts w:ascii="Times New Roman" w:hAnsi="Times New Roman" w:cs="Times New Roman"/>
        </w:rPr>
        <w:t>nterviewer (I)</w:t>
      </w:r>
      <w:r>
        <w:rPr>
          <w:rFonts w:ascii="Times New Roman" w:hAnsi="Times New Roman" w:cs="Times New Roman"/>
        </w:rPr>
        <w:t>:</w:t>
      </w:r>
      <w:r w:rsidR="009560E8">
        <w:rPr>
          <w:rFonts w:ascii="Times New Roman" w:hAnsi="Times New Roman" w:cs="Times New Roman"/>
        </w:rPr>
        <w:t xml:space="preserve"> Okay so, as a senior lecturer and a programme leader, what would you consider to be your main responsibilities?</w:t>
      </w:r>
    </w:p>
    <w:p w14:paraId="6F809A90" w14:textId="77777777" w:rsidR="009560E8" w:rsidRDefault="009560E8">
      <w:pPr>
        <w:rPr>
          <w:rFonts w:ascii="Times New Roman" w:hAnsi="Times New Roman" w:cs="Times New Roman"/>
        </w:rPr>
      </w:pPr>
    </w:p>
    <w:p w14:paraId="33B66F70" w14:textId="52A30904" w:rsidR="009560E8" w:rsidRPr="00B01377" w:rsidRDefault="009560E8">
      <w:pPr>
        <w:rPr>
          <w:rFonts w:ascii="Times New Roman" w:hAnsi="Times New Roman" w:cs="Times New Roman"/>
        </w:rPr>
      </w:pPr>
      <w:r>
        <w:rPr>
          <w:rFonts w:ascii="Times New Roman" w:hAnsi="Times New Roman" w:cs="Times New Roman"/>
        </w:rPr>
        <w:t>P</w:t>
      </w:r>
      <w:r w:rsidR="00B716B4">
        <w:rPr>
          <w:rFonts w:ascii="Times New Roman" w:hAnsi="Times New Roman" w:cs="Times New Roman"/>
        </w:rPr>
        <w:t>articipant (P)</w:t>
      </w:r>
      <w:r>
        <w:rPr>
          <w:rFonts w:ascii="Times New Roman" w:hAnsi="Times New Roman" w:cs="Times New Roman"/>
        </w:rPr>
        <w:t xml:space="preserve">: </w:t>
      </w:r>
      <w:r w:rsidR="007404F5">
        <w:rPr>
          <w:rFonts w:ascii="Times New Roman" w:hAnsi="Times New Roman" w:cs="Times New Roman"/>
        </w:rPr>
        <w:t>I think I’m – the two of them are quite different roles, so senior lecturer is – that’s kind of</w:t>
      </w:r>
      <w:r w:rsidR="00CF5EBD">
        <w:rPr>
          <w:rFonts w:ascii="Times New Roman" w:hAnsi="Times New Roman" w:cs="Times New Roman"/>
        </w:rPr>
        <w:t>,</w:t>
      </w:r>
      <w:r w:rsidR="00DA7880">
        <w:rPr>
          <w:rFonts w:ascii="Times New Roman" w:hAnsi="Times New Roman" w:cs="Times New Roman"/>
        </w:rPr>
        <w:t xml:space="preserve"> like</w:t>
      </w:r>
      <w:r w:rsidR="007404F5">
        <w:rPr>
          <w:rFonts w:ascii="Times New Roman" w:hAnsi="Times New Roman" w:cs="Times New Roman"/>
        </w:rPr>
        <w:t>, that’s my job title</w:t>
      </w:r>
      <w:r w:rsidR="00DA7880">
        <w:rPr>
          <w:rFonts w:ascii="Times New Roman" w:hAnsi="Times New Roman" w:cs="Times New Roman"/>
        </w:rPr>
        <w:t xml:space="preserve">, so that involves a combination of </w:t>
      </w:r>
      <w:r w:rsidR="00DA7880" w:rsidRPr="00DA7880">
        <w:rPr>
          <w:rFonts w:ascii="Times New Roman" w:hAnsi="Times New Roman" w:cs="Times New Roman"/>
          <w:i/>
        </w:rPr>
        <w:t xml:space="preserve">teaching </w:t>
      </w:r>
      <w:r w:rsidR="00DA7880">
        <w:rPr>
          <w:rFonts w:ascii="Times New Roman" w:hAnsi="Times New Roman" w:cs="Times New Roman"/>
        </w:rPr>
        <w:t xml:space="preserve">at all levels, of the administrative work that goes with that and also with, kind of, research activity and publication. The programme leader side is programme leadership of our English undergraduate programmes, so that’s English single honours, English and Creative Writing, English and History, English and Journalism and Drama and English [laughing] it’s got quite a few to remember and English and Creative Writing is new, although there is someone else who’s doing programme lead for that one and so, that’s really looking after – I suppose in a way it is looking after the student experience, but it’s making sure that the programme’s </w:t>
      </w:r>
      <w:r w:rsidR="00DA7880" w:rsidRPr="00DA7880">
        <w:rPr>
          <w:rFonts w:ascii="Times New Roman" w:hAnsi="Times New Roman" w:cs="Times New Roman"/>
          <w:i/>
        </w:rPr>
        <w:t xml:space="preserve">run </w:t>
      </w:r>
      <w:r w:rsidR="00DA7880">
        <w:rPr>
          <w:rFonts w:ascii="Times New Roman" w:hAnsi="Times New Roman" w:cs="Times New Roman"/>
        </w:rPr>
        <w:t>smoothly, so it’s making sure that the right number of option modules are made available for the students and that the processes are followed, it’s liaising with external examiners, it’s completing the annual monitoring report and thinking about NSS statistics, National Student Survey statistics, so it’s</w:t>
      </w:r>
      <w:r w:rsidR="00504EC4">
        <w:rPr>
          <w:rFonts w:ascii="Times New Roman" w:hAnsi="Times New Roman" w:cs="Times New Roman"/>
        </w:rPr>
        <w:t>,</w:t>
      </w:r>
      <w:r w:rsidR="00DA7880">
        <w:rPr>
          <w:rFonts w:ascii="Times New Roman" w:hAnsi="Times New Roman" w:cs="Times New Roman"/>
        </w:rPr>
        <w:t xml:space="preserve"> kind of</w:t>
      </w:r>
      <w:r w:rsidR="00504EC4">
        <w:rPr>
          <w:rFonts w:ascii="Times New Roman" w:hAnsi="Times New Roman" w:cs="Times New Roman"/>
        </w:rPr>
        <w:t>,</w:t>
      </w:r>
      <w:r w:rsidR="00DA7880">
        <w:rPr>
          <w:rFonts w:ascii="Times New Roman" w:hAnsi="Times New Roman" w:cs="Times New Roman"/>
        </w:rPr>
        <w:t xml:space="preserve"> like</w:t>
      </w:r>
      <w:r w:rsidR="00504EC4">
        <w:rPr>
          <w:rFonts w:ascii="Times New Roman" w:hAnsi="Times New Roman" w:cs="Times New Roman"/>
        </w:rPr>
        <w:t>,</w:t>
      </w:r>
      <w:r w:rsidR="00DA7880">
        <w:rPr>
          <w:rFonts w:ascii="Times New Roman" w:hAnsi="Times New Roman" w:cs="Times New Roman"/>
        </w:rPr>
        <w:t xml:space="preserve"> the day-to-day running of the course really. </w:t>
      </w:r>
      <w:r w:rsidR="00CE7760">
        <w:rPr>
          <w:rFonts w:ascii="Times New Roman" w:hAnsi="Times New Roman" w:cs="Times New Roman"/>
        </w:rPr>
        <w:t>So,</w:t>
      </w:r>
      <w:r w:rsidR="00DA7880">
        <w:rPr>
          <w:rFonts w:ascii="Times New Roman" w:hAnsi="Times New Roman" w:cs="Times New Roman"/>
        </w:rPr>
        <w:t xml:space="preserve"> it’s – although I would be a port of call for students, they would usually go and see one of their year tutors about the day-to-day questions that they have and I’m more to do with the</w:t>
      </w:r>
      <w:r w:rsidR="00CF5EBD">
        <w:rPr>
          <w:rFonts w:ascii="Times New Roman" w:hAnsi="Times New Roman" w:cs="Times New Roman"/>
        </w:rPr>
        <w:t>,</w:t>
      </w:r>
      <w:r w:rsidR="00DA7880">
        <w:rPr>
          <w:rFonts w:ascii="Times New Roman" w:hAnsi="Times New Roman" w:cs="Times New Roman"/>
        </w:rPr>
        <w:t xml:space="preserve"> kind of</w:t>
      </w:r>
      <w:r w:rsidR="00CF5EBD">
        <w:rPr>
          <w:rFonts w:ascii="Times New Roman" w:hAnsi="Times New Roman" w:cs="Times New Roman"/>
        </w:rPr>
        <w:t>,</w:t>
      </w:r>
      <w:r w:rsidR="00DA7880">
        <w:rPr>
          <w:rFonts w:ascii="Times New Roman" w:hAnsi="Times New Roman" w:cs="Times New Roman"/>
        </w:rPr>
        <w:t xml:space="preserve"> behind the scenes rather than necessarily</w:t>
      </w:r>
      <w:r w:rsidR="00CF5EBD">
        <w:rPr>
          <w:rFonts w:ascii="Times New Roman" w:hAnsi="Times New Roman" w:cs="Times New Roman"/>
        </w:rPr>
        <w:t>,</w:t>
      </w:r>
      <w:r w:rsidR="00DA7880">
        <w:rPr>
          <w:rFonts w:ascii="Times New Roman" w:hAnsi="Times New Roman" w:cs="Times New Roman"/>
        </w:rPr>
        <w:t xml:space="preserve"> kind of</w:t>
      </w:r>
      <w:r w:rsidR="00CF5EBD">
        <w:rPr>
          <w:rFonts w:ascii="Times New Roman" w:hAnsi="Times New Roman" w:cs="Times New Roman"/>
        </w:rPr>
        <w:t>,</w:t>
      </w:r>
      <w:r w:rsidR="00DA7880">
        <w:rPr>
          <w:rFonts w:ascii="Times New Roman" w:hAnsi="Times New Roman" w:cs="Times New Roman"/>
        </w:rPr>
        <w:t xml:space="preserve"> seeing the students </w:t>
      </w:r>
      <w:r w:rsidR="00DA7880" w:rsidRPr="00DA7880">
        <w:rPr>
          <w:rFonts w:ascii="Times New Roman" w:hAnsi="Times New Roman" w:cs="Times New Roman"/>
          <w:i/>
        </w:rPr>
        <w:t>not</w:t>
      </w:r>
      <w:r w:rsidR="00DA7880">
        <w:rPr>
          <w:rFonts w:ascii="Times New Roman" w:hAnsi="Times New Roman" w:cs="Times New Roman"/>
        </w:rPr>
        <w:t xml:space="preserve"> in teaching on a daily basis.</w:t>
      </w:r>
    </w:p>
    <w:p w14:paraId="78DDEF87" w14:textId="77777777" w:rsidR="00B01377" w:rsidRDefault="00B01377">
      <w:pPr>
        <w:rPr>
          <w:rFonts w:ascii="Times New Roman" w:hAnsi="Times New Roman" w:cs="Times New Roman"/>
        </w:rPr>
      </w:pPr>
    </w:p>
    <w:p w14:paraId="4E65FCD2" w14:textId="2FE86114" w:rsidR="00DA7880" w:rsidRDefault="00DA7880">
      <w:pPr>
        <w:rPr>
          <w:rFonts w:ascii="Times New Roman" w:hAnsi="Times New Roman" w:cs="Times New Roman"/>
        </w:rPr>
      </w:pPr>
      <w:r>
        <w:rPr>
          <w:rFonts w:ascii="Times New Roman" w:hAnsi="Times New Roman" w:cs="Times New Roman"/>
        </w:rPr>
        <w:t>I: Okay. How many undergraduates do you personally teach in a term, roughly?</w:t>
      </w:r>
    </w:p>
    <w:p w14:paraId="3284E8EC" w14:textId="77777777" w:rsidR="00DA7880" w:rsidRDefault="00DA7880">
      <w:pPr>
        <w:rPr>
          <w:rFonts w:ascii="Times New Roman" w:hAnsi="Times New Roman" w:cs="Times New Roman"/>
        </w:rPr>
      </w:pPr>
    </w:p>
    <w:p w14:paraId="00E110B7" w14:textId="0897086F" w:rsidR="00DA7880" w:rsidRDefault="00DA7880">
      <w:pPr>
        <w:rPr>
          <w:rFonts w:ascii="Times New Roman" w:hAnsi="Times New Roman" w:cs="Times New Roman"/>
        </w:rPr>
      </w:pPr>
      <w:r>
        <w:rPr>
          <w:rFonts w:ascii="Times New Roman" w:hAnsi="Times New Roman" w:cs="Times New Roman"/>
        </w:rPr>
        <w:t xml:space="preserve">P: </w:t>
      </w:r>
      <w:r w:rsidR="00CE7760">
        <w:rPr>
          <w:rFonts w:ascii="Times New Roman" w:hAnsi="Times New Roman" w:cs="Times New Roman"/>
        </w:rPr>
        <w:t>So,</w:t>
      </w:r>
      <w:r>
        <w:rPr>
          <w:rFonts w:ascii="Times New Roman" w:hAnsi="Times New Roman" w:cs="Times New Roman"/>
        </w:rPr>
        <w:t xml:space="preserve"> I was teaching three groups, three groups – three to four groups in a semester, and there’s 18 students in a group. At that </w:t>
      </w:r>
      <w:r w:rsidR="00CE7760">
        <w:rPr>
          <w:rFonts w:ascii="Times New Roman" w:hAnsi="Times New Roman" w:cs="Times New Roman"/>
        </w:rPr>
        <w:t>point,</w:t>
      </w:r>
      <w:r>
        <w:rPr>
          <w:rFonts w:ascii="Times New Roman" w:hAnsi="Times New Roman" w:cs="Times New Roman"/>
        </w:rPr>
        <w:t xml:space="preserve"> I was sharing programme leadership and I’ve just taken it on as a</w:t>
      </w:r>
      <w:r w:rsidR="00412D50">
        <w:rPr>
          <w:rFonts w:ascii="Times New Roman" w:hAnsi="Times New Roman" w:cs="Times New Roman"/>
        </w:rPr>
        <w:t xml:space="preserve"> role</w:t>
      </w:r>
      <w:r>
        <w:rPr>
          <w:rFonts w:ascii="Times New Roman" w:hAnsi="Times New Roman" w:cs="Times New Roman"/>
        </w:rPr>
        <w:t xml:space="preserve"> </w:t>
      </w:r>
      <w:r w:rsidR="00412D50">
        <w:rPr>
          <w:rFonts w:ascii="Times New Roman" w:hAnsi="Times New Roman" w:cs="Times New Roman"/>
        </w:rPr>
        <w:t xml:space="preserve">just </w:t>
      </w:r>
      <w:r>
        <w:rPr>
          <w:rFonts w:ascii="Times New Roman" w:hAnsi="Times New Roman" w:cs="Times New Roman"/>
        </w:rPr>
        <w:t xml:space="preserve">as me. And </w:t>
      </w:r>
      <w:r w:rsidR="00CE7760">
        <w:rPr>
          <w:rFonts w:ascii="Times New Roman" w:hAnsi="Times New Roman" w:cs="Times New Roman"/>
        </w:rPr>
        <w:t>so,</w:t>
      </w:r>
      <w:r>
        <w:rPr>
          <w:rFonts w:ascii="Times New Roman" w:hAnsi="Times New Roman" w:cs="Times New Roman"/>
        </w:rPr>
        <w:t xml:space="preserve"> at the moment, that’s gone down to two seminar groups a semester, for undergraduates. </w:t>
      </w:r>
    </w:p>
    <w:p w14:paraId="6E92A839" w14:textId="77777777" w:rsidR="00DA7880" w:rsidRDefault="00DA7880">
      <w:pPr>
        <w:rPr>
          <w:rFonts w:ascii="Times New Roman" w:hAnsi="Times New Roman" w:cs="Times New Roman"/>
        </w:rPr>
      </w:pPr>
    </w:p>
    <w:p w14:paraId="130EAD6F" w14:textId="0B426882" w:rsidR="00DA7880" w:rsidRDefault="00DA7880">
      <w:pPr>
        <w:rPr>
          <w:rFonts w:ascii="Times New Roman" w:hAnsi="Times New Roman" w:cs="Times New Roman"/>
        </w:rPr>
      </w:pPr>
      <w:r>
        <w:rPr>
          <w:rFonts w:ascii="Times New Roman" w:hAnsi="Times New Roman" w:cs="Times New Roman"/>
        </w:rPr>
        <w:t>I: What about lectures? Do you…?</w:t>
      </w:r>
    </w:p>
    <w:p w14:paraId="0488B2DD" w14:textId="77777777" w:rsidR="00DA7880" w:rsidRDefault="00DA7880">
      <w:pPr>
        <w:rPr>
          <w:rFonts w:ascii="Times New Roman" w:hAnsi="Times New Roman" w:cs="Times New Roman"/>
        </w:rPr>
      </w:pPr>
    </w:p>
    <w:p w14:paraId="0DAFFAC0" w14:textId="222872F5" w:rsidR="00DA7880" w:rsidRDefault="00DA7880">
      <w:pPr>
        <w:rPr>
          <w:rFonts w:ascii="Times New Roman" w:hAnsi="Times New Roman" w:cs="Times New Roman"/>
        </w:rPr>
      </w:pPr>
      <w:r>
        <w:rPr>
          <w:rFonts w:ascii="Times New Roman" w:hAnsi="Times New Roman" w:cs="Times New Roman"/>
        </w:rPr>
        <w:t xml:space="preserve">P: Lectures, </w:t>
      </w:r>
      <w:r w:rsidR="00412D50">
        <w:rPr>
          <w:rFonts w:ascii="Times New Roman" w:hAnsi="Times New Roman" w:cs="Times New Roman"/>
        </w:rPr>
        <w:t>usually</w:t>
      </w:r>
      <w:r>
        <w:rPr>
          <w:rFonts w:ascii="Times New Roman" w:hAnsi="Times New Roman" w:cs="Times New Roman"/>
        </w:rPr>
        <w:t xml:space="preserve"> about – I’d say maybe three to four a semester. </w:t>
      </w:r>
    </w:p>
    <w:p w14:paraId="61B23E7F" w14:textId="77777777" w:rsidR="00DA7880" w:rsidRDefault="00DA7880">
      <w:pPr>
        <w:rPr>
          <w:rFonts w:ascii="Times New Roman" w:hAnsi="Times New Roman" w:cs="Times New Roman"/>
        </w:rPr>
      </w:pPr>
    </w:p>
    <w:p w14:paraId="43E50574" w14:textId="19E3E153" w:rsidR="00DA7880" w:rsidRDefault="00DA7880">
      <w:pPr>
        <w:rPr>
          <w:rFonts w:ascii="Times New Roman" w:hAnsi="Times New Roman" w:cs="Times New Roman"/>
        </w:rPr>
      </w:pPr>
      <w:r>
        <w:rPr>
          <w:rFonts w:ascii="Times New Roman" w:hAnsi="Times New Roman" w:cs="Times New Roman"/>
        </w:rPr>
        <w:t xml:space="preserve">I: Okay. </w:t>
      </w:r>
      <w:r w:rsidR="00CE7760">
        <w:rPr>
          <w:rFonts w:ascii="Times New Roman" w:hAnsi="Times New Roman" w:cs="Times New Roman"/>
        </w:rPr>
        <w:t>So,</w:t>
      </w:r>
      <w:r>
        <w:rPr>
          <w:rFonts w:ascii="Times New Roman" w:hAnsi="Times New Roman" w:cs="Times New Roman"/>
        </w:rPr>
        <w:t xml:space="preserve"> is that a manageable number </w:t>
      </w:r>
      <w:r w:rsidR="00412D50">
        <w:rPr>
          <w:rFonts w:ascii="Times New Roman" w:hAnsi="Times New Roman" w:cs="Times New Roman"/>
        </w:rPr>
        <w:t>in your opinion?</w:t>
      </w:r>
    </w:p>
    <w:p w14:paraId="04CDB34E" w14:textId="77777777" w:rsidR="00412D50" w:rsidRDefault="00412D50">
      <w:pPr>
        <w:rPr>
          <w:rFonts w:ascii="Times New Roman" w:hAnsi="Times New Roman" w:cs="Times New Roman"/>
        </w:rPr>
      </w:pPr>
    </w:p>
    <w:p w14:paraId="40402C4C" w14:textId="4A6E2EA9" w:rsidR="00412D50" w:rsidRDefault="00412D50">
      <w:pPr>
        <w:rPr>
          <w:rFonts w:ascii="Times New Roman" w:hAnsi="Times New Roman" w:cs="Times New Roman"/>
        </w:rPr>
      </w:pPr>
      <w:r>
        <w:rPr>
          <w:rFonts w:ascii="Times New Roman" w:hAnsi="Times New Roman" w:cs="Times New Roman"/>
        </w:rPr>
        <w:t xml:space="preserve">P: </w:t>
      </w:r>
      <w:r w:rsidR="00CE7760">
        <w:rPr>
          <w:rFonts w:ascii="Times New Roman" w:hAnsi="Times New Roman" w:cs="Times New Roman"/>
        </w:rPr>
        <w:t>Yeah,</w:t>
      </w:r>
      <w:r>
        <w:rPr>
          <w:rFonts w:ascii="Times New Roman" w:hAnsi="Times New Roman" w:cs="Times New Roman"/>
        </w:rPr>
        <w:t xml:space="preserve"> I think that’s a manageable number. I think in comparison to other places I’ve worked, that’s a really [laughing] light load. So [laughing] I </w:t>
      </w:r>
      <w:r w:rsidR="00D97DB1">
        <w:rPr>
          <w:rFonts w:ascii="Times New Roman" w:hAnsi="Times New Roman" w:cs="Times New Roman"/>
        </w:rPr>
        <w:t>think i</w:t>
      </w:r>
      <w:r>
        <w:rPr>
          <w:rFonts w:ascii="Times New Roman" w:hAnsi="Times New Roman" w:cs="Times New Roman"/>
        </w:rPr>
        <w:t xml:space="preserve">t’s really good. </w:t>
      </w:r>
    </w:p>
    <w:p w14:paraId="0B40D0DB" w14:textId="77777777" w:rsidR="00412D50" w:rsidRDefault="00412D50">
      <w:pPr>
        <w:rPr>
          <w:rFonts w:ascii="Times New Roman" w:hAnsi="Times New Roman" w:cs="Times New Roman"/>
        </w:rPr>
      </w:pPr>
    </w:p>
    <w:p w14:paraId="1A199F58" w14:textId="0FB9D660" w:rsidR="00412D50" w:rsidRDefault="00412D50">
      <w:pPr>
        <w:rPr>
          <w:rFonts w:ascii="Times New Roman" w:hAnsi="Times New Roman" w:cs="Times New Roman"/>
        </w:rPr>
      </w:pPr>
      <w:r>
        <w:rPr>
          <w:rFonts w:ascii="Times New Roman" w:hAnsi="Times New Roman" w:cs="Times New Roman"/>
        </w:rPr>
        <w:t>I: [laughing] Okay. What meaning does the word engagement have for you?</w:t>
      </w:r>
    </w:p>
    <w:p w14:paraId="5AD7A57B" w14:textId="77777777" w:rsidR="007E5973" w:rsidRDefault="007E5973">
      <w:pPr>
        <w:rPr>
          <w:rFonts w:ascii="Times New Roman" w:hAnsi="Times New Roman" w:cs="Times New Roman"/>
        </w:rPr>
      </w:pPr>
    </w:p>
    <w:p w14:paraId="1DF444C4" w14:textId="30A80A1B" w:rsidR="007E5973" w:rsidRDefault="007E5973">
      <w:pPr>
        <w:rPr>
          <w:rFonts w:ascii="Times New Roman" w:hAnsi="Times New Roman" w:cs="Times New Roman"/>
        </w:rPr>
      </w:pPr>
      <w:r>
        <w:rPr>
          <w:rFonts w:ascii="Times New Roman" w:hAnsi="Times New Roman" w:cs="Times New Roman"/>
        </w:rPr>
        <w:t xml:space="preserve">P: </w:t>
      </w:r>
      <w:r w:rsidR="00D97DB1">
        <w:rPr>
          <w:rFonts w:ascii="Times New Roman" w:hAnsi="Times New Roman" w:cs="Times New Roman"/>
        </w:rPr>
        <w:t>What meaning does that have? That’s a really tricky one, and even though I’</w:t>
      </w:r>
      <w:r w:rsidR="00E06EFE">
        <w:rPr>
          <w:rFonts w:ascii="Times New Roman" w:hAnsi="Times New Roman" w:cs="Times New Roman"/>
        </w:rPr>
        <w:t>m in English, I feel like I can’t come up with – I suppose it’s</w:t>
      </w:r>
      <w:r w:rsidR="00504EC4">
        <w:rPr>
          <w:rFonts w:ascii="Times New Roman" w:hAnsi="Times New Roman" w:cs="Times New Roman"/>
        </w:rPr>
        <w:t>,</w:t>
      </w:r>
      <w:r w:rsidR="00E06EFE">
        <w:rPr>
          <w:rFonts w:ascii="Times New Roman" w:hAnsi="Times New Roman" w:cs="Times New Roman"/>
        </w:rPr>
        <w:t xml:space="preserve"> kind of</w:t>
      </w:r>
      <w:r w:rsidR="00504EC4">
        <w:rPr>
          <w:rFonts w:ascii="Times New Roman" w:hAnsi="Times New Roman" w:cs="Times New Roman"/>
        </w:rPr>
        <w:t>,</w:t>
      </w:r>
      <w:r w:rsidR="00E06EFE">
        <w:rPr>
          <w:rFonts w:ascii="Times New Roman" w:hAnsi="Times New Roman" w:cs="Times New Roman"/>
        </w:rPr>
        <w:t xml:space="preserve"> like, it’s tricky to try and think about, kind of, synonyms for that. I think engagement, it’s obviously, it’s about being engaged so I think it’s about – I don’t know I guess in the first place, being made </w:t>
      </w:r>
      <w:r w:rsidR="00E06EFE" w:rsidRPr="00E06EFE">
        <w:rPr>
          <w:rFonts w:ascii="Times New Roman" w:hAnsi="Times New Roman" w:cs="Times New Roman"/>
          <w:i/>
        </w:rPr>
        <w:t>aware</w:t>
      </w:r>
      <w:r w:rsidR="00E06EFE">
        <w:rPr>
          <w:rFonts w:ascii="Times New Roman" w:hAnsi="Times New Roman" w:cs="Times New Roman"/>
        </w:rPr>
        <w:t xml:space="preserve"> of something, being engaged, I think it indicates some</w:t>
      </w:r>
      <w:r w:rsidR="00CF5EBD">
        <w:rPr>
          <w:rFonts w:ascii="Times New Roman" w:hAnsi="Times New Roman" w:cs="Times New Roman"/>
        </w:rPr>
        <w:t>,</w:t>
      </w:r>
      <w:r w:rsidR="00E06EFE">
        <w:rPr>
          <w:rFonts w:ascii="Times New Roman" w:hAnsi="Times New Roman" w:cs="Times New Roman"/>
        </w:rPr>
        <w:t xml:space="preserve"> kind of</w:t>
      </w:r>
      <w:r w:rsidR="00CF5EBD">
        <w:rPr>
          <w:rFonts w:ascii="Times New Roman" w:hAnsi="Times New Roman" w:cs="Times New Roman"/>
        </w:rPr>
        <w:t>,</w:t>
      </w:r>
      <w:r w:rsidR="00E06EFE">
        <w:rPr>
          <w:rFonts w:ascii="Times New Roman" w:hAnsi="Times New Roman" w:cs="Times New Roman"/>
        </w:rPr>
        <w:t xml:space="preserve"> </w:t>
      </w:r>
      <w:r w:rsidR="00E06EFE" w:rsidRPr="00E06EFE">
        <w:rPr>
          <w:rFonts w:ascii="Times New Roman" w:hAnsi="Times New Roman" w:cs="Times New Roman"/>
          <w:i/>
        </w:rPr>
        <w:t>active</w:t>
      </w:r>
      <w:r w:rsidR="00E06EFE">
        <w:rPr>
          <w:rFonts w:ascii="Times New Roman" w:hAnsi="Times New Roman" w:cs="Times New Roman"/>
        </w:rPr>
        <w:t xml:space="preserve"> participation in something so, rather than being </w:t>
      </w:r>
      <w:r w:rsidR="00E06EFE" w:rsidRPr="00E06EFE">
        <w:rPr>
          <w:rFonts w:ascii="Times New Roman" w:hAnsi="Times New Roman" w:cs="Times New Roman"/>
          <w:i/>
        </w:rPr>
        <w:t>passive</w:t>
      </w:r>
      <w:r w:rsidR="00E06EFE">
        <w:rPr>
          <w:rFonts w:ascii="Times New Roman" w:hAnsi="Times New Roman" w:cs="Times New Roman"/>
        </w:rPr>
        <w:t xml:space="preserve">. Engagement… </w:t>
      </w:r>
      <w:r w:rsidR="00CE7760">
        <w:rPr>
          <w:rFonts w:ascii="Times New Roman" w:hAnsi="Times New Roman" w:cs="Times New Roman"/>
        </w:rPr>
        <w:t>yeah,</w:t>
      </w:r>
      <w:r w:rsidR="00E06EFE">
        <w:rPr>
          <w:rFonts w:ascii="Times New Roman" w:hAnsi="Times New Roman" w:cs="Times New Roman"/>
        </w:rPr>
        <w:t xml:space="preserve"> I think that</w:t>
      </w:r>
      <w:r w:rsidR="00CF5EBD">
        <w:rPr>
          <w:rFonts w:ascii="Times New Roman" w:hAnsi="Times New Roman" w:cs="Times New Roman"/>
        </w:rPr>
        <w:t>,</w:t>
      </w:r>
      <w:r w:rsidR="00E06EFE">
        <w:rPr>
          <w:rFonts w:ascii="Times New Roman" w:hAnsi="Times New Roman" w:cs="Times New Roman"/>
        </w:rPr>
        <w:t xml:space="preserve"> kind of – yeah, being aware, participating. I think as well, there’s also something there that must suggest some</w:t>
      </w:r>
      <w:r w:rsidR="00CF5EBD">
        <w:rPr>
          <w:rFonts w:ascii="Times New Roman" w:hAnsi="Times New Roman" w:cs="Times New Roman"/>
        </w:rPr>
        <w:t>,</w:t>
      </w:r>
      <w:r w:rsidR="00E06EFE">
        <w:rPr>
          <w:rFonts w:ascii="Times New Roman" w:hAnsi="Times New Roman" w:cs="Times New Roman"/>
        </w:rPr>
        <w:t xml:space="preserve"> kind of</w:t>
      </w:r>
      <w:r w:rsidR="00CF5EBD">
        <w:rPr>
          <w:rFonts w:ascii="Times New Roman" w:hAnsi="Times New Roman" w:cs="Times New Roman"/>
        </w:rPr>
        <w:t>,</w:t>
      </w:r>
      <w:r w:rsidR="00E06EFE">
        <w:rPr>
          <w:rFonts w:ascii="Times New Roman" w:hAnsi="Times New Roman" w:cs="Times New Roman"/>
        </w:rPr>
        <w:t xml:space="preserve"> </w:t>
      </w:r>
      <w:r w:rsidR="00E06EFE" w:rsidRPr="00E06EFE">
        <w:rPr>
          <w:rFonts w:ascii="Times New Roman" w:hAnsi="Times New Roman" w:cs="Times New Roman"/>
          <w:i/>
        </w:rPr>
        <w:t>interest</w:t>
      </w:r>
      <w:r w:rsidR="00E06EFE">
        <w:rPr>
          <w:rFonts w:ascii="Times New Roman" w:hAnsi="Times New Roman" w:cs="Times New Roman"/>
        </w:rPr>
        <w:t xml:space="preserve"> as well, that there’s some level of </w:t>
      </w:r>
      <w:r w:rsidR="00E06EFE" w:rsidRPr="00E06EFE">
        <w:rPr>
          <w:rFonts w:ascii="Times New Roman" w:hAnsi="Times New Roman" w:cs="Times New Roman"/>
          <w:i/>
        </w:rPr>
        <w:t>interest</w:t>
      </w:r>
      <w:r w:rsidR="00E06EFE">
        <w:rPr>
          <w:rFonts w:ascii="Times New Roman" w:hAnsi="Times New Roman" w:cs="Times New Roman"/>
        </w:rPr>
        <w:t xml:space="preserve"> in the thing, otherwise it’s very difficult to </w:t>
      </w:r>
      <w:r w:rsidR="00E06EFE">
        <w:rPr>
          <w:rFonts w:ascii="Times New Roman" w:hAnsi="Times New Roman" w:cs="Times New Roman"/>
        </w:rPr>
        <w:lastRenderedPageBreak/>
        <w:t>be engaged with it. Yeah and a sense that engagement, also I think suggests something that’s quite</w:t>
      </w:r>
      <w:r w:rsidR="00CF5EBD">
        <w:rPr>
          <w:rFonts w:ascii="Times New Roman" w:hAnsi="Times New Roman" w:cs="Times New Roman"/>
        </w:rPr>
        <w:t>,</w:t>
      </w:r>
      <w:r w:rsidR="00E06EFE">
        <w:rPr>
          <w:rFonts w:ascii="Times New Roman" w:hAnsi="Times New Roman" w:cs="Times New Roman"/>
        </w:rPr>
        <w:t xml:space="preserve"> kind of</w:t>
      </w:r>
      <w:r w:rsidR="00CF5EBD">
        <w:rPr>
          <w:rFonts w:ascii="Times New Roman" w:hAnsi="Times New Roman" w:cs="Times New Roman"/>
        </w:rPr>
        <w:t>,</w:t>
      </w:r>
      <w:r w:rsidR="00E06EFE">
        <w:rPr>
          <w:rFonts w:ascii="Times New Roman" w:hAnsi="Times New Roman" w:cs="Times New Roman"/>
        </w:rPr>
        <w:t xml:space="preserve"> lively and dynamic as well. </w:t>
      </w:r>
    </w:p>
    <w:p w14:paraId="1C461370" w14:textId="77777777" w:rsidR="00E06EFE" w:rsidRDefault="00E06EFE">
      <w:pPr>
        <w:rPr>
          <w:rFonts w:ascii="Times New Roman" w:hAnsi="Times New Roman" w:cs="Times New Roman"/>
        </w:rPr>
      </w:pPr>
    </w:p>
    <w:p w14:paraId="476479DE" w14:textId="313FE1B0" w:rsidR="00E06EFE" w:rsidRDefault="00E06EFE">
      <w:pPr>
        <w:rPr>
          <w:rFonts w:ascii="Times New Roman" w:hAnsi="Times New Roman" w:cs="Times New Roman"/>
        </w:rPr>
      </w:pPr>
      <w:r>
        <w:rPr>
          <w:rFonts w:ascii="Times New Roman" w:hAnsi="Times New Roman" w:cs="Times New Roman"/>
        </w:rPr>
        <w:t xml:space="preserve">I: Yeah. Okay. </w:t>
      </w:r>
      <w:r w:rsidR="007D0CFB">
        <w:rPr>
          <w:rFonts w:ascii="Times New Roman" w:hAnsi="Times New Roman" w:cs="Times New Roman"/>
        </w:rPr>
        <w:t>So,</w:t>
      </w:r>
      <w:r>
        <w:rPr>
          <w:rFonts w:ascii="Times New Roman" w:hAnsi="Times New Roman" w:cs="Times New Roman"/>
        </w:rPr>
        <w:t xml:space="preserve"> using what you’ve just said, how do </w:t>
      </w:r>
      <w:r w:rsidRPr="00E513E6">
        <w:rPr>
          <w:rFonts w:ascii="Times New Roman" w:hAnsi="Times New Roman" w:cs="Times New Roman"/>
          <w:i/>
        </w:rPr>
        <w:t>you</w:t>
      </w:r>
      <w:r>
        <w:rPr>
          <w:rFonts w:ascii="Times New Roman" w:hAnsi="Times New Roman" w:cs="Times New Roman"/>
        </w:rPr>
        <w:t xml:space="preserve"> attempt to engage your undergraduate students in your teaching?</w:t>
      </w:r>
    </w:p>
    <w:p w14:paraId="5653F18D" w14:textId="77777777" w:rsidR="00E06EFE" w:rsidRDefault="00E06EFE">
      <w:pPr>
        <w:rPr>
          <w:rFonts w:ascii="Times New Roman" w:hAnsi="Times New Roman" w:cs="Times New Roman"/>
        </w:rPr>
      </w:pPr>
    </w:p>
    <w:p w14:paraId="1278B43C" w14:textId="5DA380F5" w:rsidR="00E06EFE" w:rsidRDefault="00E06EFE">
      <w:pPr>
        <w:rPr>
          <w:rFonts w:ascii="Times New Roman" w:hAnsi="Times New Roman" w:cs="Times New Roman"/>
        </w:rPr>
      </w:pPr>
      <w:r>
        <w:rPr>
          <w:rFonts w:ascii="Times New Roman" w:hAnsi="Times New Roman" w:cs="Times New Roman"/>
        </w:rPr>
        <w:t xml:space="preserve">P: Oh [laughing]. Well, </w:t>
      </w:r>
      <w:r w:rsidR="00E513E6">
        <w:rPr>
          <w:rFonts w:ascii="Times New Roman" w:hAnsi="Times New Roman" w:cs="Times New Roman"/>
        </w:rPr>
        <w:t xml:space="preserve">[pause] </w:t>
      </w:r>
      <w:r>
        <w:rPr>
          <w:rFonts w:ascii="Times New Roman" w:hAnsi="Times New Roman" w:cs="Times New Roman"/>
        </w:rPr>
        <w:t xml:space="preserve">I suppose that there’s a difference in [sigh] – that’s a </w:t>
      </w:r>
      <w:r w:rsidRPr="00E06EFE">
        <w:rPr>
          <w:rFonts w:ascii="Times New Roman" w:hAnsi="Times New Roman" w:cs="Times New Roman"/>
          <w:i/>
        </w:rPr>
        <w:t>huge</w:t>
      </w:r>
      <w:r>
        <w:rPr>
          <w:rFonts w:ascii="Times New Roman" w:hAnsi="Times New Roman" w:cs="Times New Roman"/>
        </w:rPr>
        <w:t xml:space="preserve"> question. Okay so different kinds of teaching I suppose and thinking about… thinking about seminars, especially at the start of a semester, I do give thought to – there are</w:t>
      </w:r>
      <w:r w:rsidR="00CF5EBD">
        <w:rPr>
          <w:rFonts w:ascii="Times New Roman" w:hAnsi="Times New Roman" w:cs="Times New Roman"/>
        </w:rPr>
        <w:t>,</w:t>
      </w:r>
      <w:r>
        <w:rPr>
          <w:rFonts w:ascii="Times New Roman" w:hAnsi="Times New Roman" w:cs="Times New Roman"/>
        </w:rPr>
        <w:t xml:space="preserve"> kind of</w:t>
      </w:r>
      <w:r w:rsidR="00CF5EBD">
        <w:rPr>
          <w:rFonts w:ascii="Times New Roman" w:hAnsi="Times New Roman" w:cs="Times New Roman"/>
        </w:rPr>
        <w:t>,</w:t>
      </w:r>
      <w:r>
        <w:rPr>
          <w:rFonts w:ascii="Times New Roman" w:hAnsi="Times New Roman" w:cs="Times New Roman"/>
        </w:rPr>
        <w:t xml:space="preserve"> waves, or patterns, that students go through </w:t>
      </w:r>
      <w:r w:rsidR="00E513E6">
        <w:rPr>
          <w:rFonts w:ascii="Times New Roman" w:hAnsi="Times New Roman" w:cs="Times New Roman"/>
        </w:rPr>
        <w:t>with</w:t>
      </w:r>
      <w:r>
        <w:rPr>
          <w:rFonts w:ascii="Times New Roman" w:hAnsi="Times New Roman" w:cs="Times New Roman"/>
        </w:rPr>
        <w:t>in a semester, probably</w:t>
      </w:r>
      <w:r w:rsidR="00504EC4">
        <w:rPr>
          <w:rFonts w:ascii="Times New Roman" w:hAnsi="Times New Roman" w:cs="Times New Roman"/>
        </w:rPr>
        <w:t>,</w:t>
      </w:r>
      <w:r>
        <w:rPr>
          <w:rFonts w:ascii="Times New Roman" w:hAnsi="Times New Roman" w:cs="Times New Roman"/>
        </w:rPr>
        <w:t xml:space="preserve"> like</w:t>
      </w:r>
      <w:r w:rsidR="00504EC4">
        <w:rPr>
          <w:rFonts w:ascii="Times New Roman" w:hAnsi="Times New Roman" w:cs="Times New Roman"/>
        </w:rPr>
        <w:t>,</w:t>
      </w:r>
      <w:r>
        <w:rPr>
          <w:rFonts w:ascii="Times New Roman" w:hAnsi="Times New Roman" w:cs="Times New Roman"/>
        </w:rPr>
        <w:t xml:space="preserve"> staff as well, to be honest. </w:t>
      </w:r>
      <w:r w:rsidR="007D0CFB">
        <w:rPr>
          <w:rFonts w:ascii="Times New Roman" w:hAnsi="Times New Roman" w:cs="Times New Roman"/>
        </w:rPr>
        <w:t>So,</w:t>
      </w:r>
      <w:r>
        <w:rPr>
          <w:rFonts w:ascii="Times New Roman" w:hAnsi="Times New Roman" w:cs="Times New Roman"/>
        </w:rPr>
        <w:t xml:space="preserve"> there’s the first bit where you go into a seminar group and they’re not quite sure, they’re not quite sure what to expect from the module, they might not know each other and so that’s</w:t>
      </w:r>
      <w:r w:rsidR="00504EC4">
        <w:rPr>
          <w:rFonts w:ascii="Times New Roman" w:hAnsi="Times New Roman" w:cs="Times New Roman"/>
        </w:rPr>
        <w:t>,</w:t>
      </w:r>
      <w:r>
        <w:rPr>
          <w:rFonts w:ascii="Times New Roman" w:hAnsi="Times New Roman" w:cs="Times New Roman"/>
        </w:rPr>
        <w:t xml:space="preserve"> kind of</w:t>
      </w:r>
      <w:r w:rsidR="00504EC4">
        <w:rPr>
          <w:rFonts w:ascii="Times New Roman" w:hAnsi="Times New Roman" w:cs="Times New Roman"/>
        </w:rPr>
        <w:t>,</w:t>
      </w:r>
      <w:r>
        <w:rPr>
          <w:rFonts w:ascii="Times New Roman" w:hAnsi="Times New Roman" w:cs="Times New Roman"/>
        </w:rPr>
        <w:t xml:space="preserve"> </w:t>
      </w:r>
      <w:r w:rsidR="00E513E6">
        <w:rPr>
          <w:rFonts w:ascii="Times New Roman" w:hAnsi="Times New Roman" w:cs="Times New Roman"/>
        </w:rPr>
        <w:t>like</w:t>
      </w:r>
      <w:r w:rsidR="00504EC4">
        <w:rPr>
          <w:rFonts w:ascii="Times New Roman" w:hAnsi="Times New Roman" w:cs="Times New Roman"/>
        </w:rPr>
        <w:t>,</w:t>
      </w:r>
      <w:r w:rsidR="00E513E6">
        <w:rPr>
          <w:rFonts w:ascii="Times New Roman" w:hAnsi="Times New Roman" w:cs="Times New Roman"/>
        </w:rPr>
        <w:t xml:space="preserve"> </w:t>
      </w:r>
      <w:r>
        <w:rPr>
          <w:rFonts w:ascii="Times New Roman" w:hAnsi="Times New Roman" w:cs="Times New Roman"/>
        </w:rPr>
        <w:t>making sure all of the basics are covered so, setting up</w:t>
      </w:r>
      <w:r w:rsidR="00CF5EBD">
        <w:rPr>
          <w:rFonts w:ascii="Times New Roman" w:hAnsi="Times New Roman" w:cs="Times New Roman"/>
        </w:rPr>
        <w:t>,</w:t>
      </w:r>
      <w:r>
        <w:rPr>
          <w:rFonts w:ascii="Times New Roman" w:hAnsi="Times New Roman" w:cs="Times New Roman"/>
        </w:rPr>
        <w:t xml:space="preserve"> kind of, you know, ground rules for how the seminar</w:t>
      </w:r>
      <w:r w:rsidR="00E513E6">
        <w:rPr>
          <w:rFonts w:ascii="Times New Roman" w:hAnsi="Times New Roman" w:cs="Times New Roman"/>
        </w:rPr>
        <w:t xml:space="preserve"> i</w:t>
      </w:r>
      <w:r>
        <w:rPr>
          <w:rFonts w:ascii="Times New Roman" w:hAnsi="Times New Roman" w:cs="Times New Roman"/>
        </w:rPr>
        <w:t xml:space="preserve">s going to work, what’s expected from them, what they can expect from me, doing a bit of ice breaker stuff so they get to know each other. So then as the weeks go forward, they feel comfortable enough to talk to each other because I </w:t>
      </w:r>
      <w:r w:rsidR="00E513E6">
        <w:rPr>
          <w:rFonts w:ascii="Times New Roman" w:hAnsi="Times New Roman" w:cs="Times New Roman"/>
        </w:rPr>
        <w:t>think, the most important point</w:t>
      </w:r>
      <w:r>
        <w:rPr>
          <w:rFonts w:ascii="Times New Roman" w:hAnsi="Times New Roman" w:cs="Times New Roman"/>
        </w:rPr>
        <w:t xml:space="preserve"> about a seminar is that it should be – they should be </w:t>
      </w:r>
      <w:r w:rsidRPr="00E513E6">
        <w:rPr>
          <w:rFonts w:ascii="Times New Roman" w:hAnsi="Times New Roman" w:cs="Times New Roman"/>
          <w:i/>
        </w:rPr>
        <w:t xml:space="preserve">engaged </w:t>
      </w:r>
      <w:r>
        <w:rPr>
          <w:rFonts w:ascii="Times New Roman" w:hAnsi="Times New Roman" w:cs="Times New Roman"/>
        </w:rPr>
        <w:t xml:space="preserve">with it! Which </w:t>
      </w:r>
      <w:r w:rsidR="00E513E6">
        <w:rPr>
          <w:rFonts w:ascii="Times New Roman" w:hAnsi="Times New Roman" w:cs="Times New Roman"/>
        </w:rPr>
        <w:t xml:space="preserve">really </w:t>
      </w:r>
      <w:r>
        <w:rPr>
          <w:rFonts w:ascii="Times New Roman" w:hAnsi="Times New Roman" w:cs="Times New Roman"/>
        </w:rPr>
        <w:t xml:space="preserve">means that they do need to participate. I think that obviously students will learn in different ways, </w:t>
      </w:r>
      <w:r w:rsidR="00E513E6">
        <w:rPr>
          <w:rFonts w:ascii="Times New Roman" w:hAnsi="Times New Roman" w:cs="Times New Roman"/>
        </w:rPr>
        <w:t>but – like</w:t>
      </w:r>
      <w:r w:rsidR="00504EC4">
        <w:rPr>
          <w:rFonts w:ascii="Times New Roman" w:hAnsi="Times New Roman" w:cs="Times New Roman"/>
        </w:rPr>
        <w:t>,</w:t>
      </w:r>
      <w:r>
        <w:rPr>
          <w:rFonts w:ascii="Times New Roman" w:hAnsi="Times New Roman" w:cs="Times New Roman"/>
        </w:rPr>
        <w:t xml:space="preserve"> everyone talks about various studies about participating in something means that it </w:t>
      </w:r>
      <w:r w:rsidRPr="00E513E6">
        <w:rPr>
          <w:rFonts w:ascii="Times New Roman" w:hAnsi="Times New Roman" w:cs="Times New Roman"/>
          <w:i/>
        </w:rPr>
        <w:t>embeds</w:t>
      </w:r>
      <w:r>
        <w:rPr>
          <w:rFonts w:ascii="Times New Roman" w:hAnsi="Times New Roman" w:cs="Times New Roman"/>
        </w:rPr>
        <w:t xml:space="preserve"> much more deeply, so there’s part of that within seminars, I’d always </w:t>
      </w:r>
      <w:r w:rsidR="00E513E6">
        <w:rPr>
          <w:rFonts w:ascii="Times New Roman" w:hAnsi="Times New Roman" w:cs="Times New Roman"/>
        </w:rPr>
        <w:t xml:space="preserve">try to </w:t>
      </w:r>
      <w:r>
        <w:rPr>
          <w:rFonts w:ascii="Times New Roman" w:hAnsi="Times New Roman" w:cs="Times New Roman"/>
        </w:rPr>
        <w:t xml:space="preserve">make sure that we’re talking </w:t>
      </w:r>
      <w:r w:rsidR="00E513E6">
        <w:rPr>
          <w:rFonts w:ascii="Times New Roman" w:hAnsi="Times New Roman" w:cs="Times New Roman"/>
        </w:rPr>
        <w:t xml:space="preserve">a lot and the emphasis is on the students talking, rather than on me. </w:t>
      </w:r>
      <w:r w:rsidR="007D0CFB">
        <w:rPr>
          <w:rFonts w:ascii="Times New Roman" w:hAnsi="Times New Roman" w:cs="Times New Roman"/>
        </w:rPr>
        <w:t>So,</w:t>
      </w:r>
      <w:r w:rsidR="00E513E6">
        <w:rPr>
          <w:rFonts w:ascii="Times New Roman" w:hAnsi="Times New Roman" w:cs="Times New Roman"/>
        </w:rPr>
        <w:t xml:space="preserve"> it’s not about me, kind of, giving opinions or giving lots of information. For that reason</w:t>
      </w:r>
      <w:r w:rsidR="00E1052C">
        <w:rPr>
          <w:rFonts w:ascii="Times New Roman" w:hAnsi="Times New Roman" w:cs="Times New Roman"/>
        </w:rPr>
        <w:t>,</w:t>
      </w:r>
      <w:r w:rsidR="00E513E6">
        <w:rPr>
          <w:rFonts w:ascii="Times New Roman" w:hAnsi="Times New Roman" w:cs="Times New Roman"/>
        </w:rPr>
        <w:t xml:space="preserve"> I tend not to use things like PowerPoints in seminars, I know some colleagues who do, but to me, then that becomes more of a lecture, so the only time</w:t>
      </w:r>
      <w:r w:rsidR="00E1052C">
        <w:rPr>
          <w:rFonts w:ascii="Times New Roman" w:hAnsi="Times New Roman" w:cs="Times New Roman"/>
        </w:rPr>
        <w:t xml:space="preserve"> that</w:t>
      </w:r>
      <w:r w:rsidR="00E513E6">
        <w:rPr>
          <w:rFonts w:ascii="Times New Roman" w:hAnsi="Times New Roman" w:cs="Times New Roman"/>
        </w:rPr>
        <w:t xml:space="preserve"> I’d use PowerPoint is if I </w:t>
      </w:r>
      <w:r w:rsidR="00E1052C">
        <w:rPr>
          <w:rFonts w:ascii="Times New Roman" w:hAnsi="Times New Roman" w:cs="Times New Roman"/>
        </w:rPr>
        <w:t>particularly want</w:t>
      </w:r>
      <w:r w:rsidR="00E513E6">
        <w:rPr>
          <w:rFonts w:ascii="Times New Roman" w:hAnsi="Times New Roman" w:cs="Times New Roman"/>
        </w:rPr>
        <w:t xml:space="preserve"> to show them</w:t>
      </w:r>
      <w:r w:rsidR="00E1052C">
        <w:rPr>
          <w:rFonts w:ascii="Times New Roman" w:hAnsi="Times New Roman" w:cs="Times New Roman"/>
        </w:rPr>
        <w:t>,</w:t>
      </w:r>
      <w:r w:rsidR="00E513E6">
        <w:rPr>
          <w:rFonts w:ascii="Times New Roman" w:hAnsi="Times New Roman" w:cs="Times New Roman"/>
        </w:rPr>
        <w:t xml:space="preserve"> </w:t>
      </w:r>
      <w:r w:rsidR="00E1052C">
        <w:rPr>
          <w:rFonts w:ascii="Times New Roman" w:hAnsi="Times New Roman" w:cs="Times New Roman"/>
        </w:rPr>
        <w:t xml:space="preserve">kind of, </w:t>
      </w:r>
      <w:r w:rsidR="00E513E6">
        <w:rPr>
          <w:rFonts w:ascii="Times New Roman" w:hAnsi="Times New Roman" w:cs="Times New Roman"/>
        </w:rPr>
        <w:t>like</w:t>
      </w:r>
      <w:r w:rsidR="00504EC4">
        <w:rPr>
          <w:rFonts w:ascii="Times New Roman" w:hAnsi="Times New Roman" w:cs="Times New Roman"/>
        </w:rPr>
        <w:t>,</w:t>
      </w:r>
      <w:r w:rsidR="00E513E6">
        <w:rPr>
          <w:rFonts w:ascii="Times New Roman" w:hAnsi="Times New Roman" w:cs="Times New Roman"/>
        </w:rPr>
        <w:t xml:space="preserve"> a set of images that speak to the text that we’re studying, or something like that. And then I do a lot of small group work as well because I think that – I think students can feel a lot of pressure when they’re – even in a seminar environment of only</w:t>
      </w:r>
      <w:r w:rsidR="00CF5EBD">
        <w:rPr>
          <w:rFonts w:ascii="Times New Roman" w:hAnsi="Times New Roman" w:cs="Times New Roman"/>
        </w:rPr>
        <w:t>,</w:t>
      </w:r>
      <w:r w:rsidR="00E513E6">
        <w:rPr>
          <w:rFonts w:ascii="Times New Roman" w:hAnsi="Times New Roman" w:cs="Times New Roman"/>
        </w:rPr>
        <w:t xml:space="preserve"> kind of</w:t>
      </w:r>
      <w:r w:rsidR="00E1052C">
        <w:rPr>
          <w:rFonts w:ascii="Times New Roman" w:hAnsi="Times New Roman" w:cs="Times New Roman"/>
        </w:rPr>
        <w:t>, you know,</w:t>
      </w:r>
      <w:r w:rsidR="00E513E6">
        <w:rPr>
          <w:rFonts w:ascii="Times New Roman" w:hAnsi="Times New Roman" w:cs="Times New Roman"/>
        </w:rPr>
        <w:t xml:space="preserve"> 15 to 18 people, </w:t>
      </w:r>
      <w:r w:rsidR="00E1052C">
        <w:rPr>
          <w:rFonts w:ascii="Times New Roman" w:hAnsi="Times New Roman" w:cs="Times New Roman"/>
        </w:rPr>
        <w:t xml:space="preserve">you know, </w:t>
      </w:r>
      <w:r w:rsidR="00E513E6">
        <w:rPr>
          <w:rFonts w:ascii="Times New Roman" w:hAnsi="Times New Roman" w:cs="Times New Roman"/>
        </w:rPr>
        <w:t>a lot of</w:t>
      </w:r>
      <w:r w:rsidR="00E1052C">
        <w:rPr>
          <w:rFonts w:ascii="Times New Roman" w:hAnsi="Times New Roman" w:cs="Times New Roman"/>
        </w:rPr>
        <w:t>,</w:t>
      </w:r>
      <w:r w:rsidR="00E513E6">
        <w:rPr>
          <w:rFonts w:ascii="Times New Roman" w:hAnsi="Times New Roman" w:cs="Times New Roman"/>
        </w:rPr>
        <w:t xml:space="preserve"> kind of</w:t>
      </w:r>
      <w:r w:rsidR="00E1052C">
        <w:rPr>
          <w:rFonts w:ascii="Times New Roman" w:hAnsi="Times New Roman" w:cs="Times New Roman"/>
        </w:rPr>
        <w:t>,</w:t>
      </w:r>
      <w:r w:rsidR="00E513E6">
        <w:rPr>
          <w:rFonts w:ascii="Times New Roman" w:hAnsi="Times New Roman" w:cs="Times New Roman"/>
        </w:rPr>
        <w:t xml:space="preserve"> anxiety and pr</w:t>
      </w:r>
      <w:r w:rsidR="00E1052C">
        <w:rPr>
          <w:rFonts w:ascii="Times New Roman" w:hAnsi="Times New Roman" w:cs="Times New Roman"/>
        </w:rPr>
        <w:t xml:space="preserve">essure about talking, and </w:t>
      </w:r>
      <w:r w:rsidR="00E513E6">
        <w:rPr>
          <w:rFonts w:ascii="Times New Roman" w:hAnsi="Times New Roman" w:cs="Times New Roman"/>
        </w:rPr>
        <w:t xml:space="preserve">getting it </w:t>
      </w:r>
      <w:r w:rsidR="00E513E6" w:rsidRPr="00E1052C">
        <w:rPr>
          <w:rFonts w:ascii="Times New Roman" w:hAnsi="Times New Roman" w:cs="Times New Roman"/>
          <w:i/>
        </w:rPr>
        <w:t>right</w:t>
      </w:r>
      <w:r w:rsidR="00E513E6">
        <w:rPr>
          <w:rFonts w:ascii="Times New Roman" w:hAnsi="Times New Roman" w:cs="Times New Roman"/>
        </w:rPr>
        <w:t xml:space="preserve"> and the problem is that with English is</w:t>
      </w:r>
      <w:r w:rsidR="00E1052C">
        <w:rPr>
          <w:rFonts w:ascii="Times New Roman" w:hAnsi="Times New Roman" w:cs="Times New Roman"/>
        </w:rPr>
        <w:t xml:space="preserve"> [sic]</w:t>
      </w:r>
      <w:r w:rsidR="00E513E6">
        <w:rPr>
          <w:rFonts w:ascii="Times New Roman" w:hAnsi="Times New Roman" w:cs="Times New Roman"/>
        </w:rPr>
        <w:t xml:space="preserve">, it’s not about getting it </w:t>
      </w:r>
      <w:r w:rsidR="00E513E6" w:rsidRPr="00E1052C">
        <w:rPr>
          <w:rFonts w:ascii="Times New Roman" w:hAnsi="Times New Roman" w:cs="Times New Roman"/>
          <w:i/>
        </w:rPr>
        <w:t>right</w:t>
      </w:r>
      <w:r w:rsidR="00E513E6">
        <w:rPr>
          <w:rFonts w:ascii="Times New Roman" w:hAnsi="Times New Roman" w:cs="Times New Roman"/>
        </w:rPr>
        <w:t>, it’s about putting forward an idea, providing evidence for that idea. So</w:t>
      </w:r>
      <w:r w:rsidR="00E1052C">
        <w:rPr>
          <w:rFonts w:ascii="Times New Roman" w:hAnsi="Times New Roman" w:cs="Times New Roman"/>
        </w:rPr>
        <w:t>,</w:t>
      </w:r>
      <w:r w:rsidR="00E513E6">
        <w:rPr>
          <w:rFonts w:ascii="Times New Roman" w:hAnsi="Times New Roman" w:cs="Times New Roman"/>
        </w:rPr>
        <w:t xml:space="preserve"> small group work, asking them to </w:t>
      </w:r>
      <w:r w:rsidR="0066061E">
        <w:rPr>
          <w:rFonts w:ascii="Times New Roman" w:hAnsi="Times New Roman" w:cs="Times New Roman"/>
        </w:rPr>
        <w:t>get</w:t>
      </w:r>
      <w:r w:rsidR="00E513E6">
        <w:rPr>
          <w:rFonts w:ascii="Times New Roman" w:hAnsi="Times New Roman" w:cs="Times New Roman"/>
        </w:rPr>
        <w:t xml:space="preserve"> into pairs and </w:t>
      </w:r>
      <w:r w:rsidR="00E1052C">
        <w:rPr>
          <w:rFonts w:ascii="Times New Roman" w:hAnsi="Times New Roman" w:cs="Times New Roman"/>
        </w:rPr>
        <w:t xml:space="preserve">to </w:t>
      </w:r>
      <w:r w:rsidR="00E513E6">
        <w:rPr>
          <w:rFonts w:ascii="Times New Roman" w:hAnsi="Times New Roman" w:cs="Times New Roman"/>
        </w:rPr>
        <w:t>think about a set of questions in detail</w:t>
      </w:r>
      <w:r w:rsidR="0066061E">
        <w:rPr>
          <w:rFonts w:ascii="Times New Roman" w:hAnsi="Times New Roman" w:cs="Times New Roman"/>
        </w:rPr>
        <w:t xml:space="preserve">, or to do some close reading of a passage. Other things that I’ve also started to do </w:t>
      </w:r>
      <w:r w:rsidR="00E1052C" w:rsidRPr="00E1052C">
        <w:rPr>
          <w:rFonts w:ascii="Times New Roman" w:hAnsi="Times New Roman" w:cs="Times New Roman"/>
          <w:i/>
        </w:rPr>
        <w:t xml:space="preserve">later </w:t>
      </w:r>
      <w:r w:rsidR="00E1052C">
        <w:rPr>
          <w:rFonts w:ascii="Times New Roman" w:hAnsi="Times New Roman" w:cs="Times New Roman"/>
        </w:rPr>
        <w:t>in the</w:t>
      </w:r>
      <w:r w:rsidR="0066061E">
        <w:rPr>
          <w:rFonts w:ascii="Times New Roman" w:hAnsi="Times New Roman" w:cs="Times New Roman"/>
        </w:rPr>
        <w:t xml:space="preserve"> semester, once the students have settled in and become more comfortable, is to set them preparation work that puts </w:t>
      </w:r>
      <w:r w:rsidR="0066061E" w:rsidRPr="00E1052C">
        <w:rPr>
          <w:rFonts w:ascii="Times New Roman" w:hAnsi="Times New Roman" w:cs="Times New Roman"/>
          <w:i/>
        </w:rPr>
        <w:t>more</w:t>
      </w:r>
      <w:r w:rsidR="0066061E">
        <w:rPr>
          <w:rFonts w:ascii="Times New Roman" w:hAnsi="Times New Roman" w:cs="Times New Roman"/>
        </w:rPr>
        <w:t xml:space="preserve"> emphasis on </w:t>
      </w:r>
      <w:r w:rsidR="0066061E" w:rsidRPr="00E1052C">
        <w:rPr>
          <w:rFonts w:ascii="Times New Roman" w:hAnsi="Times New Roman" w:cs="Times New Roman"/>
          <w:i/>
        </w:rPr>
        <w:t>them</w:t>
      </w:r>
      <w:r w:rsidR="00CF5EBD">
        <w:rPr>
          <w:rFonts w:ascii="Times New Roman" w:hAnsi="Times New Roman" w:cs="Times New Roman"/>
          <w:i/>
        </w:rPr>
        <w:t>,</w:t>
      </w:r>
      <w:r w:rsidR="0066061E">
        <w:rPr>
          <w:rFonts w:ascii="Times New Roman" w:hAnsi="Times New Roman" w:cs="Times New Roman"/>
        </w:rPr>
        <w:t xml:space="preserve"> kind of</w:t>
      </w:r>
      <w:r w:rsidR="00CF5EBD">
        <w:rPr>
          <w:rFonts w:ascii="Times New Roman" w:hAnsi="Times New Roman" w:cs="Times New Roman"/>
        </w:rPr>
        <w:t>,</w:t>
      </w:r>
      <w:r w:rsidR="0066061E">
        <w:rPr>
          <w:rFonts w:ascii="Times New Roman" w:hAnsi="Times New Roman" w:cs="Times New Roman"/>
        </w:rPr>
        <w:t xml:space="preserve"> leading the discussion</w:t>
      </w:r>
      <w:r w:rsidR="00E1052C">
        <w:rPr>
          <w:rFonts w:ascii="Times New Roman" w:hAnsi="Times New Roman" w:cs="Times New Roman"/>
        </w:rPr>
        <w:t>,</w:t>
      </w:r>
      <w:r w:rsidR="0066061E">
        <w:rPr>
          <w:rFonts w:ascii="Times New Roman" w:hAnsi="Times New Roman" w:cs="Times New Roman"/>
        </w:rPr>
        <w:t xml:space="preserve"> than on me. </w:t>
      </w:r>
      <w:r w:rsidR="007D0CFB">
        <w:rPr>
          <w:rFonts w:ascii="Times New Roman" w:hAnsi="Times New Roman" w:cs="Times New Roman"/>
        </w:rPr>
        <w:t>So,</w:t>
      </w:r>
      <w:r w:rsidR="0066061E">
        <w:rPr>
          <w:rFonts w:ascii="Times New Roman" w:hAnsi="Times New Roman" w:cs="Times New Roman"/>
        </w:rPr>
        <w:t xml:space="preserve"> two of the things that I do</w:t>
      </w:r>
      <w:r w:rsidR="00E1052C">
        <w:rPr>
          <w:rFonts w:ascii="Times New Roman" w:hAnsi="Times New Roman" w:cs="Times New Roman"/>
        </w:rPr>
        <w:t>,</w:t>
      </w:r>
      <w:r w:rsidR="0066061E">
        <w:rPr>
          <w:rFonts w:ascii="Times New Roman" w:hAnsi="Times New Roman" w:cs="Times New Roman"/>
        </w:rPr>
        <w:t xml:space="preserve"> particularly with novels, is ask them to identify two sho</w:t>
      </w:r>
      <w:r w:rsidR="00E1052C">
        <w:rPr>
          <w:rFonts w:ascii="Times New Roman" w:hAnsi="Times New Roman" w:cs="Times New Roman"/>
        </w:rPr>
        <w:t>rt passages from a text and</w:t>
      </w:r>
      <w:r w:rsidR="0066061E">
        <w:rPr>
          <w:rFonts w:ascii="Times New Roman" w:hAnsi="Times New Roman" w:cs="Times New Roman"/>
        </w:rPr>
        <w:t xml:space="preserve"> explain why they’ve chosen it, and then read out the passage and then everyone talks about it. </w:t>
      </w:r>
      <w:r w:rsidR="007D0CFB">
        <w:rPr>
          <w:rFonts w:ascii="Times New Roman" w:hAnsi="Times New Roman" w:cs="Times New Roman"/>
        </w:rPr>
        <w:t>So,</w:t>
      </w:r>
      <w:r w:rsidR="0066061E">
        <w:rPr>
          <w:rFonts w:ascii="Times New Roman" w:hAnsi="Times New Roman" w:cs="Times New Roman"/>
        </w:rPr>
        <w:t xml:space="preserve"> we do</w:t>
      </w:r>
      <w:r w:rsidR="00E1052C">
        <w:rPr>
          <w:rFonts w:ascii="Times New Roman" w:hAnsi="Times New Roman" w:cs="Times New Roman"/>
        </w:rPr>
        <w:t xml:space="preserve"> a</w:t>
      </w:r>
      <w:r w:rsidR="0066061E">
        <w:rPr>
          <w:rFonts w:ascii="Times New Roman" w:hAnsi="Times New Roman" w:cs="Times New Roman"/>
        </w:rPr>
        <w:t xml:space="preserve">, </w:t>
      </w:r>
      <w:r w:rsidR="00E1052C">
        <w:rPr>
          <w:rFonts w:ascii="Times New Roman" w:hAnsi="Times New Roman" w:cs="Times New Roman"/>
        </w:rPr>
        <w:t>kind of, one person</w:t>
      </w:r>
      <w:r w:rsidR="00F775C2">
        <w:rPr>
          <w:rFonts w:ascii="Times New Roman" w:hAnsi="Times New Roman" w:cs="Times New Roman"/>
        </w:rPr>
        <w:t>,</w:t>
      </w:r>
      <w:r w:rsidR="00E1052C">
        <w:rPr>
          <w:rFonts w:ascii="Times New Roman" w:hAnsi="Times New Roman" w:cs="Times New Roman"/>
        </w:rPr>
        <w:t xml:space="preserve"> sort</w:t>
      </w:r>
      <w:r w:rsidR="0066061E">
        <w:rPr>
          <w:rFonts w:ascii="Times New Roman" w:hAnsi="Times New Roman" w:cs="Times New Roman"/>
        </w:rPr>
        <w:t xml:space="preserve"> of</w:t>
      </w:r>
      <w:r w:rsidR="00F775C2">
        <w:rPr>
          <w:rFonts w:ascii="Times New Roman" w:hAnsi="Times New Roman" w:cs="Times New Roman"/>
        </w:rPr>
        <w:t>,</w:t>
      </w:r>
      <w:r w:rsidR="0066061E">
        <w:rPr>
          <w:rFonts w:ascii="Times New Roman" w:hAnsi="Times New Roman" w:cs="Times New Roman"/>
        </w:rPr>
        <w:t xml:space="preserve"> leads a</w:t>
      </w:r>
      <w:r w:rsidR="00E1052C">
        <w:rPr>
          <w:rFonts w:ascii="Times New Roman" w:hAnsi="Times New Roman" w:cs="Times New Roman"/>
        </w:rPr>
        <w:t>, kind of,</w:t>
      </w:r>
      <w:r w:rsidR="0066061E">
        <w:rPr>
          <w:rFonts w:ascii="Times New Roman" w:hAnsi="Times New Roman" w:cs="Times New Roman"/>
        </w:rPr>
        <w:t xml:space="preserve"> close reading of part of a text, or to prepare two questions on a novel to then put to the rest of the group, so </w:t>
      </w:r>
      <w:r w:rsidR="00E1052C">
        <w:rPr>
          <w:rFonts w:ascii="Times New Roman" w:hAnsi="Times New Roman" w:cs="Times New Roman"/>
        </w:rPr>
        <w:t>rather than</w:t>
      </w:r>
      <w:r w:rsidR="0066061E">
        <w:rPr>
          <w:rFonts w:ascii="Times New Roman" w:hAnsi="Times New Roman" w:cs="Times New Roman"/>
        </w:rPr>
        <w:t xml:space="preserve"> </w:t>
      </w:r>
      <w:r w:rsidR="0066061E" w:rsidRPr="00E1052C">
        <w:rPr>
          <w:rFonts w:ascii="Times New Roman" w:hAnsi="Times New Roman" w:cs="Times New Roman"/>
          <w:i/>
        </w:rPr>
        <w:t xml:space="preserve">me </w:t>
      </w:r>
      <w:r w:rsidR="0066061E">
        <w:rPr>
          <w:rFonts w:ascii="Times New Roman" w:hAnsi="Times New Roman" w:cs="Times New Roman"/>
        </w:rPr>
        <w:t xml:space="preserve">asking the questions, it’s actually them coming up with the questions, and that I think actually works really </w:t>
      </w:r>
      <w:r w:rsidR="0066061E" w:rsidRPr="002F3A59">
        <w:rPr>
          <w:rFonts w:ascii="Times New Roman" w:hAnsi="Times New Roman" w:cs="Times New Roman"/>
          <w:i/>
        </w:rPr>
        <w:t>well</w:t>
      </w:r>
      <w:r w:rsidR="0066061E">
        <w:rPr>
          <w:rFonts w:ascii="Times New Roman" w:hAnsi="Times New Roman" w:cs="Times New Roman"/>
        </w:rPr>
        <w:t xml:space="preserve">. </w:t>
      </w:r>
      <w:r w:rsidR="002F3A59">
        <w:rPr>
          <w:rFonts w:ascii="Times New Roman" w:hAnsi="Times New Roman" w:cs="Times New Roman"/>
        </w:rPr>
        <w:t>I think that i</w:t>
      </w:r>
      <w:r w:rsidR="0066061E">
        <w:rPr>
          <w:rFonts w:ascii="Times New Roman" w:hAnsi="Times New Roman" w:cs="Times New Roman"/>
        </w:rPr>
        <w:t xml:space="preserve">t makes them feel a little bit </w:t>
      </w:r>
      <w:r w:rsidR="0066061E" w:rsidRPr="002F3A59">
        <w:rPr>
          <w:rFonts w:ascii="Times New Roman" w:hAnsi="Times New Roman" w:cs="Times New Roman"/>
          <w:i/>
        </w:rPr>
        <w:t>nervous</w:t>
      </w:r>
      <w:r w:rsidR="0066061E">
        <w:rPr>
          <w:rFonts w:ascii="Times New Roman" w:hAnsi="Times New Roman" w:cs="Times New Roman"/>
        </w:rPr>
        <w:t xml:space="preserve">, but it means that they get used to, </w:t>
      </w:r>
      <w:r w:rsidR="002F3A59">
        <w:rPr>
          <w:rFonts w:ascii="Times New Roman" w:hAnsi="Times New Roman" w:cs="Times New Roman"/>
        </w:rPr>
        <w:t>I guess</w:t>
      </w:r>
      <w:r w:rsidR="009D27F5">
        <w:rPr>
          <w:rFonts w:ascii="Times New Roman" w:hAnsi="Times New Roman" w:cs="Times New Roman"/>
        </w:rPr>
        <w:t>,</w:t>
      </w:r>
      <w:r w:rsidR="002F3A59">
        <w:rPr>
          <w:rFonts w:ascii="Times New Roman" w:hAnsi="Times New Roman" w:cs="Times New Roman"/>
        </w:rPr>
        <w:t xml:space="preserve"> </w:t>
      </w:r>
      <w:r w:rsidR="0066061E">
        <w:rPr>
          <w:rFonts w:ascii="Times New Roman" w:hAnsi="Times New Roman" w:cs="Times New Roman"/>
        </w:rPr>
        <w:t>kind of, taking ownership of what it is that they’re learning about. And then I think when it comes to other things</w:t>
      </w:r>
      <w:r w:rsidR="00504EC4">
        <w:rPr>
          <w:rFonts w:ascii="Times New Roman" w:hAnsi="Times New Roman" w:cs="Times New Roman"/>
        </w:rPr>
        <w:t>,</w:t>
      </w:r>
      <w:r w:rsidR="0066061E">
        <w:rPr>
          <w:rFonts w:ascii="Times New Roman" w:hAnsi="Times New Roman" w:cs="Times New Roman"/>
        </w:rPr>
        <w:t xml:space="preserve"> like lectures, then I really would use PowerPoint because I think it’s very hard – </w:t>
      </w:r>
      <w:r w:rsidR="002F3A59">
        <w:rPr>
          <w:rFonts w:ascii="Times New Roman" w:hAnsi="Times New Roman" w:cs="Times New Roman"/>
        </w:rPr>
        <w:t xml:space="preserve">I think, you know, </w:t>
      </w:r>
      <w:r w:rsidR="0066061E">
        <w:rPr>
          <w:rFonts w:ascii="Times New Roman" w:hAnsi="Times New Roman" w:cs="Times New Roman"/>
        </w:rPr>
        <w:t xml:space="preserve">you can only maintain a </w:t>
      </w:r>
      <w:r w:rsidR="002F3A59">
        <w:rPr>
          <w:rFonts w:ascii="Times New Roman" w:hAnsi="Times New Roman" w:cs="Times New Roman"/>
        </w:rPr>
        <w:t>decent</w:t>
      </w:r>
      <w:r w:rsidR="0066061E">
        <w:rPr>
          <w:rFonts w:ascii="Times New Roman" w:hAnsi="Times New Roman" w:cs="Times New Roman"/>
        </w:rPr>
        <w:t xml:space="preserve"> pitch of attention for, without break, for something like, it’s unbelievably short, like</w:t>
      </w:r>
      <w:r w:rsidR="00504EC4">
        <w:rPr>
          <w:rFonts w:ascii="Times New Roman" w:hAnsi="Times New Roman" w:cs="Times New Roman"/>
        </w:rPr>
        <w:t>,</w:t>
      </w:r>
      <w:r w:rsidR="0066061E">
        <w:rPr>
          <w:rFonts w:ascii="Times New Roman" w:hAnsi="Times New Roman" w:cs="Times New Roman"/>
        </w:rPr>
        <w:t xml:space="preserve"> 20 minutes or half an hour or something</w:t>
      </w:r>
      <w:r w:rsidR="002F3A59">
        <w:rPr>
          <w:rFonts w:ascii="Times New Roman" w:hAnsi="Times New Roman" w:cs="Times New Roman"/>
        </w:rPr>
        <w:t>, a</w:t>
      </w:r>
      <w:r w:rsidR="0066061E">
        <w:rPr>
          <w:rFonts w:ascii="Times New Roman" w:hAnsi="Times New Roman" w:cs="Times New Roman"/>
        </w:rPr>
        <w:t>nd the lectures are 50 minutes, so make sure there’s</w:t>
      </w:r>
      <w:r w:rsidR="002F3A59">
        <w:rPr>
          <w:rFonts w:ascii="Times New Roman" w:hAnsi="Times New Roman" w:cs="Times New Roman"/>
        </w:rPr>
        <w:t>,</w:t>
      </w:r>
      <w:r w:rsidR="0066061E">
        <w:rPr>
          <w:rFonts w:ascii="Times New Roman" w:hAnsi="Times New Roman" w:cs="Times New Roman"/>
        </w:rPr>
        <w:t xml:space="preserve"> kind of</w:t>
      </w:r>
      <w:r w:rsidR="002F3A59">
        <w:rPr>
          <w:rFonts w:ascii="Times New Roman" w:hAnsi="Times New Roman" w:cs="Times New Roman"/>
        </w:rPr>
        <w:t>,</w:t>
      </w:r>
      <w:r w:rsidR="0066061E">
        <w:rPr>
          <w:rFonts w:ascii="Times New Roman" w:hAnsi="Times New Roman" w:cs="Times New Roman"/>
        </w:rPr>
        <w:t xml:space="preserve"> visual </w:t>
      </w:r>
      <w:r w:rsidR="002F3A59">
        <w:rPr>
          <w:rFonts w:ascii="Times New Roman" w:hAnsi="Times New Roman" w:cs="Times New Roman"/>
        </w:rPr>
        <w:t>cues</w:t>
      </w:r>
      <w:r w:rsidR="0066061E">
        <w:rPr>
          <w:rFonts w:ascii="Times New Roman" w:hAnsi="Times New Roman" w:cs="Times New Roman"/>
        </w:rPr>
        <w:t xml:space="preserve"> on the screen to</w:t>
      </w:r>
      <w:r w:rsidR="009D27F5">
        <w:rPr>
          <w:rFonts w:ascii="Times New Roman" w:hAnsi="Times New Roman" w:cs="Times New Roman"/>
        </w:rPr>
        <w:t>,</w:t>
      </w:r>
      <w:r w:rsidR="0066061E">
        <w:rPr>
          <w:rFonts w:ascii="Times New Roman" w:hAnsi="Times New Roman" w:cs="Times New Roman"/>
        </w:rPr>
        <w:t xml:space="preserve"> kind of</w:t>
      </w:r>
      <w:r w:rsidR="009D27F5">
        <w:rPr>
          <w:rFonts w:ascii="Times New Roman" w:hAnsi="Times New Roman" w:cs="Times New Roman"/>
        </w:rPr>
        <w:t>,</w:t>
      </w:r>
      <w:r w:rsidR="0066061E">
        <w:rPr>
          <w:rFonts w:ascii="Times New Roman" w:hAnsi="Times New Roman" w:cs="Times New Roman"/>
        </w:rPr>
        <w:t xml:space="preserve"> give them</w:t>
      </w:r>
      <w:r w:rsidR="002F3A59">
        <w:rPr>
          <w:rFonts w:ascii="Times New Roman" w:hAnsi="Times New Roman" w:cs="Times New Roman"/>
        </w:rPr>
        <w:t>,</w:t>
      </w:r>
      <w:r w:rsidR="0066061E">
        <w:rPr>
          <w:rFonts w:ascii="Times New Roman" w:hAnsi="Times New Roman" w:cs="Times New Roman"/>
        </w:rPr>
        <w:t xml:space="preserve"> kind of</w:t>
      </w:r>
      <w:r w:rsidR="002F3A59">
        <w:rPr>
          <w:rFonts w:ascii="Times New Roman" w:hAnsi="Times New Roman" w:cs="Times New Roman"/>
        </w:rPr>
        <w:t>,</w:t>
      </w:r>
      <w:r w:rsidR="0066061E">
        <w:rPr>
          <w:rFonts w:ascii="Times New Roman" w:hAnsi="Times New Roman" w:cs="Times New Roman"/>
        </w:rPr>
        <w:t xml:space="preserve"> hooks to work out what it </w:t>
      </w:r>
      <w:r w:rsidR="002F3A59">
        <w:rPr>
          <w:rFonts w:ascii="Times New Roman" w:hAnsi="Times New Roman" w:cs="Times New Roman"/>
        </w:rPr>
        <w:t xml:space="preserve">is that I’m </w:t>
      </w:r>
      <w:r w:rsidR="0066061E">
        <w:rPr>
          <w:rFonts w:ascii="Times New Roman" w:hAnsi="Times New Roman" w:cs="Times New Roman"/>
        </w:rPr>
        <w:t xml:space="preserve">actually talking about. And </w:t>
      </w:r>
      <w:r w:rsidR="002F3A59">
        <w:rPr>
          <w:rFonts w:ascii="Times New Roman" w:hAnsi="Times New Roman" w:cs="Times New Roman"/>
        </w:rPr>
        <w:t>occasionally</w:t>
      </w:r>
      <w:r w:rsidR="0066061E">
        <w:rPr>
          <w:rFonts w:ascii="Times New Roman" w:hAnsi="Times New Roman" w:cs="Times New Roman"/>
        </w:rPr>
        <w:t xml:space="preserve"> to do interactive stuff in lectures. I used to do that a lot in the past at other institutions and I tried it once here, to our second year group, and it was only my second week of teaching here so I hadn’t, you know, worked out all of the patterns and </w:t>
      </w:r>
      <w:r w:rsidR="0066061E">
        <w:rPr>
          <w:rFonts w:ascii="Times New Roman" w:hAnsi="Times New Roman" w:cs="Times New Roman"/>
        </w:rPr>
        <w:lastRenderedPageBreak/>
        <w:t xml:space="preserve">things, and I asked them what I thought was a really simple question, and there was just absolute </w:t>
      </w:r>
      <w:r w:rsidR="0066061E" w:rsidRPr="002F3A59">
        <w:rPr>
          <w:rFonts w:ascii="Times New Roman" w:hAnsi="Times New Roman" w:cs="Times New Roman"/>
          <w:i/>
        </w:rPr>
        <w:t xml:space="preserve">silence </w:t>
      </w:r>
      <w:r w:rsidR="0066061E">
        <w:rPr>
          <w:rFonts w:ascii="Times New Roman" w:hAnsi="Times New Roman" w:cs="Times New Roman"/>
        </w:rPr>
        <w:t xml:space="preserve">when I was trying to get responses, it was like pulling teeth, it was </w:t>
      </w:r>
      <w:r w:rsidR="0066061E" w:rsidRPr="002F3A59">
        <w:rPr>
          <w:rFonts w:ascii="Times New Roman" w:hAnsi="Times New Roman" w:cs="Times New Roman"/>
          <w:i/>
        </w:rPr>
        <w:t>dreadful</w:t>
      </w:r>
      <w:r w:rsidR="0066061E">
        <w:rPr>
          <w:rFonts w:ascii="Times New Roman" w:hAnsi="Times New Roman" w:cs="Times New Roman"/>
        </w:rPr>
        <w:t>, and I did ask afterwards, like, “What happened? Why did no one speak?” and someone said, “</w:t>
      </w:r>
      <w:r w:rsidR="00E1052C">
        <w:rPr>
          <w:rFonts w:ascii="Times New Roman" w:hAnsi="Times New Roman" w:cs="Times New Roman"/>
        </w:rPr>
        <w:t>Although they</w:t>
      </w:r>
      <w:r w:rsidR="0066061E">
        <w:rPr>
          <w:rFonts w:ascii="Times New Roman" w:hAnsi="Times New Roman" w:cs="Times New Roman"/>
        </w:rPr>
        <w:t xml:space="preserve"> might be used to being asked questions and then talking about </w:t>
      </w:r>
      <w:r w:rsidR="00E1052C">
        <w:rPr>
          <w:rFonts w:ascii="Times New Roman" w:hAnsi="Times New Roman" w:cs="Times New Roman"/>
        </w:rPr>
        <w:t xml:space="preserve">it </w:t>
      </w:r>
      <w:r w:rsidR="0066061E">
        <w:rPr>
          <w:rFonts w:ascii="Times New Roman" w:hAnsi="Times New Roman" w:cs="Times New Roman"/>
        </w:rPr>
        <w:t xml:space="preserve">among themselves in a lecture, they would </w:t>
      </w:r>
      <w:r w:rsidR="0066061E" w:rsidRPr="002F3A59">
        <w:rPr>
          <w:rFonts w:ascii="Times New Roman" w:hAnsi="Times New Roman" w:cs="Times New Roman"/>
          <w:i/>
        </w:rPr>
        <w:t>never</w:t>
      </w:r>
      <w:r w:rsidR="0066061E">
        <w:rPr>
          <w:rFonts w:ascii="Times New Roman" w:hAnsi="Times New Roman" w:cs="Times New Roman"/>
        </w:rPr>
        <w:t xml:space="preserve"> </w:t>
      </w:r>
      <w:r w:rsidR="00E1052C">
        <w:rPr>
          <w:rFonts w:ascii="Times New Roman" w:hAnsi="Times New Roman" w:cs="Times New Roman"/>
        </w:rPr>
        <w:t xml:space="preserve">be asked to feedback as a </w:t>
      </w:r>
      <w:r w:rsidR="00E1052C" w:rsidRPr="002F3A59">
        <w:rPr>
          <w:rFonts w:ascii="Times New Roman" w:hAnsi="Times New Roman" w:cs="Times New Roman"/>
          <w:i/>
        </w:rPr>
        <w:t>big</w:t>
      </w:r>
      <w:r w:rsidR="00E1052C">
        <w:rPr>
          <w:rFonts w:ascii="Times New Roman" w:hAnsi="Times New Roman" w:cs="Times New Roman"/>
        </w:rPr>
        <w:t xml:space="preserve"> group” so that was something I learned. </w:t>
      </w:r>
      <w:r w:rsidR="007D0CFB">
        <w:rPr>
          <w:rFonts w:ascii="Times New Roman" w:hAnsi="Times New Roman" w:cs="Times New Roman"/>
        </w:rPr>
        <w:t>So,</w:t>
      </w:r>
      <w:r w:rsidR="00E1052C">
        <w:rPr>
          <w:rFonts w:ascii="Times New Roman" w:hAnsi="Times New Roman" w:cs="Times New Roman"/>
        </w:rPr>
        <w:t xml:space="preserve"> if I do that again, I’</w:t>
      </w:r>
      <w:r w:rsidR="002F3A59">
        <w:rPr>
          <w:rFonts w:ascii="Times New Roman" w:hAnsi="Times New Roman" w:cs="Times New Roman"/>
        </w:rPr>
        <w:t xml:space="preserve">m going to have to make sure that </w:t>
      </w:r>
      <w:r w:rsidR="00E1052C">
        <w:rPr>
          <w:rFonts w:ascii="Times New Roman" w:hAnsi="Times New Roman" w:cs="Times New Roman"/>
        </w:rPr>
        <w:t>I, you know, it’s a head</w:t>
      </w:r>
      <w:r w:rsidR="006F15C8">
        <w:rPr>
          <w:rFonts w:ascii="Times New Roman" w:hAnsi="Times New Roman" w:cs="Times New Roman"/>
        </w:rPr>
        <w:t>s</w:t>
      </w:r>
      <w:r w:rsidR="00E1052C">
        <w:rPr>
          <w:rFonts w:ascii="Times New Roman" w:hAnsi="Times New Roman" w:cs="Times New Roman"/>
        </w:rPr>
        <w:t xml:space="preserve"> up at the beginning, “I am going to ask you to do this, be aware!” But that was a shame, because I thought that was quite a good way of making sure</w:t>
      </w:r>
      <w:r w:rsidR="002F3A59">
        <w:rPr>
          <w:rFonts w:ascii="Times New Roman" w:hAnsi="Times New Roman" w:cs="Times New Roman"/>
        </w:rPr>
        <w:t xml:space="preserve"> that</w:t>
      </w:r>
      <w:r w:rsidR="00E1052C">
        <w:rPr>
          <w:rFonts w:ascii="Times New Roman" w:hAnsi="Times New Roman" w:cs="Times New Roman"/>
        </w:rPr>
        <w:t xml:space="preserve"> they’re staying engaged, so rather than sat </w:t>
      </w:r>
      <w:r w:rsidR="00E1052C" w:rsidRPr="002F3A59">
        <w:rPr>
          <w:rFonts w:ascii="Times New Roman" w:hAnsi="Times New Roman" w:cs="Times New Roman"/>
          <w:i/>
        </w:rPr>
        <w:t>listening</w:t>
      </w:r>
      <w:r w:rsidR="00E1052C">
        <w:rPr>
          <w:rFonts w:ascii="Times New Roman" w:hAnsi="Times New Roman" w:cs="Times New Roman"/>
        </w:rPr>
        <w:t xml:space="preserve"> to something, they’re actually taking on – you know, responding to a question before then </w:t>
      </w:r>
      <w:r w:rsidR="002F3A59">
        <w:rPr>
          <w:rFonts w:ascii="Times New Roman" w:hAnsi="Times New Roman" w:cs="Times New Roman"/>
        </w:rPr>
        <w:t xml:space="preserve">we </w:t>
      </w:r>
      <w:r w:rsidR="00E1052C">
        <w:rPr>
          <w:rFonts w:ascii="Times New Roman" w:hAnsi="Times New Roman" w:cs="Times New Roman"/>
        </w:rPr>
        <w:t xml:space="preserve">move onto another point, so I’m going to try that again, but it has worked better at other institutions, where the students are more </w:t>
      </w:r>
      <w:r w:rsidR="00E1052C" w:rsidRPr="002F3A59">
        <w:rPr>
          <w:rFonts w:ascii="Times New Roman" w:hAnsi="Times New Roman" w:cs="Times New Roman"/>
          <w:i/>
        </w:rPr>
        <w:t>used</w:t>
      </w:r>
      <w:r w:rsidR="00E1052C">
        <w:rPr>
          <w:rFonts w:ascii="Times New Roman" w:hAnsi="Times New Roman" w:cs="Times New Roman"/>
        </w:rPr>
        <w:t xml:space="preserve"> to that</w:t>
      </w:r>
      <w:r w:rsidR="002F3A59">
        <w:rPr>
          <w:rFonts w:ascii="Times New Roman" w:hAnsi="Times New Roman" w:cs="Times New Roman"/>
        </w:rPr>
        <w:t>,</w:t>
      </w:r>
      <w:r w:rsidR="00E1052C">
        <w:rPr>
          <w:rFonts w:ascii="Times New Roman" w:hAnsi="Times New Roman" w:cs="Times New Roman"/>
        </w:rPr>
        <w:t xml:space="preserve"> kind of</w:t>
      </w:r>
      <w:r w:rsidR="002F3A59">
        <w:rPr>
          <w:rFonts w:ascii="Times New Roman" w:hAnsi="Times New Roman" w:cs="Times New Roman"/>
        </w:rPr>
        <w:t>,</w:t>
      </w:r>
      <w:r w:rsidR="00E1052C">
        <w:rPr>
          <w:rFonts w:ascii="Times New Roman" w:hAnsi="Times New Roman" w:cs="Times New Roman"/>
        </w:rPr>
        <w:t xml:space="preserve"> interactive lecture. And then another aspect of teaching is </w:t>
      </w:r>
      <w:r w:rsidR="002F3A59">
        <w:rPr>
          <w:rFonts w:ascii="Times New Roman" w:hAnsi="Times New Roman" w:cs="Times New Roman"/>
        </w:rPr>
        <w:t xml:space="preserve">probably </w:t>
      </w:r>
      <w:r w:rsidR="00E1052C">
        <w:rPr>
          <w:rFonts w:ascii="Times New Roman" w:hAnsi="Times New Roman" w:cs="Times New Roman"/>
        </w:rPr>
        <w:t>the</w:t>
      </w:r>
      <w:r w:rsidR="002F3A59">
        <w:rPr>
          <w:rFonts w:ascii="Times New Roman" w:hAnsi="Times New Roman" w:cs="Times New Roman"/>
        </w:rPr>
        <w:t>,</w:t>
      </w:r>
      <w:r w:rsidR="00E1052C">
        <w:rPr>
          <w:rFonts w:ascii="Times New Roman" w:hAnsi="Times New Roman" w:cs="Times New Roman"/>
        </w:rPr>
        <w:t xml:space="preserve"> kind of</w:t>
      </w:r>
      <w:r w:rsidR="002F3A59">
        <w:rPr>
          <w:rFonts w:ascii="Times New Roman" w:hAnsi="Times New Roman" w:cs="Times New Roman"/>
        </w:rPr>
        <w:t>,</w:t>
      </w:r>
      <w:r w:rsidR="00E1052C">
        <w:rPr>
          <w:rFonts w:ascii="Times New Roman" w:hAnsi="Times New Roman" w:cs="Times New Roman"/>
        </w:rPr>
        <w:t xml:space="preserve"> assessment and feedback, so I probably tend to be</w:t>
      </w:r>
      <w:r w:rsidR="002F3A59">
        <w:rPr>
          <w:rFonts w:ascii="Times New Roman" w:hAnsi="Times New Roman" w:cs="Times New Roman"/>
        </w:rPr>
        <w:t>,</w:t>
      </w:r>
      <w:r w:rsidR="00E1052C">
        <w:rPr>
          <w:rFonts w:ascii="Times New Roman" w:hAnsi="Times New Roman" w:cs="Times New Roman"/>
        </w:rPr>
        <w:t xml:space="preserve"> kind of, more </w:t>
      </w:r>
      <w:r w:rsidR="00E1052C" w:rsidRPr="002F3A59">
        <w:rPr>
          <w:rFonts w:ascii="Times New Roman" w:hAnsi="Times New Roman" w:cs="Times New Roman"/>
          <w:i/>
        </w:rPr>
        <w:t>encouraging</w:t>
      </w:r>
      <w:r w:rsidR="00E1052C">
        <w:rPr>
          <w:rFonts w:ascii="Times New Roman" w:hAnsi="Times New Roman" w:cs="Times New Roman"/>
        </w:rPr>
        <w:t xml:space="preserve"> in the style of</w:t>
      </w:r>
      <w:r w:rsidR="009D27F5">
        <w:rPr>
          <w:rFonts w:ascii="Times New Roman" w:hAnsi="Times New Roman" w:cs="Times New Roman"/>
        </w:rPr>
        <w:t>,</w:t>
      </w:r>
      <w:r w:rsidR="00E1052C">
        <w:rPr>
          <w:rFonts w:ascii="Times New Roman" w:hAnsi="Times New Roman" w:cs="Times New Roman"/>
        </w:rPr>
        <w:t xml:space="preserve"> kind of</w:t>
      </w:r>
      <w:r w:rsidR="009D27F5">
        <w:rPr>
          <w:rFonts w:ascii="Times New Roman" w:hAnsi="Times New Roman" w:cs="Times New Roman"/>
        </w:rPr>
        <w:t>,</w:t>
      </w:r>
      <w:r w:rsidR="00E1052C">
        <w:rPr>
          <w:rFonts w:ascii="Times New Roman" w:hAnsi="Times New Roman" w:cs="Times New Roman"/>
        </w:rPr>
        <w:t xml:space="preserve"> feedback that I give, and I think that it’s to do with</w:t>
      </w:r>
      <w:r w:rsidR="009D27F5">
        <w:rPr>
          <w:rFonts w:ascii="Times New Roman" w:hAnsi="Times New Roman" w:cs="Times New Roman"/>
        </w:rPr>
        <w:t>,</w:t>
      </w:r>
      <w:r w:rsidR="00E1052C">
        <w:rPr>
          <w:rFonts w:ascii="Times New Roman" w:hAnsi="Times New Roman" w:cs="Times New Roman"/>
        </w:rPr>
        <w:t xml:space="preserve"> kind of</w:t>
      </w:r>
      <w:r w:rsidR="009D27F5">
        <w:rPr>
          <w:rFonts w:ascii="Times New Roman" w:hAnsi="Times New Roman" w:cs="Times New Roman"/>
        </w:rPr>
        <w:t>,</w:t>
      </w:r>
      <w:r w:rsidR="00E1052C">
        <w:rPr>
          <w:rFonts w:ascii="Times New Roman" w:hAnsi="Times New Roman" w:cs="Times New Roman"/>
        </w:rPr>
        <w:t xml:space="preserve"> informal, ongoing feedback, so</w:t>
      </w:r>
      <w:r w:rsidR="00F009C3">
        <w:rPr>
          <w:rFonts w:ascii="Times New Roman" w:hAnsi="Times New Roman" w:cs="Times New Roman"/>
        </w:rPr>
        <w:t>,</w:t>
      </w:r>
      <w:r w:rsidR="00E1052C">
        <w:rPr>
          <w:rFonts w:ascii="Times New Roman" w:hAnsi="Times New Roman" w:cs="Times New Roman"/>
        </w:rPr>
        <w:t xml:space="preserve"> you know, responses in seminars and things like that, as well as the formal feedback that you get for an essay. And then trying to be clear in feedback about</w:t>
      </w:r>
      <w:r w:rsidR="002F3A59">
        <w:rPr>
          <w:rFonts w:ascii="Times New Roman" w:hAnsi="Times New Roman" w:cs="Times New Roman"/>
        </w:rPr>
        <w:t>, you know,</w:t>
      </w:r>
      <w:r w:rsidR="00E1052C">
        <w:rPr>
          <w:rFonts w:ascii="Times New Roman" w:hAnsi="Times New Roman" w:cs="Times New Roman"/>
        </w:rPr>
        <w:t xml:space="preserve"> what works and what doesn’t and how to improve for future assignments. So</w:t>
      </w:r>
      <w:r w:rsidR="002F3A59">
        <w:rPr>
          <w:rFonts w:ascii="Times New Roman" w:hAnsi="Times New Roman" w:cs="Times New Roman"/>
        </w:rPr>
        <w:t>m</w:t>
      </w:r>
      <w:r w:rsidR="00E1052C">
        <w:rPr>
          <w:rFonts w:ascii="Times New Roman" w:hAnsi="Times New Roman" w:cs="Times New Roman"/>
        </w:rPr>
        <w:t xml:space="preserve">ething else that I </w:t>
      </w:r>
      <w:r w:rsidR="002F3A59">
        <w:rPr>
          <w:rFonts w:ascii="Times New Roman" w:hAnsi="Times New Roman" w:cs="Times New Roman"/>
        </w:rPr>
        <w:t xml:space="preserve">always </w:t>
      </w:r>
      <w:r w:rsidR="00E1052C">
        <w:rPr>
          <w:rFonts w:ascii="Times New Roman" w:hAnsi="Times New Roman" w:cs="Times New Roman"/>
        </w:rPr>
        <w:t>try to do as well, is always bring in</w:t>
      </w:r>
      <w:r w:rsidR="002F3A59">
        <w:rPr>
          <w:rFonts w:ascii="Times New Roman" w:hAnsi="Times New Roman" w:cs="Times New Roman"/>
        </w:rPr>
        <w:t>, in</w:t>
      </w:r>
      <w:r w:rsidR="00E1052C">
        <w:rPr>
          <w:rFonts w:ascii="Times New Roman" w:hAnsi="Times New Roman" w:cs="Times New Roman"/>
        </w:rPr>
        <w:t xml:space="preserve"> lectures and seminars and other</w:t>
      </w:r>
      <w:r w:rsidR="009D27F5">
        <w:rPr>
          <w:rFonts w:ascii="Times New Roman" w:hAnsi="Times New Roman" w:cs="Times New Roman"/>
        </w:rPr>
        <w:t>,</w:t>
      </w:r>
      <w:r w:rsidR="00E1052C">
        <w:rPr>
          <w:rFonts w:ascii="Times New Roman" w:hAnsi="Times New Roman" w:cs="Times New Roman"/>
        </w:rPr>
        <w:t xml:space="preserve"> kind of</w:t>
      </w:r>
      <w:r w:rsidR="009D27F5">
        <w:rPr>
          <w:rFonts w:ascii="Times New Roman" w:hAnsi="Times New Roman" w:cs="Times New Roman"/>
        </w:rPr>
        <w:t>,</w:t>
      </w:r>
      <w:r w:rsidR="00E1052C">
        <w:rPr>
          <w:rFonts w:ascii="Times New Roman" w:hAnsi="Times New Roman" w:cs="Times New Roman"/>
        </w:rPr>
        <w:t xml:space="preserve"> teaching formats, is my research as well, so the areas that I teach on, I’m very </w:t>
      </w:r>
      <w:r w:rsidR="00E1052C" w:rsidRPr="002F3A59">
        <w:rPr>
          <w:rFonts w:ascii="Times New Roman" w:hAnsi="Times New Roman" w:cs="Times New Roman"/>
          <w:i/>
        </w:rPr>
        <w:t xml:space="preserve">lucky </w:t>
      </w:r>
      <w:r w:rsidR="00E1052C">
        <w:rPr>
          <w:rFonts w:ascii="Times New Roman" w:hAnsi="Times New Roman" w:cs="Times New Roman"/>
        </w:rPr>
        <w:t xml:space="preserve">in that they really </w:t>
      </w:r>
      <w:r w:rsidR="00E1052C" w:rsidRPr="002F3A59">
        <w:rPr>
          <w:rFonts w:ascii="Times New Roman" w:hAnsi="Times New Roman" w:cs="Times New Roman"/>
          <w:i/>
        </w:rPr>
        <w:t>are</w:t>
      </w:r>
      <w:r w:rsidR="00E1052C">
        <w:rPr>
          <w:rFonts w:ascii="Times New Roman" w:hAnsi="Times New Roman" w:cs="Times New Roman"/>
        </w:rPr>
        <w:t xml:space="preserve"> the areas that I research on. </w:t>
      </w:r>
      <w:r w:rsidR="007D0CFB">
        <w:rPr>
          <w:rFonts w:ascii="Times New Roman" w:hAnsi="Times New Roman" w:cs="Times New Roman"/>
        </w:rPr>
        <w:t>So,</w:t>
      </w:r>
      <w:r w:rsidR="00E1052C">
        <w:rPr>
          <w:rFonts w:ascii="Times New Roman" w:hAnsi="Times New Roman" w:cs="Times New Roman"/>
        </w:rPr>
        <w:t xml:space="preserve"> I work in the 19</w:t>
      </w:r>
      <w:r w:rsidR="00E1052C" w:rsidRPr="00E1052C">
        <w:rPr>
          <w:rFonts w:ascii="Times New Roman" w:hAnsi="Times New Roman" w:cs="Times New Roman"/>
          <w:vertAlign w:val="superscript"/>
        </w:rPr>
        <w:t>th</w:t>
      </w:r>
      <w:r w:rsidR="00E1052C">
        <w:rPr>
          <w:rFonts w:ascii="Times New Roman" w:hAnsi="Times New Roman" w:cs="Times New Roman"/>
        </w:rPr>
        <w:t xml:space="preserve"> Century and really, the majority of my teaching is 19</w:t>
      </w:r>
      <w:r w:rsidR="00E1052C" w:rsidRPr="00E1052C">
        <w:rPr>
          <w:rFonts w:ascii="Times New Roman" w:hAnsi="Times New Roman" w:cs="Times New Roman"/>
          <w:vertAlign w:val="superscript"/>
        </w:rPr>
        <w:t>th</w:t>
      </w:r>
      <w:r w:rsidR="00E1052C">
        <w:rPr>
          <w:rFonts w:ascii="Times New Roman" w:hAnsi="Times New Roman" w:cs="Times New Roman"/>
        </w:rPr>
        <w:t xml:space="preserve"> Century, long 19</w:t>
      </w:r>
      <w:r w:rsidR="00E1052C" w:rsidRPr="00E1052C">
        <w:rPr>
          <w:rFonts w:ascii="Times New Roman" w:hAnsi="Times New Roman" w:cs="Times New Roman"/>
          <w:vertAlign w:val="superscript"/>
        </w:rPr>
        <w:t>th</w:t>
      </w:r>
      <w:r w:rsidR="00E1052C">
        <w:rPr>
          <w:rFonts w:ascii="Times New Roman" w:hAnsi="Times New Roman" w:cs="Times New Roman"/>
        </w:rPr>
        <w:t xml:space="preserve"> Century, so that’s</w:t>
      </w:r>
      <w:r w:rsidR="002F3A59">
        <w:rPr>
          <w:rFonts w:ascii="Times New Roman" w:hAnsi="Times New Roman" w:cs="Times New Roman"/>
        </w:rPr>
        <w:t xml:space="preserve"> </w:t>
      </w:r>
      <w:r w:rsidR="00E1052C">
        <w:rPr>
          <w:rFonts w:ascii="Times New Roman" w:hAnsi="Times New Roman" w:cs="Times New Roman"/>
        </w:rPr>
        <w:t xml:space="preserve">brilliant because I </w:t>
      </w:r>
      <w:r w:rsidR="002F3A59">
        <w:rPr>
          <w:rFonts w:ascii="Times New Roman" w:hAnsi="Times New Roman" w:cs="Times New Roman"/>
        </w:rPr>
        <w:t>can bring in some of the authors that I</w:t>
      </w:r>
      <w:r w:rsidR="00E1052C">
        <w:rPr>
          <w:rFonts w:ascii="Times New Roman" w:hAnsi="Times New Roman" w:cs="Times New Roman"/>
        </w:rPr>
        <w:t xml:space="preserve"> work on, I can think about, even if it’s not the same authors, the same kinds of texts and the things that I’m interested in and the things that I observe, and ask them to – yeah </w:t>
      </w:r>
      <w:r w:rsidR="007D0CFB">
        <w:rPr>
          <w:rFonts w:ascii="Times New Roman" w:hAnsi="Times New Roman" w:cs="Times New Roman"/>
        </w:rPr>
        <w:t>so,</w:t>
      </w:r>
      <w:r w:rsidR="00E1052C">
        <w:rPr>
          <w:rFonts w:ascii="Times New Roman" w:hAnsi="Times New Roman" w:cs="Times New Roman"/>
        </w:rPr>
        <w:t xml:space="preserve"> I </w:t>
      </w:r>
      <w:r w:rsidR="002F3A59">
        <w:rPr>
          <w:rFonts w:ascii="Times New Roman" w:hAnsi="Times New Roman" w:cs="Times New Roman"/>
        </w:rPr>
        <w:t xml:space="preserve">think that helps students </w:t>
      </w:r>
      <w:r w:rsidR="00E1052C">
        <w:rPr>
          <w:rFonts w:ascii="Times New Roman" w:hAnsi="Times New Roman" w:cs="Times New Roman"/>
        </w:rPr>
        <w:t xml:space="preserve">think about texts in a slightly different way. And I’ve also got my own option module coming up this semester, which really </w:t>
      </w:r>
      <w:r w:rsidR="00E1052C" w:rsidRPr="00D03E7B">
        <w:rPr>
          <w:rFonts w:ascii="Times New Roman" w:hAnsi="Times New Roman" w:cs="Times New Roman"/>
          <w:i/>
        </w:rPr>
        <w:t>is</w:t>
      </w:r>
      <w:r w:rsidR="00E1052C">
        <w:rPr>
          <w:rFonts w:ascii="Times New Roman" w:hAnsi="Times New Roman" w:cs="Times New Roman"/>
        </w:rPr>
        <w:t xml:space="preserve"> driven by my research, so that’s really exciting. </w:t>
      </w:r>
    </w:p>
    <w:p w14:paraId="78119809" w14:textId="77777777" w:rsidR="00D03E7B" w:rsidRDefault="00D03E7B">
      <w:pPr>
        <w:rPr>
          <w:rFonts w:ascii="Times New Roman" w:hAnsi="Times New Roman" w:cs="Times New Roman"/>
        </w:rPr>
      </w:pPr>
    </w:p>
    <w:p w14:paraId="5602961E" w14:textId="5E969EF8" w:rsidR="00D03E7B" w:rsidRDefault="00D03E7B">
      <w:pPr>
        <w:rPr>
          <w:rFonts w:ascii="Times New Roman" w:hAnsi="Times New Roman" w:cs="Times New Roman"/>
        </w:rPr>
      </w:pPr>
      <w:r>
        <w:rPr>
          <w:rFonts w:ascii="Times New Roman" w:hAnsi="Times New Roman" w:cs="Times New Roman"/>
        </w:rPr>
        <w:t>I: [laughing] Okay. What are your thoughts on the concept of the student as consumer in higher education?</w:t>
      </w:r>
    </w:p>
    <w:p w14:paraId="3C45D8B0" w14:textId="77777777" w:rsidR="00D03E7B" w:rsidRDefault="00D03E7B">
      <w:pPr>
        <w:rPr>
          <w:rFonts w:ascii="Times New Roman" w:hAnsi="Times New Roman" w:cs="Times New Roman"/>
        </w:rPr>
      </w:pPr>
    </w:p>
    <w:p w14:paraId="535D716D" w14:textId="183AA761" w:rsidR="00D03E7B" w:rsidRDefault="00D03E7B">
      <w:pPr>
        <w:rPr>
          <w:rFonts w:ascii="Times New Roman" w:hAnsi="Times New Roman" w:cs="Times New Roman"/>
        </w:rPr>
      </w:pPr>
      <w:r>
        <w:rPr>
          <w:rFonts w:ascii="Times New Roman" w:hAnsi="Times New Roman" w:cs="Times New Roman"/>
        </w:rPr>
        <w:t>P:</w:t>
      </w:r>
      <w:r w:rsidR="006A1C06">
        <w:rPr>
          <w:rFonts w:ascii="Times New Roman" w:hAnsi="Times New Roman" w:cs="Times New Roman"/>
        </w:rPr>
        <w:t xml:space="preserve"> </w:t>
      </w:r>
      <w:r w:rsidR="006A1C06" w:rsidRPr="006A1C06">
        <w:rPr>
          <w:rFonts w:ascii="Times New Roman" w:hAnsi="Times New Roman" w:cs="Times New Roman"/>
          <w:i/>
        </w:rPr>
        <w:t>Bad</w:t>
      </w:r>
      <w:r w:rsidR="006A1C06">
        <w:rPr>
          <w:rFonts w:ascii="Times New Roman" w:hAnsi="Times New Roman" w:cs="Times New Roman"/>
        </w:rPr>
        <w:t xml:space="preserve"> thing [laughing]. I think the idea of student as consumer, or student as client, is antithetical to the way</w:t>
      </w:r>
      <w:r w:rsidR="0092247C">
        <w:rPr>
          <w:rFonts w:ascii="Times New Roman" w:hAnsi="Times New Roman" w:cs="Times New Roman"/>
        </w:rPr>
        <w:t xml:space="preserve"> that</w:t>
      </w:r>
      <w:r w:rsidR="006A1C06">
        <w:rPr>
          <w:rFonts w:ascii="Times New Roman" w:hAnsi="Times New Roman" w:cs="Times New Roman"/>
        </w:rPr>
        <w:t xml:space="preserve"> a university should work. I think that both of them are words that – </w:t>
      </w:r>
      <w:r w:rsidR="007D0CFB">
        <w:rPr>
          <w:rFonts w:ascii="Times New Roman" w:hAnsi="Times New Roman" w:cs="Times New Roman"/>
        </w:rPr>
        <w:t>yeah,</w:t>
      </w:r>
      <w:r w:rsidR="006A1C06">
        <w:rPr>
          <w:rFonts w:ascii="Times New Roman" w:hAnsi="Times New Roman" w:cs="Times New Roman"/>
        </w:rPr>
        <w:t xml:space="preserve"> the idea of consumer</w:t>
      </w:r>
      <w:r w:rsidR="0092247C">
        <w:rPr>
          <w:rFonts w:ascii="Times New Roman" w:hAnsi="Times New Roman" w:cs="Times New Roman"/>
        </w:rPr>
        <w:t xml:space="preserve"> makes the student a client, which would suggest that a university is a </w:t>
      </w:r>
      <w:r w:rsidR="0092247C" w:rsidRPr="0092247C">
        <w:rPr>
          <w:rFonts w:ascii="Times New Roman" w:hAnsi="Times New Roman" w:cs="Times New Roman"/>
          <w:i/>
        </w:rPr>
        <w:t>mill</w:t>
      </w:r>
      <w:r w:rsidR="0092247C">
        <w:rPr>
          <w:rFonts w:ascii="Times New Roman" w:hAnsi="Times New Roman" w:cs="Times New Roman"/>
        </w:rPr>
        <w:t xml:space="preserve">, or a </w:t>
      </w:r>
      <w:r w:rsidR="0092247C" w:rsidRPr="0092247C">
        <w:rPr>
          <w:rFonts w:ascii="Times New Roman" w:hAnsi="Times New Roman" w:cs="Times New Roman"/>
          <w:i/>
        </w:rPr>
        <w:t>shop</w:t>
      </w:r>
      <w:r w:rsidR="0092247C">
        <w:rPr>
          <w:rFonts w:ascii="Times New Roman" w:hAnsi="Times New Roman" w:cs="Times New Roman"/>
        </w:rPr>
        <w:t>, you can go in, you pay for what you want, and you’d get that result. It’s</w:t>
      </w:r>
      <w:r w:rsidR="00CF5EBD">
        <w:rPr>
          <w:rFonts w:ascii="Times New Roman" w:hAnsi="Times New Roman" w:cs="Times New Roman"/>
        </w:rPr>
        <w:t>,</w:t>
      </w:r>
      <w:r w:rsidR="0092247C">
        <w:rPr>
          <w:rFonts w:ascii="Times New Roman" w:hAnsi="Times New Roman" w:cs="Times New Roman"/>
        </w:rPr>
        <w:t xml:space="preserve"> kind of</w:t>
      </w:r>
      <w:r w:rsidR="00CF5EBD">
        <w:rPr>
          <w:rFonts w:ascii="Times New Roman" w:hAnsi="Times New Roman" w:cs="Times New Roman"/>
        </w:rPr>
        <w:t>,</w:t>
      </w:r>
      <w:r w:rsidR="0092247C">
        <w:rPr>
          <w:rFonts w:ascii="Times New Roman" w:hAnsi="Times New Roman" w:cs="Times New Roman"/>
        </w:rPr>
        <w:t xml:space="preserve"> like, the idea, you know, the idea that you can pay for your degree and therefore, you will get it. What you’re paying for is the privilege of the education and the learning opportunities that you get. The degree that you get is really down to what you put into it as a student, so I </w:t>
      </w:r>
      <w:r w:rsidR="0092247C" w:rsidRPr="0092247C">
        <w:rPr>
          <w:rFonts w:ascii="Times New Roman" w:hAnsi="Times New Roman" w:cs="Times New Roman"/>
          <w:i/>
        </w:rPr>
        <w:t>hate</w:t>
      </w:r>
      <w:r w:rsidR="0092247C">
        <w:rPr>
          <w:rFonts w:ascii="Times New Roman" w:hAnsi="Times New Roman" w:cs="Times New Roman"/>
        </w:rPr>
        <w:t xml:space="preserve"> the idea of student as a consumer [laughing]. </w:t>
      </w:r>
    </w:p>
    <w:p w14:paraId="4150E0E5" w14:textId="77777777" w:rsidR="0092247C" w:rsidRDefault="0092247C">
      <w:pPr>
        <w:rPr>
          <w:rFonts w:ascii="Times New Roman" w:hAnsi="Times New Roman" w:cs="Times New Roman"/>
        </w:rPr>
      </w:pPr>
    </w:p>
    <w:p w14:paraId="16592746" w14:textId="30927BC6" w:rsidR="0092247C" w:rsidRDefault="0092247C">
      <w:pPr>
        <w:rPr>
          <w:rFonts w:ascii="Times New Roman" w:hAnsi="Times New Roman" w:cs="Times New Roman"/>
        </w:rPr>
      </w:pPr>
      <w:r>
        <w:rPr>
          <w:rFonts w:ascii="Times New Roman" w:hAnsi="Times New Roman" w:cs="Times New Roman"/>
        </w:rPr>
        <w:t xml:space="preserve">I: [laughing] Fair enough. </w:t>
      </w:r>
      <w:r w:rsidR="008839EE">
        <w:rPr>
          <w:rFonts w:ascii="Times New Roman" w:hAnsi="Times New Roman" w:cs="Times New Roman"/>
        </w:rPr>
        <w:t>Do you consider students to be customers in any sense?</w:t>
      </w:r>
    </w:p>
    <w:p w14:paraId="41C4A8F4" w14:textId="77777777" w:rsidR="008839EE" w:rsidRDefault="008839EE">
      <w:pPr>
        <w:rPr>
          <w:rFonts w:ascii="Times New Roman" w:hAnsi="Times New Roman" w:cs="Times New Roman"/>
        </w:rPr>
      </w:pPr>
    </w:p>
    <w:p w14:paraId="7EA31A51" w14:textId="61CAC36F" w:rsidR="008839EE" w:rsidRDefault="008839EE">
      <w:pPr>
        <w:rPr>
          <w:rFonts w:ascii="Times New Roman" w:hAnsi="Times New Roman" w:cs="Times New Roman"/>
        </w:rPr>
      </w:pPr>
      <w:r>
        <w:rPr>
          <w:rFonts w:ascii="Times New Roman" w:hAnsi="Times New Roman" w:cs="Times New Roman"/>
        </w:rPr>
        <w:t xml:space="preserve">P: I think that [pause]. I think that the way in which they are customers is that, institutions, universities provide a particular set of </w:t>
      </w:r>
      <w:r w:rsidRPr="008839EE">
        <w:rPr>
          <w:rFonts w:ascii="Times New Roman" w:hAnsi="Times New Roman" w:cs="Times New Roman"/>
          <w:i/>
        </w:rPr>
        <w:t>services</w:t>
      </w:r>
      <w:r>
        <w:rPr>
          <w:rFonts w:ascii="Times New Roman" w:hAnsi="Times New Roman" w:cs="Times New Roman"/>
        </w:rPr>
        <w:t>, and I think that those services, some of those services include, kind of, things like facilities, a minimal amount of, maybe</w:t>
      </w:r>
      <w:r w:rsidR="00CF5EBD">
        <w:rPr>
          <w:rFonts w:ascii="Times New Roman" w:hAnsi="Times New Roman" w:cs="Times New Roman"/>
        </w:rPr>
        <w:t>,</w:t>
      </w:r>
      <w:r>
        <w:rPr>
          <w:rFonts w:ascii="Times New Roman" w:hAnsi="Times New Roman" w:cs="Times New Roman"/>
        </w:rPr>
        <w:t xml:space="preserve"> like</w:t>
      </w:r>
      <w:r w:rsidR="00CF5EBD">
        <w:rPr>
          <w:rFonts w:ascii="Times New Roman" w:hAnsi="Times New Roman" w:cs="Times New Roman"/>
        </w:rPr>
        <w:t>,</w:t>
      </w:r>
      <w:r>
        <w:rPr>
          <w:rFonts w:ascii="Times New Roman" w:hAnsi="Times New Roman" w:cs="Times New Roman"/>
        </w:rPr>
        <w:t xml:space="preserve"> kind of, contact time, the opportunity to speak to members of staff. I think it’</w:t>
      </w:r>
      <w:r w:rsidR="00FD4E48">
        <w:rPr>
          <w:rFonts w:ascii="Times New Roman" w:hAnsi="Times New Roman" w:cs="Times New Roman"/>
        </w:rPr>
        <w:t xml:space="preserve">s to do with </w:t>
      </w:r>
      <w:r>
        <w:rPr>
          <w:rFonts w:ascii="Times New Roman" w:hAnsi="Times New Roman" w:cs="Times New Roman"/>
        </w:rPr>
        <w:t>setting up</w:t>
      </w:r>
      <w:r w:rsidR="00FD4E48">
        <w:rPr>
          <w:rFonts w:ascii="Times New Roman" w:hAnsi="Times New Roman" w:cs="Times New Roman"/>
        </w:rPr>
        <w:t>, kind of,</w:t>
      </w:r>
      <w:r>
        <w:rPr>
          <w:rFonts w:ascii="Times New Roman" w:hAnsi="Times New Roman" w:cs="Times New Roman"/>
        </w:rPr>
        <w:t xml:space="preserve"> expectations, that there are expectations that students should </w:t>
      </w:r>
      <w:r w:rsidRPr="00FD4E48">
        <w:rPr>
          <w:rFonts w:ascii="Times New Roman" w:hAnsi="Times New Roman" w:cs="Times New Roman"/>
          <w:i/>
        </w:rPr>
        <w:t>know will be met</w:t>
      </w:r>
      <w:r>
        <w:rPr>
          <w:rFonts w:ascii="Times New Roman" w:hAnsi="Times New Roman" w:cs="Times New Roman"/>
        </w:rPr>
        <w:t xml:space="preserve">, </w:t>
      </w:r>
      <w:r w:rsidRPr="008839EE">
        <w:rPr>
          <w:rFonts w:ascii="Times New Roman" w:hAnsi="Times New Roman" w:cs="Times New Roman"/>
          <w:i/>
        </w:rPr>
        <w:t>because</w:t>
      </w:r>
      <w:r>
        <w:rPr>
          <w:rFonts w:ascii="Times New Roman" w:hAnsi="Times New Roman" w:cs="Times New Roman"/>
        </w:rPr>
        <w:t xml:space="preserve"> they have engaged with a contract with the institution. </w:t>
      </w:r>
      <w:r w:rsidR="00FD4E48">
        <w:rPr>
          <w:rFonts w:ascii="Times New Roman" w:hAnsi="Times New Roman" w:cs="Times New Roman"/>
        </w:rPr>
        <w:t>A</w:t>
      </w:r>
      <w:r>
        <w:rPr>
          <w:rFonts w:ascii="Times New Roman" w:hAnsi="Times New Roman" w:cs="Times New Roman"/>
        </w:rPr>
        <w:t xml:space="preserve">t the same time though, I think the idea that </w:t>
      </w:r>
      <w:r w:rsidR="00FD4E48">
        <w:rPr>
          <w:rFonts w:ascii="Times New Roman" w:hAnsi="Times New Roman" w:cs="Times New Roman"/>
        </w:rPr>
        <w:t xml:space="preserve">[pause] </w:t>
      </w:r>
      <w:r>
        <w:rPr>
          <w:rFonts w:ascii="Times New Roman" w:hAnsi="Times New Roman" w:cs="Times New Roman"/>
        </w:rPr>
        <w:t xml:space="preserve">students feel somehow </w:t>
      </w:r>
      <w:r w:rsidRPr="00FD4E48">
        <w:rPr>
          <w:rFonts w:ascii="Times New Roman" w:hAnsi="Times New Roman" w:cs="Times New Roman"/>
          <w:i/>
        </w:rPr>
        <w:t>entitled</w:t>
      </w:r>
      <w:r>
        <w:rPr>
          <w:rFonts w:ascii="Times New Roman" w:hAnsi="Times New Roman" w:cs="Times New Roman"/>
        </w:rPr>
        <w:t xml:space="preserve"> to, and therefore able to </w:t>
      </w:r>
      <w:r w:rsidRPr="00FD4E48">
        <w:rPr>
          <w:rFonts w:ascii="Times New Roman" w:hAnsi="Times New Roman" w:cs="Times New Roman"/>
          <w:i/>
        </w:rPr>
        <w:t>comment</w:t>
      </w:r>
      <w:r>
        <w:rPr>
          <w:rFonts w:ascii="Times New Roman" w:hAnsi="Times New Roman" w:cs="Times New Roman"/>
        </w:rPr>
        <w:t xml:space="preserve"> </w:t>
      </w:r>
      <w:r w:rsidRPr="00FD4E48">
        <w:rPr>
          <w:rFonts w:ascii="Times New Roman" w:hAnsi="Times New Roman" w:cs="Times New Roman"/>
          <w:i/>
        </w:rPr>
        <w:t>on</w:t>
      </w:r>
      <w:r>
        <w:rPr>
          <w:rFonts w:ascii="Times New Roman" w:hAnsi="Times New Roman" w:cs="Times New Roman"/>
        </w:rPr>
        <w:t>, the</w:t>
      </w:r>
      <w:r w:rsidR="009D27F5">
        <w:rPr>
          <w:rFonts w:ascii="Times New Roman" w:hAnsi="Times New Roman" w:cs="Times New Roman"/>
        </w:rPr>
        <w:t>,</w:t>
      </w:r>
      <w:r>
        <w:rPr>
          <w:rFonts w:ascii="Times New Roman" w:hAnsi="Times New Roman" w:cs="Times New Roman"/>
        </w:rPr>
        <w:t xml:space="preserve"> kind of, I suppose the</w:t>
      </w:r>
      <w:r w:rsidR="009D27F5">
        <w:rPr>
          <w:rFonts w:ascii="Times New Roman" w:hAnsi="Times New Roman" w:cs="Times New Roman"/>
        </w:rPr>
        <w:t>,</w:t>
      </w:r>
      <w:r>
        <w:rPr>
          <w:rFonts w:ascii="Times New Roman" w:hAnsi="Times New Roman" w:cs="Times New Roman"/>
        </w:rPr>
        <w:t xml:space="preserve"> kind of, </w:t>
      </w:r>
      <w:r w:rsidR="00FD4E48">
        <w:rPr>
          <w:rFonts w:ascii="Times New Roman" w:hAnsi="Times New Roman" w:cs="Times New Roman"/>
        </w:rPr>
        <w:t xml:space="preserve">the </w:t>
      </w:r>
      <w:r>
        <w:rPr>
          <w:rFonts w:ascii="Times New Roman" w:hAnsi="Times New Roman" w:cs="Times New Roman"/>
        </w:rPr>
        <w:t>pedagogical quality, of their experience, I think that’s tricky because I think the problem is</w:t>
      </w:r>
      <w:r w:rsidR="00FD4E48">
        <w:rPr>
          <w:rFonts w:ascii="Times New Roman" w:hAnsi="Times New Roman" w:cs="Times New Roman"/>
        </w:rPr>
        <w:t>,</w:t>
      </w:r>
      <w:r>
        <w:rPr>
          <w:rFonts w:ascii="Times New Roman" w:hAnsi="Times New Roman" w:cs="Times New Roman"/>
        </w:rPr>
        <w:t xml:space="preserve"> because they’re on the receiving end, this is the </w:t>
      </w:r>
      <w:r>
        <w:rPr>
          <w:rFonts w:ascii="Times New Roman" w:hAnsi="Times New Roman" w:cs="Times New Roman"/>
        </w:rPr>
        <w:lastRenderedPageBreak/>
        <w:t xml:space="preserve">only, usually the only, degree that they have done, and they don’t always necessarily understand the methods that are </w:t>
      </w:r>
      <w:r w:rsidRPr="00FD4E48">
        <w:rPr>
          <w:rFonts w:ascii="Times New Roman" w:hAnsi="Times New Roman" w:cs="Times New Roman"/>
          <w:i/>
        </w:rPr>
        <w:t>used</w:t>
      </w:r>
      <w:r>
        <w:rPr>
          <w:rFonts w:ascii="Times New Roman" w:hAnsi="Times New Roman" w:cs="Times New Roman"/>
        </w:rPr>
        <w:t xml:space="preserve"> for teaching and the reason, the </w:t>
      </w:r>
      <w:r w:rsidRPr="00FD4E48">
        <w:rPr>
          <w:rFonts w:ascii="Times New Roman" w:hAnsi="Times New Roman" w:cs="Times New Roman"/>
          <w:i/>
        </w:rPr>
        <w:t>good, sound reasons</w:t>
      </w:r>
      <w:r>
        <w:rPr>
          <w:rFonts w:ascii="Times New Roman" w:hAnsi="Times New Roman" w:cs="Times New Roman"/>
        </w:rPr>
        <w:t xml:space="preserve">, that are </w:t>
      </w:r>
      <w:r w:rsidR="00FD4E48">
        <w:rPr>
          <w:rFonts w:ascii="Times New Roman" w:hAnsi="Times New Roman" w:cs="Times New Roman"/>
        </w:rPr>
        <w:t xml:space="preserve">often </w:t>
      </w:r>
      <w:r>
        <w:rPr>
          <w:rFonts w:ascii="Times New Roman" w:hAnsi="Times New Roman" w:cs="Times New Roman"/>
        </w:rPr>
        <w:t xml:space="preserve">behind it. That’s not to say that everyone is necessarily always going to do an equally good job, you </w:t>
      </w:r>
      <w:r w:rsidR="00FD4E48">
        <w:rPr>
          <w:rFonts w:ascii="Times New Roman" w:hAnsi="Times New Roman" w:cs="Times New Roman"/>
        </w:rPr>
        <w:t xml:space="preserve">will </w:t>
      </w:r>
      <w:r>
        <w:rPr>
          <w:rFonts w:ascii="Times New Roman" w:hAnsi="Times New Roman" w:cs="Times New Roman"/>
        </w:rPr>
        <w:t>get</w:t>
      </w:r>
      <w:r w:rsidR="00FD4E48">
        <w:rPr>
          <w:rFonts w:ascii="Times New Roman" w:hAnsi="Times New Roman" w:cs="Times New Roman"/>
        </w:rPr>
        <w:t xml:space="preserve">, </w:t>
      </w:r>
      <w:r>
        <w:rPr>
          <w:rFonts w:ascii="Times New Roman" w:hAnsi="Times New Roman" w:cs="Times New Roman"/>
        </w:rPr>
        <w:t xml:space="preserve">you know, some members of staff will do things in very different ways, but </w:t>
      </w:r>
      <w:r w:rsidR="00FD4E48">
        <w:rPr>
          <w:rFonts w:ascii="Times New Roman" w:hAnsi="Times New Roman" w:cs="Times New Roman"/>
        </w:rPr>
        <w:t xml:space="preserve">[pause] </w:t>
      </w:r>
      <w:r>
        <w:rPr>
          <w:rFonts w:ascii="Times New Roman" w:hAnsi="Times New Roman" w:cs="Times New Roman"/>
        </w:rPr>
        <w:t xml:space="preserve">yeah, and I think at the same time, the idea that everyone that they are engaged with should be doing their </w:t>
      </w:r>
      <w:r w:rsidRPr="00FD4E48">
        <w:rPr>
          <w:rFonts w:ascii="Times New Roman" w:hAnsi="Times New Roman" w:cs="Times New Roman"/>
          <w:i/>
        </w:rPr>
        <w:t>best</w:t>
      </w:r>
      <w:r>
        <w:rPr>
          <w:rFonts w:ascii="Times New Roman" w:hAnsi="Times New Roman" w:cs="Times New Roman"/>
        </w:rPr>
        <w:t>, you know, if a student</w:t>
      </w:r>
      <w:r w:rsidR="00FD4E48">
        <w:rPr>
          <w:rFonts w:ascii="Times New Roman" w:hAnsi="Times New Roman" w:cs="Times New Roman"/>
        </w:rPr>
        <w:t>,</w:t>
      </w:r>
      <w:r>
        <w:rPr>
          <w:rFonts w:ascii="Times New Roman" w:hAnsi="Times New Roman" w:cs="Times New Roman"/>
        </w:rPr>
        <w:t xml:space="preserve"> for example, complains about a member of staff who isn’t, I don’t know, seems uninterested in teaching for example, or is not a good </w:t>
      </w:r>
      <w:r w:rsidRPr="00FD4E48">
        <w:rPr>
          <w:rFonts w:ascii="Times New Roman" w:hAnsi="Times New Roman" w:cs="Times New Roman"/>
          <w:i/>
        </w:rPr>
        <w:t>teacher</w:t>
      </w:r>
      <w:r>
        <w:rPr>
          <w:rFonts w:ascii="Times New Roman" w:hAnsi="Times New Roman" w:cs="Times New Roman"/>
        </w:rPr>
        <w:t xml:space="preserve">, I think that’s a tricky one. I think staff should have some degree of training about how to teach because being a good researcher doesn’t necessarily make you a good teacher. But at the same time, if the student doesn’t do </w:t>
      </w:r>
      <w:r w:rsidRPr="00FD4E48">
        <w:rPr>
          <w:rFonts w:ascii="Times New Roman" w:hAnsi="Times New Roman" w:cs="Times New Roman"/>
          <w:i/>
        </w:rPr>
        <w:t>well</w:t>
      </w:r>
      <w:r>
        <w:rPr>
          <w:rFonts w:ascii="Times New Roman" w:hAnsi="Times New Roman" w:cs="Times New Roman"/>
        </w:rPr>
        <w:t xml:space="preserve"> in a course, that isn’t necessarily the fault of the member of </w:t>
      </w:r>
      <w:r w:rsidRPr="00FD4E48">
        <w:rPr>
          <w:rFonts w:ascii="Times New Roman" w:hAnsi="Times New Roman" w:cs="Times New Roman"/>
          <w:i/>
        </w:rPr>
        <w:t xml:space="preserve">staff </w:t>
      </w:r>
      <w:r>
        <w:rPr>
          <w:rFonts w:ascii="Times New Roman" w:hAnsi="Times New Roman" w:cs="Times New Roman"/>
        </w:rPr>
        <w:t>so, yeah…</w:t>
      </w:r>
    </w:p>
    <w:p w14:paraId="18367316" w14:textId="77777777" w:rsidR="00FD4E48" w:rsidRDefault="00FD4E48">
      <w:pPr>
        <w:rPr>
          <w:rFonts w:ascii="Times New Roman" w:hAnsi="Times New Roman" w:cs="Times New Roman"/>
        </w:rPr>
      </w:pPr>
    </w:p>
    <w:p w14:paraId="7BE9D753" w14:textId="4545F053" w:rsidR="00FD4E48" w:rsidRDefault="00FD4E48">
      <w:pPr>
        <w:rPr>
          <w:rFonts w:ascii="Times New Roman" w:hAnsi="Times New Roman" w:cs="Times New Roman"/>
        </w:rPr>
      </w:pPr>
      <w:r>
        <w:rPr>
          <w:rFonts w:ascii="Times New Roman" w:hAnsi="Times New Roman" w:cs="Times New Roman"/>
        </w:rPr>
        <w:t>I: Yeah. Okay, in your opinion, how prevalent, if at all, is the concept of the student as consumer, in the university’s attempts to engage its undergraduates?</w:t>
      </w:r>
    </w:p>
    <w:p w14:paraId="272183F5" w14:textId="77777777" w:rsidR="00FD4E48" w:rsidRDefault="00FD4E48">
      <w:pPr>
        <w:rPr>
          <w:rFonts w:ascii="Times New Roman" w:hAnsi="Times New Roman" w:cs="Times New Roman"/>
        </w:rPr>
      </w:pPr>
    </w:p>
    <w:p w14:paraId="4BD025BF" w14:textId="2E6269E2" w:rsidR="00FD4E48" w:rsidRDefault="00FD4E48">
      <w:pPr>
        <w:rPr>
          <w:rFonts w:ascii="Times New Roman" w:hAnsi="Times New Roman" w:cs="Times New Roman"/>
        </w:rPr>
      </w:pPr>
      <w:r>
        <w:rPr>
          <w:rFonts w:ascii="Times New Roman" w:hAnsi="Times New Roman" w:cs="Times New Roman"/>
        </w:rPr>
        <w:t>P: It’s a tricky one because, I r</w:t>
      </w:r>
      <w:r w:rsidR="00210A7C">
        <w:rPr>
          <w:rFonts w:ascii="Times New Roman" w:hAnsi="Times New Roman" w:cs="Times New Roman"/>
        </w:rPr>
        <w:t>emember looking up Student Collaboration</w:t>
      </w:r>
      <w:r>
        <w:rPr>
          <w:rFonts w:ascii="Times New Roman" w:hAnsi="Times New Roman" w:cs="Times New Roman"/>
        </w:rPr>
        <w:t xml:space="preserve"> [policy name changed] when I came to [University A] and I remember thinking that it was a really exciting thing. It’s not something that I’ve heard much about since I’ve actually been here. The way that I tend to think about it, is not in terms of a </w:t>
      </w:r>
      <w:r w:rsidRPr="00FD4E48">
        <w:rPr>
          <w:rFonts w:ascii="Times New Roman" w:hAnsi="Times New Roman" w:cs="Times New Roman"/>
          <w:i/>
        </w:rPr>
        <w:t>specific</w:t>
      </w:r>
      <w:r>
        <w:rPr>
          <w:rFonts w:ascii="Times New Roman" w:hAnsi="Times New Roman" w:cs="Times New Roman"/>
        </w:rPr>
        <w:t xml:space="preserve"> </w:t>
      </w:r>
      <w:r w:rsidRPr="00FD4E48">
        <w:rPr>
          <w:rFonts w:ascii="Times New Roman" w:hAnsi="Times New Roman" w:cs="Times New Roman"/>
          <w:i/>
        </w:rPr>
        <w:t>project</w:t>
      </w:r>
      <w:r>
        <w:rPr>
          <w:rFonts w:ascii="Times New Roman" w:hAnsi="Times New Roman" w:cs="Times New Roman"/>
        </w:rPr>
        <w:t>, where something is clearly set up with a view to making a student work with a particular member of staff on that thing and both engaged in research together, those</w:t>
      </w:r>
      <w:r w:rsidR="009D27F5">
        <w:rPr>
          <w:rFonts w:ascii="Times New Roman" w:hAnsi="Times New Roman" w:cs="Times New Roman"/>
        </w:rPr>
        <w:t>,</w:t>
      </w:r>
      <w:r>
        <w:rPr>
          <w:rFonts w:ascii="Times New Roman" w:hAnsi="Times New Roman" w:cs="Times New Roman"/>
        </w:rPr>
        <w:t xml:space="preserve"> kind of</w:t>
      </w:r>
      <w:r w:rsidR="009D27F5">
        <w:rPr>
          <w:rFonts w:ascii="Times New Roman" w:hAnsi="Times New Roman" w:cs="Times New Roman"/>
        </w:rPr>
        <w:t>,</w:t>
      </w:r>
      <w:r>
        <w:rPr>
          <w:rFonts w:ascii="Times New Roman" w:hAnsi="Times New Roman" w:cs="Times New Roman"/>
        </w:rPr>
        <w:t xml:space="preserve"> projects might work, but they would also seem quite artificial as well. </w:t>
      </w:r>
      <w:r w:rsidR="007D0CFB">
        <w:rPr>
          <w:rFonts w:ascii="Times New Roman" w:hAnsi="Times New Roman" w:cs="Times New Roman"/>
        </w:rPr>
        <w:t>So,</w:t>
      </w:r>
      <w:r>
        <w:rPr>
          <w:rFonts w:ascii="Times New Roman" w:hAnsi="Times New Roman" w:cs="Times New Roman"/>
        </w:rPr>
        <w:t xml:space="preserve"> the way that I understand it </w:t>
      </w:r>
      <w:r w:rsidRPr="00FD4E48">
        <w:rPr>
          <w:rFonts w:ascii="Times New Roman" w:hAnsi="Times New Roman" w:cs="Times New Roman"/>
          <w:i/>
        </w:rPr>
        <w:t>more</w:t>
      </w:r>
      <w:r>
        <w:rPr>
          <w:rFonts w:ascii="Times New Roman" w:hAnsi="Times New Roman" w:cs="Times New Roman"/>
        </w:rPr>
        <w:t xml:space="preserve">, is in terms of a, kind of, </w:t>
      </w:r>
      <w:r w:rsidRPr="00FD4E48">
        <w:rPr>
          <w:rFonts w:ascii="Times New Roman" w:hAnsi="Times New Roman" w:cs="Times New Roman"/>
          <w:i/>
        </w:rPr>
        <w:t>ethos</w:t>
      </w:r>
      <w:r>
        <w:rPr>
          <w:rFonts w:ascii="Times New Roman" w:hAnsi="Times New Roman" w:cs="Times New Roman"/>
        </w:rPr>
        <w:t xml:space="preserve"> [pause] and I suppose it is to do with trying to make students feel engaged and also feel that they are </w:t>
      </w:r>
      <w:r w:rsidRPr="00FD4E48">
        <w:rPr>
          <w:rFonts w:ascii="Times New Roman" w:hAnsi="Times New Roman" w:cs="Times New Roman"/>
          <w:i/>
        </w:rPr>
        <w:t>participating</w:t>
      </w:r>
      <w:r>
        <w:rPr>
          <w:rFonts w:ascii="Times New Roman" w:hAnsi="Times New Roman" w:cs="Times New Roman"/>
        </w:rPr>
        <w:t xml:space="preserve"> in a </w:t>
      </w:r>
      <w:r w:rsidRPr="00FD4E48">
        <w:rPr>
          <w:rFonts w:ascii="Times New Roman" w:hAnsi="Times New Roman" w:cs="Times New Roman"/>
          <w:i/>
        </w:rPr>
        <w:t>culture</w:t>
      </w:r>
      <w:r>
        <w:rPr>
          <w:rFonts w:ascii="Times New Roman" w:hAnsi="Times New Roman" w:cs="Times New Roman"/>
        </w:rPr>
        <w:t xml:space="preserve"> of scholarship and of research through </w:t>
      </w:r>
      <w:r w:rsidRPr="00FD4E48">
        <w:rPr>
          <w:rFonts w:ascii="Times New Roman" w:hAnsi="Times New Roman" w:cs="Times New Roman"/>
          <w:i/>
        </w:rPr>
        <w:t>all</w:t>
      </w:r>
      <w:r>
        <w:rPr>
          <w:rFonts w:ascii="Times New Roman" w:hAnsi="Times New Roman" w:cs="Times New Roman"/>
        </w:rPr>
        <w:t xml:space="preserve"> of the work they do, rather than on a given project. </w:t>
      </w:r>
      <w:r w:rsidR="007D0CFB">
        <w:rPr>
          <w:rFonts w:ascii="Times New Roman" w:hAnsi="Times New Roman" w:cs="Times New Roman"/>
        </w:rPr>
        <w:t>So,</w:t>
      </w:r>
      <w:r>
        <w:rPr>
          <w:rFonts w:ascii="Times New Roman" w:hAnsi="Times New Roman" w:cs="Times New Roman"/>
        </w:rPr>
        <w:t xml:space="preserve"> the idea that they are producing knowledge themselves, through their assignments, and often as well I guess through some of their, maybe </w:t>
      </w:r>
      <w:proofErr w:type="spellStart"/>
      <w:r>
        <w:rPr>
          <w:rFonts w:ascii="Times New Roman" w:hAnsi="Times New Roman" w:cs="Times New Roman"/>
        </w:rPr>
        <w:t>their</w:t>
      </w:r>
      <w:proofErr w:type="spellEnd"/>
      <w:r w:rsidR="009D27F5">
        <w:rPr>
          <w:rFonts w:ascii="Times New Roman" w:hAnsi="Times New Roman" w:cs="Times New Roman"/>
        </w:rPr>
        <w:t>,</w:t>
      </w:r>
      <w:r>
        <w:rPr>
          <w:rFonts w:ascii="Times New Roman" w:hAnsi="Times New Roman" w:cs="Times New Roman"/>
        </w:rPr>
        <w:t xml:space="preserve"> kind of, extracurricular activities, so some of the things that the English society might put on, or some of the, kind of, you know, research seminars or reading groups that take place within the department, that kind of thing. </w:t>
      </w:r>
      <w:r w:rsidR="007D0CFB">
        <w:rPr>
          <w:rFonts w:ascii="Times New Roman" w:hAnsi="Times New Roman" w:cs="Times New Roman"/>
        </w:rPr>
        <w:t>So,</w:t>
      </w:r>
      <w:r>
        <w:rPr>
          <w:rFonts w:ascii="Times New Roman" w:hAnsi="Times New Roman" w:cs="Times New Roman"/>
        </w:rPr>
        <w:t xml:space="preserve"> there’s opportunities to, kind of, get involved in that way and to [pause] to feel that they are </w:t>
      </w:r>
      <w:r w:rsidRPr="00D758F3">
        <w:rPr>
          <w:rFonts w:ascii="Times New Roman" w:hAnsi="Times New Roman" w:cs="Times New Roman"/>
          <w:i/>
        </w:rPr>
        <w:t>part</w:t>
      </w:r>
      <w:r>
        <w:rPr>
          <w:rFonts w:ascii="Times New Roman" w:hAnsi="Times New Roman" w:cs="Times New Roman"/>
        </w:rPr>
        <w:t xml:space="preserve"> of that production of knowledge. Yeah. </w:t>
      </w:r>
    </w:p>
    <w:p w14:paraId="228FA67A" w14:textId="77777777" w:rsidR="00D758F3" w:rsidRDefault="00D758F3">
      <w:pPr>
        <w:rPr>
          <w:rFonts w:ascii="Times New Roman" w:hAnsi="Times New Roman" w:cs="Times New Roman"/>
        </w:rPr>
      </w:pPr>
    </w:p>
    <w:p w14:paraId="7BF26777" w14:textId="76F363A4" w:rsidR="00D758F3" w:rsidRDefault="00D758F3">
      <w:pPr>
        <w:rPr>
          <w:rFonts w:ascii="Times New Roman" w:hAnsi="Times New Roman" w:cs="Times New Roman"/>
        </w:rPr>
      </w:pPr>
      <w:r>
        <w:rPr>
          <w:rFonts w:ascii="Times New Roman" w:hAnsi="Times New Roman" w:cs="Times New Roman"/>
        </w:rPr>
        <w:t xml:space="preserve">I: Okay. In your opinion, are there elements of the student consumer concept apparent in your interactions with undergraduates? </w:t>
      </w:r>
      <w:r w:rsidR="007D0CFB">
        <w:rPr>
          <w:rFonts w:ascii="Times New Roman" w:hAnsi="Times New Roman" w:cs="Times New Roman"/>
        </w:rPr>
        <w:t>So,</w:t>
      </w:r>
      <w:r>
        <w:rPr>
          <w:rFonts w:ascii="Times New Roman" w:hAnsi="Times New Roman" w:cs="Times New Roman"/>
        </w:rPr>
        <w:t xml:space="preserve"> do you ever get a sense of them feeling as though they’re customers when you interact with them?</w:t>
      </w:r>
    </w:p>
    <w:p w14:paraId="04E48152" w14:textId="77777777" w:rsidR="00D758F3" w:rsidRDefault="00D758F3">
      <w:pPr>
        <w:rPr>
          <w:rFonts w:ascii="Times New Roman" w:hAnsi="Times New Roman" w:cs="Times New Roman"/>
        </w:rPr>
      </w:pPr>
    </w:p>
    <w:p w14:paraId="73F48223" w14:textId="5170BA00" w:rsidR="00D758F3" w:rsidRDefault="00D758F3">
      <w:pPr>
        <w:rPr>
          <w:rFonts w:ascii="Times New Roman" w:hAnsi="Times New Roman" w:cs="Times New Roman"/>
        </w:rPr>
      </w:pPr>
      <w:r>
        <w:rPr>
          <w:rFonts w:ascii="Times New Roman" w:hAnsi="Times New Roman" w:cs="Times New Roman"/>
        </w:rPr>
        <w:t xml:space="preserve">P: </w:t>
      </w:r>
      <w:r w:rsidR="00B41EF2">
        <w:rPr>
          <w:rFonts w:ascii="Times New Roman" w:hAnsi="Times New Roman" w:cs="Times New Roman"/>
        </w:rPr>
        <w:t>It’s something that tends to come through much more in, like</w:t>
      </w:r>
      <w:r w:rsidR="00CF5EBD">
        <w:rPr>
          <w:rFonts w:ascii="Times New Roman" w:hAnsi="Times New Roman" w:cs="Times New Roman"/>
        </w:rPr>
        <w:t>,</w:t>
      </w:r>
      <w:r w:rsidR="00B41EF2">
        <w:rPr>
          <w:rFonts w:ascii="Times New Roman" w:hAnsi="Times New Roman" w:cs="Times New Roman"/>
        </w:rPr>
        <w:t xml:space="preserve"> kind of</w:t>
      </w:r>
      <w:r w:rsidR="00CF5EBD">
        <w:rPr>
          <w:rFonts w:ascii="Times New Roman" w:hAnsi="Times New Roman" w:cs="Times New Roman"/>
        </w:rPr>
        <w:t>,</w:t>
      </w:r>
      <w:r w:rsidR="00B41EF2">
        <w:rPr>
          <w:rFonts w:ascii="Times New Roman" w:hAnsi="Times New Roman" w:cs="Times New Roman"/>
        </w:rPr>
        <w:t xml:space="preserve"> feedback – I can’t think of the word – kind of</w:t>
      </w:r>
      <w:r w:rsidR="00CF5EBD">
        <w:rPr>
          <w:rFonts w:ascii="Times New Roman" w:hAnsi="Times New Roman" w:cs="Times New Roman"/>
        </w:rPr>
        <w:t>,</w:t>
      </w:r>
      <w:r w:rsidR="00B41EF2">
        <w:rPr>
          <w:rFonts w:ascii="Times New Roman" w:hAnsi="Times New Roman" w:cs="Times New Roman"/>
        </w:rPr>
        <w:t xml:space="preserve"> like, NSS and module feedback surveys, things like that. I mean </w:t>
      </w:r>
      <w:r w:rsidR="00B41EF2" w:rsidRPr="00380970">
        <w:rPr>
          <w:rFonts w:ascii="Times New Roman" w:hAnsi="Times New Roman" w:cs="Times New Roman"/>
          <w:i/>
        </w:rPr>
        <w:t>largely</w:t>
      </w:r>
      <w:r w:rsidR="00B41EF2">
        <w:rPr>
          <w:rFonts w:ascii="Times New Roman" w:hAnsi="Times New Roman" w:cs="Times New Roman"/>
        </w:rPr>
        <w:t xml:space="preserve">, </w:t>
      </w:r>
      <w:r w:rsidR="00380970">
        <w:rPr>
          <w:rFonts w:ascii="Times New Roman" w:hAnsi="Times New Roman" w:cs="Times New Roman"/>
        </w:rPr>
        <w:t xml:space="preserve">largely </w:t>
      </w:r>
      <w:r w:rsidR="00B41EF2">
        <w:rPr>
          <w:rFonts w:ascii="Times New Roman" w:hAnsi="Times New Roman" w:cs="Times New Roman"/>
        </w:rPr>
        <w:t xml:space="preserve">I think the students feel satisfied, it only ever seems to come up when students feel </w:t>
      </w:r>
      <w:r w:rsidR="00B41EF2" w:rsidRPr="00380970">
        <w:rPr>
          <w:rFonts w:ascii="Times New Roman" w:hAnsi="Times New Roman" w:cs="Times New Roman"/>
          <w:i/>
        </w:rPr>
        <w:t>dissatisfied</w:t>
      </w:r>
      <w:r w:rsidR="00380970">
        <w:rPr>
          <w:rFonts w:ascii="Times New Roman" w:hAnsi="Times New Roman" w:cs="Times New Roman"/>
        </w:rPr>
        <w:t xml:space="preserve"> with something, that</w:t>
      </w:r>
      <w:r w:rsidR="00B41EF2">
        <w:rPr>
          <w:rFonts w:ascii="Times New Roman" w:hAnsi="Times New Roman" w:cs="Times New Roman"/>
        </w:rPr>
        <w:t xml:space="preserve"> then it seems to become an issue. I have occasionally heard other, kind of, colleagues and academic acq</w:t>
      </w:r>
      <w:r w:rsidR="00380970">
        <w:rPr>
          <w:rFonts w:ascii="Times New Roman" w:hAnsi="Times New Roman" w:cs="Times New Roman"/>
        </w:rPr>
        <w:t>uaintances, say things about</w:t>
      </w:r>
      <w:r w:rsidR="00B41EF2">
        <w:rPr>
          <w:rFonts w:ascii="Times New Roman" w:hAnsi="Times New Roman" w:cs="Times New Roman"/>
        </w:rPr>
        <w:t xml:space="preserve">, you know, </w:t>
      </w:r>
      <w:r w:rsidR="00380970">
        <w:rPr>
          <w:rFonts w:ascii="Times New Roman" w:hAnsi="Times New Roman" w:cs="Times New Roman"/>
        </w:rPr>
        <w:t>how someone has</w:t>
      </w:r>
      <w:r w:rsidR="00B41EF2">
        <w:rPr>
          <w:rFonts w:ascii="Times New Roman" w:hAnsi="Times New Roman" w:cs="Times New Roman"/>
        </w:rPr>
        <w:t xml:space="preserve"> said, “Well, I pay your salary” or something like that, as a</w:t>
      </w:r>
      <w:r w:rsidR="009D27F5">
        <w:rPr>
          <w:rFonts w:ascii="Times New Roman" w:hAnsi="Times New Roman" w:cs="Times New Roman"/>
        </w:rPr>
        <w:t>,</w:t>
      </w:r>
      <w:r w:rsidR="00B41EF2">
        <w:rPr>
          <w:rFonts w:ascii="Times New Roman" w:hAnsi="Times New Roman" w:cs="Times New Roman"/>
        </w:rPr>
        <w:t xml:space="preserve"> kind of</w:t>
      </w:r>
      <w:r w:rsidR="009D27F5">
        <w:rPr>
          <w:rFonts w:ascii="Times New Roman" w:hAnsi="Times New Roman" w:cs="Times New Roman"/>
        </w:rPr>
        <w:t>,</w:t>
      </w:r>
      <w:r w:rsidR="00B41EF2">
        <w:rPr>
          <w:rFonts w:ascii="Times New Roman" w:hAnsi="Times New Roman" w:cs="Times New Roman"/>
        </w:rPr>
        <w:t xml:space="preserve"> idea, that </w:t>
      </w:r>
      <w:r w:rsidR="00380970">
        <w:rPr>
          <w:rFonts w:ascii="Times New Roman" w:hAnsi="Times New Roman" w:cs="Times New Roman"/>
        </w:rPr>
        <w:t xml:space="preserve">well </w:t>
      </w:r>
      <w:r w:rsidR="00B41EF2">
        <w:rPr>
          <w:rFonts w:ascii="Times New Roman" w:hAnsi="Times New Roman" w:cs="Times New Roman"/>
        </w:rPr>
        <w:t>then, “</w:t>
      </w:r>
      <w:r w:rsidR="00380970">
        <w:rPr>
          <w:rFonts w:ascii="Times New Roman" w:hAnsi="Times New Roman" w:cs="Times New Roman"/>
        </w:rPr>
        <w:t>So</w:t>
      </w:r>
      <w:r w:rsidR="00B41EF2">
        <w:rPr>
          <w:rFonts w:ascii="Times New Roman" w:hAnsi="Times New Roman" w:cs="Times New Roman"/>
        </w:rPr>
        <w:t xml:space="preserve"> you should be doing </w:t>
      </w:r>
      <w:r w:rsidR="00B41EF2" w:rsidRPr="00380970">
        <w:rPr>
          <w:rFonts w:ascii="Times New Roman" w:hAnsi="Times New Roman" w:cs="Times New Roman"/>
          <w:i/>
        </w:rPr>
        <w:t>more</w:t>
      </w:r>
      <w:r w:rsidR="00B41EF2">
        <w:rPr>
          <w:rFonts w:ascii="Times New Roman" w:hAnsi="Times New Roman" w:cs="Times New Roman"/>
        </w:rPr>
        <w:t xml:space="preserve"> for me”. And I think well, you know, that’s annoying but what it also suggests is a lack of understanding about what it is that they’re paying for, and </w:t>
      </w:r>
      <w:r w:rsidR="00380970">
        <w:rPr>
          <w:rFonts w:ascii="Times New Roman" w:hAnsi="Times New Roman" w:cs="Times New Roman"/>
        </w:rPr>
        <w:t>also</w:t>
      </w:r>
      <w:r w:rsidR="00B41EF2">
        <w:rPr>
          <w:rFonts w:ascii="Times New Roman" w:hAnsi="Times New Roman" w:cs="Times New Roman"/>
        </w:rPr>
        <w:t xml:space="preserve"> where that money goes as well. [pause] So I suppose it doesn’t come up [pause] doesn’t often come up, it’s usually – yeah, if students are dissatisfied with something, occasionally that might be in relati</w:t>
      </w:r>
      <w:r w:rsidR="00380970">
        <w:rPr>
          <w:rFonts w:ascii="Times New Roman" w:hAnsi="Times New Roman" w:cs="Times New Roman"/>
        </w:rPr>
        <w:t xml:space="preserve">on to, kind of, </w:t>
      </w:r>
      <w:r w:rsidR="00B41EF2">
        <w:rPr>
          <w:rFonts w:ascii="Times New Roman" w:hAnsi="Times New Roman" w:cs="Times New Roman"/>
        </w:rPr>
        <w:t xml:space="preserve">resources, English as a subject, in every institution I’ve worked at, always has a slight problem with library resources because </w:t>
      </w:r>
      <w:r w:rsidR="00380970">
        <w:rPr>
          <w:rFonts w:ascii="Times New Roman" w:hAnsi="Times New Roman" w:cs="Times New Roman"/>
        </w:rPr>
        <w:t xml:space="preserve">there’s, you know, </w:t>
      </w:r>
      <w:r w:rsidR="00B41EF2">
        <w:rPr>
          <w:rFonts w:ascii="Times New Roman" w:hAnsi="Times New Roman" w:cs="Times New Roman"/>
        </w:rPr>
        <w:t xml:space="preserve">there are a lot of books and they’re very expensive for libraries to buy. Occasionally contact hours, that sometimes comes up as a question at Open Days and </w:t>
      </w:r>
      <w:r w:rsidR="00B41EF2">
        <w:rPr>
          <w:rFonts w:ascii="Times New Roman" w:hAnsi="Times New Roman" w:cs="Times New Roman"/>
        </w:rPr>
        <w:lastRenderedPageBreak/>
        <w:t xml:space="preserve">things like that, because the pattern of contact hours works very </w:t>
      </w:r>
      <w:r w:rsidR="00B41EF2" w:rsidRPr="00380970">
        <w:rPr>
          <w:rFonts w:ascii="Times New Roman" w:hAnsi="Times New Roman" w:cs="Times New Roman"/>
          <w:i/>
        </w:rPr>
        <w:t>differently</w:t>
      </w:r>
      <w:r w:rsidR="00B41EF2">
        <w:rPr>
          <w:rFonts w:ascii="Times New Roman" w:hAnsi="Times New Roman" w:cs="Times New Roman"/>
        </w:rPr>
        <w:t xml:space="preserve"> for Humanities, in comparison to how it would for, you know, a science-base</w:t>
      </w:r>
      <w:r w:rsidR="006B72BB">
        <w:rPr>
          <w:rFonts w:ascii="Times New Roman" w:hAnsi="Times New Roman" w:cs="Times New Roman"/>
        </w:rPr>
        <w:t>d subject where you might have</w:t>
      </w:r>
      <w:r w:rsidR="00B41EF2">
        <w:rPr>
          <w:rFonts w:ascii="Times New Roman" w:hAnsi="Times New Roman" w:cs="Times New Roman"/>
        </w:rPr>
        <w:t xml:space="preserve"> lot</w:t>
      </w:r>
      <w:r w:rsidR="006B72BB">
        <w:rPr>
          <w:rFonts w:ascii="Times New Roman" w:hAnsi="Times New Roman" w:cs="Times New Roman"/>
        </w:rPr>
        <w:t>s</w:t>
      </w:r>
      <w:r w:rsidR="00B41EF2">
        <w:rPr>
          <w:rFonts w:ascii="Times New Roman" w:hAnsi="Times New Roman" w:cs="Times New Roman"/>
        </w:rPr>
        <w:t xml:space="preserve"> of lab time or something like that, or heavy lecture-based, you know, information-dissemination-type sessions, whereas the emphasis in the Humanities, and in English especially, is </w:t>
      </w:r>
      <w:r w:rsidR="00B41EF2" w:rsidRPr="006B72BB">
        <w:rPr>
          <w:rFonts w:ascii="Times New Roman" w:hAnsi="Times New Roman" w:cs="Times New Roman"/>
          <w:i/>
        </w:rPr>
        <w:t>much more</w:t>
      </w:r>
      <w:r w:rsidR="00B41EF2">
        <w:rPr>
          <w:rFonts w:ascii="Times New Roman" w:hAnsi="Times New Roman" w:cs="Times New Roman"/>
        </w:rPr>
        <w:t xml:space="preserve"> on the individual doing </w:t>
      </w:r>
      <w:r w:rsidR="00B41EF2" w:rsidRPr="006B72BB">
        <w:rPr>
          <w:rFonts w:ascii="Times New Roman" w:hAnsi="Times New Roman" w:cs="Times New Roman"/>
          <w:i/>
        </w:rPr>
        <w:t>their own work</w:t>
      </w:r>
      <w:r w:rsidR="00B41EF2">
        <w:rPr>
          <w:rFonts w:ascii="Times New Roman" w:hAnsi="Times New Roman" w:cs="Times New Roman"/>
        </w:rPr>
        <w:t xml:space="preserve">. So </w:t>
      </w:r>
      <w:r w:rsidR="006B72BB">
        <w:rPr>
          <w:rFonts w:ascii="Times New Roman" w:hAnsi="Times New Roman" w:cs="Times New Roman"/>
        </w:rPr>
        <w:t>not that often, not that often.</w:t>
      </w:r>
    </w:p>
    <w:p w14:paraId="375AB57B" w14:textId="77777777" w:rsidR="006B72BB" w:rsidRDefault="006B72BB">
      <w:pPr>
        <w:rPr>
          <w:rFonts w:ascii="Times New Roman" w:hAnsi="Times New Roman" w:cs="Times New Roman"/>
        </w:rPr>
      </w:pPr>
    </w:p>
    <w:p w14:paraId="14829A49" w14:textId="3C4EADB6" w:rsidR="006B72BB" w:rsidRDefault="006B72BB">
      <w:pPr>
        <w:rPr>
          <w:rFonts w:ascii="Times New Roman" w:hAnsi="Times New Roman" w:cs="Times New Roman"/>
        </w:rPr>
      </w:pPr>
      <w:r>
        <w:rPr>
          <w:rFonts w:ascii="Times New Roman" w:hAnsi="Times New Roman" w:cs="Times New Roman"/>
        </w:rPr>
        <w:t>I: Okay. In your opinion, do you think the introduction of fees has given them a greater sense of entitlement to higher grades?</w:t>
      </w:r>
    </w:p>
    <w:p w14:paraId="2897297B" w14:textId="77777777" w:rsidR="00261B0E" w:rsidRDefault="00261B0E">
      <w:pPr>
        <w:rPr>
          <w:rFonts w:ascii="Times New Roman" w:hAnsi="Times New Roman" w:cs="Times New Roman"/>
        </w:rPr>
      </w:pPr>
    </w:p>
    <w:p w14:paraId="4A1F1D7D" w14:textId="1DBB2AD0" w:rsidR="00261B0E" w:rsidRDefault="00261B0E">
      <w:pPr>
        <w:rPr>
          <w:rFonts w:ascii="Times New Roman" w:hAnsi="Times New Roman" w:cs="Times New Roman"/>
        </w:rPr>
      </w:pPr>
      <w:r>
        <w:rPr>
          <w:rFonts w:ascii="Times New Roman" w:hAnsi="Times New Roman" w:cs="Times New Roman"/>
        </w:rPr>
        <w:t xml:space="preserve">P: [laughing] [pause] I don’t think it’s given them a sense of entitlement about getting higher grades. I think it probably makes students feel greater </w:t>
      </w:r>
      <w:r w:rsidRPr="00261B0E">
        <w:rPr>
          <w:rFonts w:ascii="Times New Roman" w:hAnsi="Times New Roman" w:cs="Times New Roman"/>
          <w:i/>
        </w:rPr>
        <w:t xml:space="preserve">pressure </w:t>
      </w:r>
      <w:r>
        <w:rPr>
          <w:rFonts w:ascii="Times New Roman" w:hAnsi="Times New Roman" w:cs="Times New Roman"/>
        </w:rPr>
        <w:t xml:space="preserve">about </w:t>
      </w:r>
      <w:r w:rsidRPr="00261B0E">
        <w:rPr>
          <w:rFonts w:ascii="Times New Roman" w:hAnsi="Times New Roman" w:cs="Times New Roman"/>
          <w:i/>
        </w:rPr>
        <w:t xml:space="preserve">wanting </w:t>
      </w:r>
      <w:r>
        <w:rPr>
          <w:rFonts w:ascii="Times New Roman" w:hAnsi="Times New Roman" w:cs="Times New Roman"/>
        </w:rPr>
        <w:t xml:space="preserve">to get a higher grade, because they – because it feels like it </w:t>
      </w:r>
      <w:r w:rsidRPr="00261B0E">
        <w:rPr>
          <w:rFonts w:ascii="Times New Roman" w:hAnsi="Times New Roman" w:cs="Times New Roman"/>
          <w:i/>
        </w:rPr>
        <w:t>costs</w:t>
      </w:r>
      <w:r>
        <w:rPr>
          <w:rFonts w:ascii="Times New Roman" w:hAnsi="Times New Roman" w:cs="Times New Roman"/>
        </w:rPr>
        <w:t xml:space="preserve"> so much </w:t>
      </w:r>
      <w:r w:rsidRPr="00261B0E">
        <w:rPr>
          <w:rFonts w:ascii="Times New Roman" w:hAnsi="Times New Roman" w:cs="Times New Roman"/>
          <w:i/>
        </w:rPr>
        <w:t>more.</w:t>
      </w:r>
      <w:r>
        <w:rPr>
          <w:rFonts w:ascii="Times New Roman" w:hAnsi="Times New Roman" w:cs="Times New Roman"/>
        </w:rPr>
        <w:t xml:space="preserve"> [pause] I wouldn’t say so, I mean I’ve never heard any, kind of, study on this, but in my experience, from when students were paying less cost of the course, so when the fees were, kind of, three as opposed to nine thousand, I haven’t seen much </w:t>
      </w:r>
      <w:r w:rsidRPr="00261B0E">
        <w:rPr>
          <w:rFonts w:ascii="Times New Roman" w:hAnsi="Times New Roman" w:cs="Times New Roman"/>
          <w:i/>
        </w:rPr>
        <w:t>difference</w:t>
      </w:r>
      <w:r>
        <w:rPr>
          <w:rFonts w:ascii="Times New Roman" w:hAnsi="Times New Roman" w:cs="Times New Roman"/>
        </w:rPr>
        <w:t xml:space="preserve"> in, for example, the number of students taking resits, or deferring, or withdrawing. </w:t>
      </w:r>
      <w:r w:rsidR="007D0CFB">
        <w:rPr>
          <w:rFonts w:ascii="Times New Roman" w:hAnsi="Times New Roman" w:cs="Times New Roman"/>
        </w:rPr>
        <w:t>So,</w:t>
      </w:r>
      <w:r>
        <w:rPr>
          <w:rFonts w:ascii="Times New Roman" w:hAnsi="Times New Roman" w:cs="Times New Roman"/>
        </w:rPr>
        <w:t xml:space="preserve"> I guess that’s answering your question by looking at completely the other end of the spectrum. Yeah. </w:t>
      </w:r>
    </w:p>
    <w:p w14:paraId="7AF4C956" w14:textId="77777777" w:rsidR="00261B0E" w:rsidRDefault="00261B0E">
      <w:pPr>
        <w:rPr>
          <w:rFonts w:ascii="Times New Roman" w:hAnsi="Times New Roman" w:cs="Times New Roman"/>
        </w:rPr>
      </w:pPr>
    </w:p>
    <w:p w14:paraId="1BDCDB1C" w14:textId="45953D9E" w:rsidR="00261B0E" w:rsidRDefault="00261B0E">
      <w:pPr>
        <w:rPr>
          <w:rFonts w:ascii="Times New Roman" w:hAnsi="Times New Roman" w:cs="Times New Roman"/>
        </w:rPr>
      </w:pPr>
      <w:r>
        <w:rPr>
          <w:rFonts w:ascii="Times New Roman" w:hAnsi="Times New Roman" w:cs="Times New Roman"/>
        </w:rPr>
        <w:t>I: Yeah, okay. Okay, so movi</w:t>
      </w:r>
      <w:r w:rsidR="00C11CBD">
        <w:rPr>
          <w:rFonts w:ascii="Times New Roman" w:hAnsi="Times New Roman" w:cs="Times New Roman"/>
        </w:rPr>
        <w:t>ng onto learning now then. I</w:t>
      </w:r>
      <w:r>
        <w:rPr>
          <w:rFonts w:ascii="Times New Roman" w:hAnsi="Times New Roman" w:cs="Times New Roman"/>
        </w:rPr>
        <w:t>n your opinion, are lectures useful for engaging undergraduates?</w:t>
      </w:r>
    </w:p>
    <w:p w14:paraId="02CE862F" w14:textId="77777777" w:rsidR="00261B0E" w:rsidRDefault="00261B0E">
      <w:pPr>
        <w:rPr>
          <w:rFonts w:ascii="Times New Roman" w:hAnsi="Times New Roman" w:cs="Times New Roman"/>
        </w:rPr>
      </w:pPr>
    </w:p>
    <w:p w14:paraId="08437BA2" w14:textId="29ADB9C8" w:rsidR="00261B0E" w:rsidRDefault="00261B0E">
      <w:pPr>
        <w:rPr>
          <w:rFonts w:ascii="Times New Roman" w:hAnsi="Times New Roman" w:cs="Times New Roman"/>
        </w:rPr>
      </w:pPr>
      <w:r>
        <w:rPr>
          <w:rFonts w:ascii="Times New Roman" w:hAnsi="Times New Roman" w:cs="Times New Roman"/>
        </w:rPr>
        <w:t xml:space="preserve">P: [pause] I think that’s a hard question because I think they are necessary for undergraduate </w:t>
      </w:r>
      <w:r w:rsidRPr="00C11CBD">
        <w:rPr>
          <w:rFonts w:ascii="Times New Roman" w:hAnsi="Times New Roman" w:cs="Times New Roman"/>
          <w:i/>
        </w:rPr>
        <w:t>learning</w:t>
      </w:r>
      <w:r>
        <w:rPr>
          <w:rFonts w:ascii="Times New Roman" w:hAnsi="Times New Roman" w:cs="Times New Roman"/>
        </w:rPr>
        <w:t>. Lectures I think will usual</w:t>
      </w:r>
      <w:r w:rsidR="009151CC">
        <w:rPr>
          <w:rFonts w:ascii="Times New Roman" w:hAnsi="Times New Roman" w:cs="Times New Roman"/>
        </w:rPr>
        <w:t>ly tend to be less engaging than</w:t>
      </w:r>
      <w:r>
        <w:rPr>
          <w:rFonts w:ascii="Times New Roman" w:hAnsi="Times New Roman" w:cs="Times New Roman"/>
        </w:rPr>
        <w:t xml:space="preserve"> seminars, </w:t>
      </w:r>
      <w:r w:rsidRPr="00C11CBD">
        <w:rPr>
          <w:rFonts w:ascii="Times New Roman" w:hAnsi="Times New Roman" w:cs="Times New Roman"/>
          <w:i/>
        </w:rPr>
        <w:t>because</w:t>
      </w:r>
      <w:r>
        <w:rPr>
          <w:rFonts w:ascii="Times New Roman" w:hAnsi="Times New Roman" w:cs="Times New Roman"/>
        </w:rPr>
        <w:t xml:space="preserve"> they aren’t interactive, because the tend</w:t>
      </w:r>
      <w:r w:rsidR="009151CC">
        <w:rPr>
          <w:rFonts w:ascii="Times New Roman" w:hAnsi="Times New Roman" w:cs="Times New Roman"/>
        </w:rPr>
        <w:t>ency is for students to sit there</w:t>
      </w:r>
      <w:r>
        <w:rPr>
          <w:rFonts w:ascii="Times New Roman" w:hAnsi="Times New Roman" w:cs="Times New Roman"/>
        </w:rPr>
        <w:t xml:space="preserve"> passively for 50 minutes. But I certainly think there’s still a place for lectures, I certainly wouldn’t want to move away from lectures as one of the, kind of, modes of learning. What was the question again?</w:t>
      </w:r>
    </w:p>
    <w:p w14:paraId="1E13EFE2" w14:textId="77777777" w:rsidR="00261B0E" w:rsidRDefault="00261B0E">
      <w:pPr>
        <w:rPr>
          <w:rFonts w:ascii="Times New Roman" w:hAnsi="Times New Roman" w:cs="Times New Roman"/>
        </w:rPr>
      </w:pPr>
    </w:p>
    <w:p w14:paraId="0CEC3993" w14:textId="33E13AC9" w:rsidR="00261B0E" w:rsidRDefault="00261B0E">
      <w:pPr>
        <w:rPr>
          <w:rFonts w:ascii="Times New Roman" w:hAnsi="Times New Roman" w:cs="Times New Roman"/>
        </w:rPr>
      </w:pPr>
      <w:r>
        <w:rPr>
          <w:rFonts w:ascii="Times New Roman" w:hAnsi="Times New Roman" w:cs="Times New Roman"/>
        </w:rPr>
        <w:t>I: Are lectures useful for engaging undergraduates?</w:t>
      </w:r>
    </w:p>
    <w:p w14:paraId="5D69835C" w14:textId="77777777" w:rsidR="00261B0E" w:rsidRDefault="00261B0E">
      <w:pPr>
        <w:rPr>
          <w:rFonts w:ascii="Times New Roman" w:hAnsi="Times New Roman" w:cs="Times New Roman"/>
        </w:rPr>
      </w:pPr>
    </w:p>
    <w:p w14:paraId="62990D1B" w14:textId="6C85D767" w:rsidR="00261B0E" w:rsidRDefault="00261B0E">
      <w:pPr>
        <w:rPr>
          <w:rFonts w:ascii="Times New Roman" w:hAnsi="Times New Roman" w:cs="Times New Roman"/>
        </w:rPr>
      </w:pPr>
      <w:r>
        <w:rPr>
          <w:rFonts w:ascii="Times New Roman" w:hAnsi="Times New Roman" w:cs="Times New Roman"/>
        </w:rPr>
        <w:t xml:space="preserve">P: I think lectures serve a purpose, they are a means of giving out </w:t>
      </w:r>
      <w:r w:rsidRPr="00BA5101">
        <w:rPr>
          <w:rFonts w:ascii="Times New Roman" w:hAnsi="Times New Roman" w:cs="Times New Roman"/>
          <w:i/>
        </w:rPr>
        <w:t>information</w:t>
      </w:r>
      <w:r>
        <w:rPr>
          <w:rFonts w:ascii="Times New Roman" w:hAnsi="Times New Roman" w:cs="Times New Roman"/>
        </w:rPr>
        <w:t xml:space="preserve"> and that – and so in terms of engagement, that might be different kinds of information, </w:t>
      </w:r>
      <w:r w:rsidR="00BA5101">
        <w:rPr>
          <w:rFonts w:ascii="Times New Roman" w:hAnsi="Times New Roman" w:cs="Times New Roman"/>
        </w:rPr>
        <w:t>that could</w:t>
      </w:r>
      <w:r>
        <w:rPr>
          <w:rFonts w:ascii="Times New Roman" w:hAnsi="Times New Roman" w:cs="Times New Roman"/>
        </w:rPr>
        <w:t xml:space="preserve"> be information about – and</w:t>
      </w:r>
      <w:r w:rsidR="00BA5101">
        <w:rPr>
          <w:rFonts w:ascii="Times New Roman" w:hAnsi="Times New Roman" w:cs="Times New Roman"/>
        </w:rPr>
        <w:t>, kind of,</w:t>
      </w:r>
      <w:r>
        <w:rPr>
          <w:rFonts w:ascii="Times New Roman" w:hAnsi="Times New Roman" w:cs="Times New Roman"/>
        </w:rPr>
        <w:t xml:space="preserve"> notices, it could be information about assessment, so often a lecture slot will be given over to talk about assessment, and students get very</w:t>
      </w:r>
      <w:r w:rsidR="00BA5101">
        <w:rPr>
          <w:rFonts w:ascii="Times New Roman" w:hAnsi="Times New Roman" w:cs="Times New Roman"/>
        </w:rPr>
        <w:t xml:space="preserve">, </w:t>
      </w:r>
      <w:r w:rsidR="00BA5101" w:rsidRPr="00BA5101">
        <w:rPr>
          <w:rFonts w:ascii="Times New Roman" w:hAnsi="Times New Roman" w:cs="Times New Roman"/>
          <w:i/>
        </w:rPr>
        <w:t>very</w:t>
      </w:r>
      <w:r>
        <w:rPr>
          <w:rFonts w:ascii="Times New Roman" w:hAnsi="Times New Roman" w:cs="Times New Roman"/>
        </w:rPr>
        <w:t xml:space="preserve"> </w:t>
      </w:r>
      <w:r w:rsidR="00C11CBD">
        <w:rPr>
          <w:rFonts w:ascii="Times New Roman" w:hAnsi="Times New Roman" w:cs="Times New Roman"/>
        </w:rPr>
        <w:t xml:space="preserve">anxious about assessment and so, using a lecture for that I think can be quite useful. But </w:t>
      </w:r>
      <w:r w:rsidR="007D0CFB">
        <w:rPr>
          <w:rFonts w:ascii="Times New Roman" w:hAnsi="Times New Roman" w:cs="Times New Roman"/>
        </w:rPr>
        <w:t>also,</w:t>
      </w:r>
      <w:r w:rsidR="00C11CBD">
        <w:rPr>
          <w:rFonts w:ascii="Times New Roman" w:hAnsi="Times New Roman" w:cs="Times New Roman"/>
        </w:rPr>
        <w:t xml:space="preserve"> as well, disseminating the, kind of, basic information that they need, so, kind of, context for example, if you’re doing a period module, to give them a sense of</w:t>
      </w:r>
      <w:r w:rsidR="00BA5101">
        <w:rPr>
          <w:rFonts w:ascii="Times New Roman" w:hAnsi="Times New Roman" w:cs="Times New Roman"/>
        </w:rPr>
        <w:t xml:space="preserve"> what is going on.</w:t>
      </w:r>
      <w:r w:rsidR="00C11CBD">
        <w:rPr>
          <w:rFonts w:ascii="Times New Roman" w:hAnsi="Times New Roman" w:cs="Times New Roman"/>
        </w:rPr>
        <w:t xml:space="preserve"> What are the debates with which this text is engaging or choosing to avoid? What’s happening at the same time? </w:t>
      </w:r>
      <w:r w:rsidR="007D0CFB">
        <w:rPr>
          <w:rFonts w:ascii="Times New Roman" w:hAnsi="Times New Roman" w:cs="Times New Roman"/>
        </w:rPr>
        <w:t>So,</w:t>
      </w:r>
      <w:r w:rsidR="00C11CBD">
        <w:rPr>
          <w:rFonts w:ascii="Times New Roman" w:hAnsi="Times New Roman" w:cs="Times New Roman"/>
        </w:rPr>
        <w:t xml:space="preserve"> I think in that sense, they’re, kind of, </w:t>
      </w:r>
      <w:r w:rsidR="00C11CBD" w:rsidRPr="00BA5101">
        <w:rPr>
          <w:rFonts w:ascii="Times New Roman" w:hAnsi="Times New Roman" w:cs="Times New Roman"/>
          <w:i/>
        </w:rPr>
        <w:t>valuable</w:t>
      </w:r>
      <w:r w:rsidR="00C11CBD">
        <w:rPr>
          <w:rFonts w:ascii="Times New Roman" w:hAnsi="Times New Roman" w:cs="Times New Roman"/>
        </w:rPr>
        <w:t xml:space="preserve">. Whether they’re </w:t>
      </w:r>
      <w:r w:rsidR="00C11CBD" w:rsidRPr="00BA5101">
        <w:rPr>
          <w:rFonts w:ascii="Times New Roman" w:hAnsi="Times New Roman" w:cs="Times New Roman"/>
          <w:i/>
        </w:rPr>
        <w:t>engaging</w:t>
      </w:r>
      <w:r w:rsidR="00C11CBD">
        <w:rPr>
          <w:rFonts w:ascii="Times New Roman" w:hAnsi="Times New Roman" w:cs="Times New Roman"/>
        </w:rPr>
        <w:t xml:space="preserve">, I think that probably depends on the lecturer, the </w:t>
      </w:r>
      <w:r w:rsidR="00C11CBD" w:rsidRPr="00BA5101">
        <w:rPr>
          <w:rFonts w:ascii="Times New Roman" w:hAnsi="Times New Roman" w:cs="Times New Roman"/>
          <w:i/>
        </w:rPr>
        <w:t>type of content</w:t>
      </w:r>
      <w:r w:rsidR="00C11CBD">
        <w:rPr>
          <w:rFonts w:ascii="Times New Roman" w:hAnsi="Times New Roman" w:cs="Times New Roman"/>
        </w:rPr>
        <w:t xml:space="preserve"> that it is [pause] yeah</w:t>
      </w:r>
      <w:r w:rsidR="00BA5101">
        <w:rPr>
          <w:rFonts w:ascii="Times New Roman" w:hAnsi="Times New Roman" w:cs="Times New Roman"/>
        </w:rPr>
        <w:t>…</w:t>
      </w:r>
      <w:r w:rsidR="00C11CBD">
        <w:rPr>
          <w:rFonts w:ascii="Times New Roman" w:hAnsi="Times New Roman" w:cs="Times New Roman"/>
        </w:rPr>
        <w:t xml:space="preserve"> And I suppose as well, the style, the amount that the lecture has to cover so, the </w:t>
      </w:r>
      <w:r w:rsidR="00C11CBD" w:rsidRPr="00BA5101">
        <w:rPr>
          <w:rFonts w:ascii="Times New Roman" w:hAnsi="Times New Roman" w:cs="Times New Roman"/>
          <w:i/>
        </w:rPr>
        <w:t>content</w:t>
      </w:r>
      <w:r w:rsidR="00C11CBD">
        <w:rPr>
          <w:rFonts w:ascii="Times New Roman" w:hAnsi="Times New Roman" w:cs="Times New Roman"/>
        </w:rPr>
        <w:t xml:space="preserve">, I think the content and the delivery depends on the extent to which it’s engaging, yeah. </w:t>
      </w:r>
    </w:p>
    <w:p w14:paraId="408E3771" w14:textId="77777777" w:rsidR="00BA5101" w:rsidRDefault="00BA5101">
      <w:pPr>
        <w:rPr>
          <w:rFonts w:ascii="Times New Roman" w:hAnsi="Times New Roman" w:cs="Times New Roman"/>
        </w:rPr>
      </w:pPr>
    </w:p>
    <w:p w14:paraId="2AF1C29E" w14:textId="53B5A6BF" w:rsidR="00BA5101" w:rsidRDefault="00BA5101">
      <w:pPr>
        <w:rPr>
          <w:rFonts w:ascii="Times New Roman" w:hAnsi="Times New Roman" w:cs="Times New Roman"/>
        </w:rPr>
      </w:pPr>
      <w:r>
        <w:rPr>
          <w:rFonts w:ascii="Times New Roman" w:hAnsi="Times New Roman" w:cs="Times New Roman"/>
        </w:rPr>
        <w:t>I: Yeah, okay. Okay, so in the same vein, are seminars useful for engaging undergraduates?</w:t>
      </w:r>
    </w:p>
    <w:p w14:paraId="17C3F5B4" w14:textId="77777777" w:rsidR="00BA5101" w:rsidRDefault="00BA5101">
      <w:pPr>
        <w:rPr>
          <w:rFonts w:ascii="Times New Roman" w:hAnsi="Times New Roman" w:cs="Times New Roman"/>
        </w:rPr>
      </w:pPr>
    </w:p>
    <w:p w14:paraId="7ACADB9A" w14:textId="32CC362F" w:rsidR="00BA5101" w:rsidRDefault="00BA5101">
      <w:pPr>
        <w:rPr>
          <w:rFonts w:ascii="Times New Roman" w:hAnsi="Times New Roman" w:cs="Times New Roman"/>
        </w:rPr>
      </w:pPr>
      <w:r>
        <w:rPr>
          <w:rFonts w:ascii="Times New Roman" w:hAnsi="Times New Roman" w:cs="Times New Roman"/>
        </w:rPr>
        <w:t xml:space="preserve">P: </w:t>
      </w:r>
      <w:r w:rsidRPr="00BA5101">
        <w:rPr>
          <w:rFonts w:ascii="Times New Roman" w:hAnsi="Times New Roman" w:cs="Times New Roman"/>
          <w:i/>
        </w:rPr>
        <w:t>Absolutely</w:t>
      </w:r>
      <w:r>
        <w:rPr>
          <w:rFonts w:ascii="Times New Roman" w:hAnsi="Times New Roman" w:cs="Times New Roman"/>
        </w:rPr>
        <w:t xml:space="preserve">. In feedback, seminars tend to be the part of the course that students say they feel most engaged with because I think, that it’s more about participation, that’s the opportunity to, kind of, test out ideas, to ask questions, that’s more of the – not one-on-one time – but it’s more of the, kind of, personal contact time where they can ask things if they aren’t clear. But yeah, so, kind of, to share those ideas, but also to learn from each other, as </w:t>
      </w:r>
      <w:r>
        <w:rPr>
          <w:rFonts w:ascii="Times New Roman" w:hAnsi="Times New Roman" w:cs="Times New Roman"/>
        </w:rPr>
        <w:lastRenderedPageBreak/>
        <w:t>well so it’s not just about that, kind of, the top-down dynamic of the lecture. Seminars, I think, are and should be, much more open and it’</w:t>
      </w:r>
      <w:r w:rsidR="00580E7D">
        <w:rPr>
          <w:rFonts w:ascii="Times New Roman" w:hAnsi="Times New Roman" w:cs="Times New Roman"/>
        </w:rPr>
        <w:t>s just as much about, or if</w:t>
      </w:r>
      <w:r>
        <w:rPr>
          <w:rFonts w:ascii="Times New Roman" w:hAnsi="Times New Roman" w:cs="Times New Roman"/>
        </w:rPr>
        <w:t xml:space="preserve"> more, about, kind of, peer learning, rather than that idea of, kind of, teacher</w:t>
      </w:r>
      <w:r w:rsidR="00580E7D">
        <w:rPr>
          <w:rFonts w:ascii="Times New Roman" w:hAnsi="Times New Roman" w:cs="Times New Roman"/>
        </w:rPr>
        <w:t>-</w:t>
      </w:r>
      <w:r>
        <w:rPr>
          <w:rFonts w:ascii="Times New Roman" w:hAnsi="Times New Roman" w:cs="Times New Roman"/>
        </w:rPr>
        <w:t xml:space="preserve">student that happens in lectures. Yeah, and I think the more students talk and the more </w:t>
      </w:r>
      <w:r w:rsidRPr="00580E7D">
        <w:rPr>
          <w:rFonts w:ascii="Times New Roman" w:hAnsi="Times New Roman" w:cs="Times New Roman"/>
          <w:i/>
        </w:rPr>
        <w:t>they</w:t>
      </w:r>
      <w:r>
        <w:rPr>
          <w:rFonts w:ascii="Times New Roman" w:hAnsi="Times New Roman" w:cs="Times New Roman"/>
        </w:rPr>
        <w:t xml:space="preserve"> think about the questions, </w:t>
      </w:r>
      <w:r w:rsidRPr="00580E7D">
        <w:rPr>
          <w:rFonts w:ascii="Times New Roman" w:hAnsi="Times New Roman" w:cs="Times New Roman"/>
          <w:i/>
        </w:rPr>
        <w:t>they</w:t>
      </w:r>
      <w:r>
        <w:rPr>
          <w:rFonts w:ascii="Times New Roman" w:hAnsi="Times New Roman" w:cs="Times New Roman"/>
        </w:rPr>
        <w:t xml:space="preserve"> think abou</w:t>
      </w:r>
      <w:r w:rsidR="00580E7D">
        <w:rPr>
          <w:rFonts w:ascii="Times New Roman" w:hAnsi="Times New Roman" w:cs="Times New Roman"/>
        </w:rPr>
        <w:t>t the text and they come up</w:t>
      </w:r>
      <w:r>
        <w:rPr>
          <w:rFonts w:ascii="Times New Roman" w:hAnsi="Times New Roman" w:cs="Times New Roman"/>
        </w:rPr>
        <w:t xml:space="preserve"> </w:t>
      </w:r>
      <w:r w:rsidR="006A6BD9">
        <w:rPr>
          <w:rFonts w:ascii="Times New Roman" w:hAnsi="Times New Roman" w:cs="Times New Roman"/>
        </w:rPr>
        <w:t xml:space="preserve">with </w:t>
      </w:r>
      <w:r>
        <w:rPr>
          <w:rFonts w:ascii="Times New Roman" w:hAnsi="Times New Roman" w:cs="Times New Roman"/>
        </w:rPr>
        <w:t>response</w:t>
      </w:r>
      <w:r w:rsidR="00580E7D">
        <w:rPr>
          <w:rFonts w:ascii="Times New Roman" w:hAnsi="Times New Roman" w:cs="Times New Roman"/>
        </w:rPr>
        <w:t>s</w:t>
      </w:r>
      <w:r>
        <w:rPr>
          <w:rFonts w:ascii="Times New Roman" w:hAnsi="Times New Roman" w:cs="Times New Roman"/>
        </w:rPr>
        <w:t xml:space="preserve">, </w:t>
      </w:r>
      <w:r w:rsidR="00580E7D">
        <w:rPr>
          <w:rFonts w:ascii="Times New Roman" w:hAnsi="Times New Roman" w:cs="Times New Roman"/>
        </w:rPr>
        <w:t>I think the more engaging</w:t>
      </w:r>
      <w:r>
        <w:rPr>
          <w:rFonts w:ascii="Times New Roman" w:hAnsi="Times New Roman" w:cs="Times New Roman"/>
        </w:rPr>
        <w:t xml:space="preserve"> they are. </w:t>
      </w:r>
      <w:r w:rsidR="007D0CFB">
        <w:rPr>
          <w:rFonts w:ascii="Times New Roman" w:hAnsi="Times New Roman" w:cs="Times New Roman"/>
        </w:rPr>
        <w:t>So,</w:t>
      </w:r>
      <w:r>
        <w:rPr>
          <w:rFonts w:ascii="Times New Roman" w:hAnsi="Times New Roman" w:cs="Times New Roman"/>
        </w:rPr>
        <w:t xml:space="preserve"> there’s definitely more spa</w:t>
      </w:r>
      <w:r w:rsidR="00580E7D">
        <w:rPr>
          <w:rFonts w:ascii="Times New Roman" w:hAnsi="Times New Roman" w:cs="Times New Roman"/>
        </w:rPr>
        <w:t xml:space="preserve">ce for that in seminars than </w:t>
      </w:r>
      <w:r>
        <w:rPr>
          <w:rFonts w:ascii="Times New Roman" w:hAnsi="Times New Roman" w:cs="Times New Roman"/>
        </w:rPr>
        <w:t>lectures.</w:t>
      </w:r>
    </w:p>
    <w:p w14:paraId="68FDD159" w14:textId="77777777" w:rsidR="00580E7D" w:rsidRDefault="00580E7D">
      <w:pPr>
        <w:rPr>
          <w:rFonts w:ascii="Times New Roman" w:hAnsi="Times New Roman" w:cs="Times New Roman"/>
        </w:rPr>
      </w:pPr>
    </w:p>
    <w:p w14:paraId="6C55458E" w14:textId="0946E391" w:rsidR="00580E7D" w:rsidRDefault="00580E7D">
      <w:pPr>
        <w:rPr>
          <w:rFonts w:ascii="Times New Roman" w:hAnsi="Times New Roman" w:cs="Times New Roman"/>
        </w:rPr>
      </w:pPr>
      <w:r>
        <w:rPr>
          <w:rFonts w:ascii="Times New Roman" w:hAnsi="Times New Roman" w:cs="Times New Roman"/>
        </w:rPr>
        <w:t>I: Okay, what about one-to-one sessions being useful for engaging undergraduates?</w:t>
      </w:r>
    </w:p>
    <w:p w14:paraId="1E5A4CF4" w14:textId="77777777" w:rsidR="00580E7D" w:rsidRDefault="00580E7D">
      <w:pPr>
        <w:rPr>
          <w:rFonts w:ascii="Times New Roman" w:hAnsi="Times New Roman" w:cs="Times New Roman"/>
        </w:rPr>
      </w:pPr>
    </w:p>
    <w:p w14:paraId="7F94EA9E" w14:textId="168CF0AE" w:rsidR="00580E7D" w:rsidRDefault="00066399">
      <w:pPr>
        <w:rPr>
          <w:rFonts w:ascii="Times New Roman" w:hAnsi="Times New Roman" w:cs="Times New Roman"/>
        </w:rPr>
      </w:pPr>
      <w:r>
        <w:rPr>
          <w:rFonts w:ascii="Times New Roman" w:hAnsi="Times New Roman" w:cs="Times New Roman"/>
        </w:rPr>
        <w:t xml:space="preserve">P: I think it depends on what the one-to-one session is about and when it happens. So </w:t>
      </w:r>
      <w:r w:rsidR="007D0CFB">
        <w:rPr>
          <w:rFonts w:ascii="Times New Roman" w:hAnsi="Times New Roman" w:cs="Times New Roman"/>
        </w:rPr>
        <w:t>typically,</w:t>
      </w:r>
      <w:r>
        <w:rPr>
          <w:rFonts w:ascii="Times New Roman" w:hAnsi="Times New Roman" w:cs="Times New Roman"/>
        </w:rPr>
        <w:t xml:space="preserve"> our one-to-one sessions are likely to be a</w:t>
      </w:r>
      <w:r w:rsidR="00F775C2">
        <w:rPr>
          <w:rFonts w:ascii="Times New Roman" w:hAnsi="Times New Roman" w:cs="Times New Roman"/>
        </w:rPr>
        <w:t>,</w:t>
      </w:r>
      <w:r>
        <w:rPr>
          <w:rFonts w:ascii="Times New Roman" w:hAnsi="Times New Roman" w:cs="Times New Roman"/>
        </w:rPr>
        <w:t xml:space="preserve"> sort of, essay tutorial and whether or not that – the student, kind of, engages with that, depends I suppose in the same way for seminars, on the amount of preparation they’ve done. If the student hasn’t prepared anything, there’s very little to </w:t>
      </w:r>
      <w:r w:rsidRPr="00066399">
        <w:rPr>
          <w:rFonts w:ascii="Times New Roman" w:hAnsi="Times New Roman" w:cs="Times New Roman"/>
          <w:i/>
        </w:rPr>
        <w:t>respond</w:t>
      </w:r>
      <w:r>
        <w:rPr>
          <w:rFonts w:ascii="Times New Roman" w:hAnsi="Times New Roman" w:cs="Times New Roman"/>
        </w:rPr>
        <w:t xml:space="preserve"> to, so there’s very little that – kind of, advice that you’re able to give, that they can then engage with and take forward. So, because the pressure is on in a one-to-one session, I think yeah, it really is about the student’s level of preparation, and I suppose what </w:t>
      </w:r>
      <w:r w:rsidRPr="00066399">
        <w:rPr>
          <w:rFonts w:ascii="Times New Roman" w:hAnsi="Times New Roman" w:cs="Times New Roman"/>
          <w:i/>
        </w:rPr>
        <w:t>they</w:t>
      </w:r>
      <w:r>
        <w:rPr>
          <w:rFonts w:ascii="Times New Roman" w:hAnsi="Times New Roman" w:cs="Times New Roman"/>
        </w:rPr>
        <w:t xml:space="preserve"> have come to the session with. There’s only so much you can </w:t>
      </w:r>
      <w:r w:rsidRPr="00066399">
        <w:rPr>
          <w:rFonts w:ascii="Times New Roman" w:hAnsi="Times New Roman" w:cs="Times New Roman"/>
          <w:i/>
        </w:rPr>
        <w:t>do</w:t>
      </w:r>
      <w:r>
        <w:rPr>
          <w:rFonts w:ascii="Times New Roman" w:hAnsi="Times New Roman" w:cs="Times New Roman"/>
        </w:rPr>
        <w:t xml:space="preserve"> as a tutor, if the student hasn’t </w:t>
      </w:r>
      <w:r w:rsidRPr="00066399">
        <w:rPr>
          <w:rFonts w:ascii="Times New Roman" w:hAnsi="Times New Roman" w:cs="Times New Roman"/>
          <w:i/>
        </w:rPr>
        <w:t>thought</w:t>
      </w:r>
      <w:r>
        <w:rPr>
          <w:rFonts w:ascii="Times New Roman" w:hAnsi="Times New Roman" w:cs="Times New Roman"/>
        </w:rPr>
        <w:t xml:space="preserve"> about the question or, kind of, isn’t </w:t>
      </w:r>
      <w:r w:rsidRPr="00066399">
        <w:rPr>
          <w:rFonts w:ascii="Times New Roman" w:hAnsi="Times New Roman" w:cs="Times New Roman"/>
          <w:i/>
        </w:rPr>
        <w:t>prepared</w:t>
      </w:r>
      <w:r>
        <w:rPr>
          <w:rFonts w:ascii="Times New Roman" w:hAnsi="Times New Roman" w:cs="Times New Roman"/>
        </w:rPr>
        <w:t xml:space="preserve"> with something to give, that you can then talk about, yeah. </w:t>
      </w:r>
    </w:p>
    <w:p w14:paraId="024832A4" w14:textId="77777777" w:rsidR="00066399" w:rsidRDefault="00066399">
      <w:pPr>
        <w:rPr>
          <w:rFonts w:ascii="Times New Roman" w:hAnsi="Times New Roman" w:cs="Times New Roman"/>
        </w:rPr>
      </w:pPr>
    </w:p>
    <w:p w14:paraId="26CB7195" w14:textId="038DE9A4" w:rsidR="00066399" w:rsidRDefault="00066399">
      <w:pPr>
        <w:rPr>
          <w:rFonts w:ascii="Times New Roman" w:hAnsi="Times New Roman" w:cs="Times New Roman"/>
        </w:rPr>
      </w:pPr>
      <w:r>
        <w:rPr>
          <w:rFonts w:ascii="Times New Roman" w:hAnsi="Times New Roman" w:cs="Times New Roman"/>
        </w:rPr>
        <w:t>I: Okay. Which of the above teaching methods do you think undergraduates find the most engaging?</w:t>
      </w:r>
    </w:p>
    <w:p w14:paraId="0C7F1D26" w14:textId="77777777" w:rsidR="00066399" w:rsidRDefault="00066399">
      <w:pPr>
        <w:rPr>
          <w:rFonts w:ascii="Times New Roman" w:hAnsi="Times New Roman" w:cs="Times New Roman"/>
        </w:rPr>
      </w:pPr>
    </w:p>
    <w:p w14:paraId="7648D9D8" w14:textId="35F793E7" w:rsidR="00066399" w:rsidRDefault="00066399">
      <w:pPr>
        <w:rPr>
          <w:rFonts w:ascii="Times New Roman" w:hAnsi="Times New Roman" w:cs="Times New Roman"/>
        </w:rPr>
      </w:pPr>
      <w:r>
        <w:rPr>
          <w:rFonts w:ascii="Times New Roman" w:hAnsi="Times New Roman" w:cs="Times New Roman"/>
        </w:rPr>
        <w:t xml:space="preserve">P: Seminars. Definitely. </w:t>
      </w:r>
    </w:p>
    <w:p w14:paraId="0530A35B" w14:textId="77777777" w:rsidR="00066399" w:rsidRDefault="00066399">
      <w:pPr>
        <w:rPr>
          <w:rFonts w:ascii="Times New Roman" w:hAnsi="Times New Roman" w:cs="Times New Roman"/>
        </w:rPr>
      </w:pPr>
    </w:p>
    <w:p w14:paraId="75F1E772" w14:textId="3804E99F" w:rsidR="00066399" w:rsidRDefault="00066399">
      <w:pPr>
        <w:rPr>
          <w:rFonts w:ascii="Times New Roman" w:hAnsi="Times New Roman" w:cs="Times New Roman"/>
        </w:rPr>
      </w:pPr>
      <w:r>
        <w:rPr>
          <w:rFonts w:ascii="Times New Roman" w:hAnsi="Times New Roman" w:cs="Times New Roman"/>
        </w:rPr>
        <w:t>I: Okay. Is there anything you think is particularly good about the style of learning that takes place at university, as opposed to compulsory education?</w:t>
      </w:r>
    </w:p>
    <w:p w14:paraId="76D7A8A8" w14:textId="77777777" w:rsidR="00066399" w:rsidRDefault="00066399">
      <w:pPr>
        <w:rPr>
          <w:rFonts w:ascii="Times New Roman" w:hAnsi="Times New Roman" w:cs="Times New Roman"/>
        </w:rPr>
      </w:pPr>
    </w:p>
    <w:p w14:paraId="0219A3D2" w14:textId="0EB84A3D" w:rsidR="00066399" w:rsidRDefault="00066399">
      <w:pPr>
        <w:rPr>
          <w:rFonts w:ascii="Times New Roman" w:hAnsi="Times New Roman" w:cs="Times New Roman"/>
        </w:rPr>
      </w:pPr>
      <w:r>
        <w:rPr>
          <w:rFonts w:ascii="Times New Roman" w:hAnsi="Times New Roman" w:cs="Times New Roman"/>
        </w:rPr>
        <w:t xml:space="preserve">P: [laughing] Well [pause] I think compulsory education has its place, because you’re learning some of the basics, but I </w:t>
      </w:r>
      <w:r w:rsidR="005E654C">
        <w:rPr>
          <w:rFonts w:ascii="Times New Roman" w:hAnsi="Times New Roman" w:cs="Times New Roman"/>
        </w:rPr>
        <w:t>think education at</w:t>
      </w:r>
      <w:r>
        <w:rPr>
          <w:rFonts w:ascii="Times New Roman" w:hAnsi="Times New Roman" w:cs="Times New Roman"/>
        </w:rPr>
        <w:t xml:space="preserve"> university is </w:t>
      </w:r>
      <w:r w:rsidRPr="00066399">
        <w:rPr>
          <w:rFonts w:ascii="Times New Roman" w:hAnsi="Times New Roman" w:cs="Times New Roman"/>
          <w:i/>
        </w:rPr>
        <w:t>hugely</w:t>
      </w:r>
      <w:r>
        <w:rPr>
          <w:rFonts w:ascii="Times New Roman" w:hAnsi="Times New Roman" w:cs="Times New Roman"/>
        </w:rPr>
        <w:t xml:space="preserve"> different. I </w:t>
      </w:r>
      <w:r w:rsidR="005E654C">
        <w:rPr>
          <w:rFonts w:ascii="Times New Roman" w:hAnsi="Times New Roman" w:cs="Times New Roman"/>
        </w:rPr>
        <w:t>think the benefits of it are:</w:t>
      </w:r>
      <w:r>
        <w:rPr>
          <w:rFonts w:ascii="Times New Roman" w:hAnsi="Times New Roman" w:cs="Times New Roman"/>
        </w:rPr>
        <w:t xml:space="preserve"> the student has chosen to be there, to be here, and so there’s an emphasis on them taking responsibility for their own learning. This is their </w:t>
      </w:r>
      <w:r w:rsidRPr="005E654C">
        <w:rPr>
          <w:rFonts w:ascii="Times New Roman" w:hAnsi="Times New Roman" w:cs="Times New Roman"/>
          <w:i/>
        </w:rPr>
        <w:t>choice</w:t>
      </w:r>
      <w:r>
        <w:rPr>
          <w:rFonts w:ascii="Times New Roman" w:hAnsi="Times New Roman" w:cs="Times New Roman"/>
        </w:rPr>
        <w:t xml:space="preserve"> and they’re </w:t>
      </w:r>
      <w:r w:rsidRPr="005E654C">
        <w:rPr>
          <w:rFonts w:ascii="Times New Roman" w:hAnsi="Times New Roman" w:cs="Times New Roman"/>
          <w:i/>
        </w:rPr>
        <w:t>adults</w:t>
      </w:r>
      <w:r>
        <w:rPr>
          <w:rFonts w:ascii="Times New Roman" w:hAnsi="Times New Roman" w:cs="Times New Roman"/>
        </w:rPr>
        <w:t xml:space="preserve">, so it really </w:t>
      </w:r>
      <w:r w:rsidRPr="005E654C">
        <w:rPr>
          <w:rFonts w:ascii="Times New Roman" w:hAnsi="Times New Roman" w:cs="Times New Roman"/>
          <w:i/>
        </w:rPr>
        <w:t>is</w:t>
      </w:r>
      <w:r>
        <w:rPr>
          <w:rFonts w:ascii="Times New Roman" w:hAnsi="Times New Roman" w:cs="Times New Roman"/>
        </w:rPr>
        <w:t xml:space="preserve"> up to them, you know, we can, you know, we will keep records of </w:t>
      </w:r>
      <w:r w:rsidRPr="005E654C">
        <w:rPr>
          <w:rFonts w:ascii="Times New Roman" w:hAnsi="Times New Roman" w:cs="Times New Roman"/>
          <w:i/>
        </w:rPr>
        <w:t>attendance</w:t>
      </w:r>
      <w:r>
        <w:rPr>
          <w:rFonts w:ascii="Times New Roman" w:hAnsi="Times New Roman" w:cs="Times New Roman"/>
        </w:rPr>
        <w:t xml:space="preserve"> and completion in terms of </w:t>
      </w:r>
      <w:r w:rsidRPr="005E654C">
        <w:rPr>
          <w:rFonts w:ascii="Times New Roman" w:hAnsi="Times New Roman" w:cs="Times New Roman"/>
          <w:i/>
        </w:rPr>
        <w:t>marks</w:t>
      </w:r>
      <w:r>
        <w:rPr>
          <w:rFonts w:ascii="Times New Roman" w:hAnsi="Times New Roman" w:cs="Times New Roman"/>
        </w:rPr>
        <w:t xml:space="preserve">, of modules, but the actual, the </w:t>
      </w:r>
      <w:r w:rsidRPr="005E654C">
        <w:rPr>
          <w:rFonts w:ascii="Times New Roman" w:hAnsi="Times New Roman" w:cs="Times New Roman"/>
          <w:i/>
        </w:rPr>
        <w:t>hard</w:t>
      </w:r>
      <w:r>
        <w:rPr>
          <w:rFonts w:ascii="Times New Roman" w:hAnsi="Times New Roman" w:cs="Times New Roman"/>
        </w:rPr>
        <w:t xml:space="preserve"> bit of the learning is, kind of, up to them. I think that it also gives them </w:t>
      </w:r>
      <w:r w:rsidRPr="005E654C">
        <w:rPr>
          <w:rFonts w:ascii="Times New Roman" w:hAnsi="Times New Roman" w:cs="Times New Roman"/>
          <w:i/>
        </w:rPr>
        <w:t xml:space="preserve">much </w:t>
      </w:r>
      <w:r>
        <w:rPr>
          <w:rFonts w:ascii="Times New Roman" w:hAnsi="Times New Roman" w:cs="Times New Roman"/>
        </w:rPr>
        <w:t>more freedom and flexibility to follow the things that they’re interested in, in a particular course or in a particular m</w:t>
      </w:r>
      <w:r w:rsidR="005E654C">
        <w:rPr>
          <w:rFonts w:ascii="Times New Roman" w:hAnsi="Times New Roman" w:cs="Times New Roman"/>
        </w:rPr>
        <w:t>odule, it gives them opportunities</w:t>
      </w:r>
      <w:r>
        <w:rPr>
          <w:rFonts w:ascii="Times New Roman" w:hAnsi="Times New Roman" w:cs="Times New Roman"/>
        </w:rPr>
        <w:t xml:space="preserve"> to make connections across,</w:t>
      </w:r>
      <w:r w:rsidR="005E654C">
        <w:rPr>
          <w:rFonts w:ascii="Times New Roman" w:hAnsi="Times New Roman" w:cs="Times New Roman"/>
        </w:rPr>
        <w:t xml:space="preserve"> and</w:t>
      </w:r>
      <w:r>
        <w:rPr>
          <w:rFonts w:ascii="Times New Roman" w:hAnsi="Times New Roman" w:cs="Times New Roman"/>
        </w:rPr>
        <w:t xml:space="preserve"> between modules as well, so that they’re building a much more varied, and much more, I suppose a, kind of, dynamic picture of the subject in comparison to school and college. In a subject like English as well, it’s much less about hitting the right points, so there’s that flexibility in, you know, coming up with your own argument, rather than – sometimes compulsory education for English feels a little</w:t>
      </w:r>
      <w:r w:rsidR="005E654C">
        <w:rPr>
          <w:rFonts w:ascii="Times New Roman" w:hAnsi="Times New Roman" w:cs="Times New Roman"/>
        </w:rPr>
        <w:t xml:space="preserve"> bit like ticking boxes to make</w:t>
      </w:r>
      <w:r>
        <w:rPr>
          <w:rFonts w:ascii="Times New Roman" w:hAnsi="Times New Roman" w:cs="Times New Roman"/>
        </w:rPr>
        <w:t xml:space="preserve"> sure you’ve made particular points about a text. I remember for my AS in English, I </w:t>
      </w:r>
      <w:r w:rsidR="005E654C">
        <w:rPr>
          <w:rFonts w:ascii="Times New Roman" w:hAnsi="Times New Roman" w:cs="Times New Roman"/>
        </w:rPr>
        <w:t>got 100% for</w:t>
      </w:r>
      <w:r>
        <w:rPr>
          <w:rFonts w:ascii="Times New Roman" w:hAnsi="Times New Roman" w:cs="Times New Roman"/>
        </w:rPr>
        <w:t xml:space="preserve"> one of the units, or for the – no I think it was for the – anyway, I got 100% which just seems really </w:t>
      </w:r>
      <w:r w:rsidRPr="005E654C">
        <w:rPr>
          <w:rFonts w:ascii="Times New Roman" w:hAnsi="Times New Roman" w:cs="Times New Roman"/>
          <w:i/>
        </w:rPr>
        <w:t>wrong</w:t>
      </w:r>
      <w:r>
        <w:rPr>
          <w:rFonts w:ascii="Times New Roman" w:hAnsi="Times New Roman" w:cs="Times New Roman"/>
        </w:rPr>
        <w:t xml:space="preserve"> because this is </w:t>
      </w:r>
      <w:r w:rsidRPr="005E654C">
        <w:rPr>
          <w:rFonts w:ascii="Times New Roman" w:hAnsi="Times New Roman" w:cs="Times New Roman"/>
          <w:i/>
        </w:rPr>
        <w:t>English</w:t>
      </w:r>
      <w:r>
        <w:rPr>
          <w:rFonts w:ascii="Times New Roman" w:hAnsi="Times New Roman" w:cs="Times New Roman"/>
        </w:rPr>
        <w:t xml:space="preserve"> and it’s not about hitting those marks and doing a tick off, which is exactly what I </w:t>
      </w:r>
      <w:r w:rsidRPr="005E654C">
        <w:rPr>
          <w:rFonts w:ascii="Times New Roman" w:hAnsi="Times New Roman" w:cs="Times New Roman"/>
          <w:i/>
        </w:rPr>
        <w:t>did</w:t>
      </w:r>
      <w:r>
        <w:rPr>
          <w:rFonts w:ascii="Times New Roman" w:hAnsi="Times New Roman" w:cs="Times New Roman"/>
        </w:rPr>
        <w:t xml:space="preserve">, whereas at university it’s much more about establishing your own position, providing your interpretation of a text, analysing it and providing evidence to support that view, </w:t>
      </w:r>
      <w:r w:rsidR="005E654C">
        <w:rPr>
          <w:rFonts w:ascii="Times New Roman" w:hAnsi="Times New Roman" w:cs="Times New Roman"/>
        </w:rPr>
        <w:t>showing</w:t>
      </w:r>
      <w:r>
        <w:rPr>
          <w:rFonts w:ascii="Times New Roman" w:hAnsi="Times New Roman" w:cs="Times New Roman"/>
        </w:rPr>
        <w:t xml:space="preserve"> that you can situate your voice alongside other critical voices as well, and so </w:t>
      </w:r>
      <w:r w:rsidR="005E654C">
        <w:rPr>
          <w:rFonts w:ascii="Times New Roman" w:hAnsi="Times New Roman" w:cs="Times New Roman"/>
        </w:rPr>
        <w:t xml:space="preserve">that </w:t>
      </w:r>
      <w:r>
        <w:rPr>
          <w:rFonts w:ascii="Times New Roman" w:hAnsi="Times New Roman" w:cs="Times New Roman"/>
        </w:rPr>
        <w:t>you’</w:t>
      </w:r>
      <w:r w:rsidR="005E654C">
        <w:rPr>
          <w:rFonts w:ascii="Times New Roman" w:hAnsi="Times New Roman" w:cs="Times New Roman"/>
        </w:rPr>
        <w:t xml:space="preserve">re aware of the, kind of, </w:t>
      </w:r>
      <w:r>
        <w:rPr>
          <w:rFonts w:ascii="Times New Roman" w:hAnsi="Times New Roman" w:cs="Times New Roman"/>
        </w:rPr>
        <w:t>debates that are</w:t>
      </w:r>
      <w:r w:rsidR="005E654C">
        <w:rPr>
          <w:rFonts w:ascii="Times New Roman" w:hAnsi="Times New Roman" w:cs="Times New Roman"/>
        </w:rPr>
        <w:t xml:space="preserve"> </w:t>
      </w:r>
      <w:r>
        <w:rPr>
          <w:rFonts w:ascii="Times New Roman" w:hAnsi="Times New Roman" w:cs="Times New Roman"/>
        </w:rPr>
        <w:t xml:space="preserve">taking place. And </w:t>
      </w:r>
      <w:r w:rsidR="007D0CFB">
        <w:rPr>
          <w:rFonts w:ascii="Times New Roman" w:hAnsi="Times New Roman" w:cs="Times New Roman"/>
        </w:rPr>
        <w:t>so,</w:t>
      </w:r>
      <w:r>
        <w:rPr>
          <w:rFonts w:ascii="Times New Roman" w:hAnsi="Times New Roman" w:cs="Times New Roman"/>
        </w:rPr>
        <w:t xml:space="preserve"> I think that makes it much more exciting, it’s something then that’s always</w:t>
      </w:r>
      <w:r w:rsidR="005E654C">
        <w:rPr>
          <w:rFonts w:ascii="Times New Roman" w:hAnsi="Times New Roman" w:cs="Times New Roman"/>
        </w:rPr>
        <w:t>, kind of,</w:t>
      </w:r>
      <w:r>
        <w:rPr>
          <w:rFonts w:ascii="Times New Roman" w:hAnsi="Times New Roman" w:cs="Times New Roman"/>
        </w:rPr>
        <w:t xml:space="preserve"> evolving, it’s not </w:t>
      </w:r>
      <w:r w:rsidR="005E654C">
        <w:rPr>
          <w:rFonts w:ascii="Times New Roman" w:hAnsi="Times New Roman" w:cs="Times New Roman"/>
        </w:rPr>
        <w:t>end stopped,</w:t>
      </w:r>
      <w:r>
        <w:rPr>
          <w:rFonts w:ascii="Times New Roman" w:hAnsi="Times New Roman" w:cs="Times New Roman"/>
        </w:rPr>
        <w:t xml:space="preserve"> it’s, kind of, open-ended as a learning </w:t>
      </w:r>
      <w:r>
        <w:rPr>
          <w:rFonts w:ascii="Times New Roman" w:hAnsi="Times New Roman" w:cs="Times New Roman"/>
        </w:rPr>
        <w:lastRenderedPageBreak/>
        <w:t>process, so and of course, it doesn’t stop</w:t>
      </w:r>
      <w:r w:rsidR="00F009C3">
        <w:rPr>
          <w:rFonts w:ascii="Times New Roman" w:hAnsi="Times New Roman" w:cs="Times New Roman"/>
        </w:rPr>
        <w:t>,</w:t>
      </w:r>
      <w:r w:rsidR="005E654C">
        <w:rPr>
          <w:rFonts w:ascii="Times New Roman" w:hAnsi="Times New Roman" w:cs="Times New Roman"/>
        </w:rPr>
        <w:t xml:space="preserve"> you know, s</w:t>
      </w:r>
      <w:r>
        <w:rPr>
          <w:rFonts w:ascii="Times New Roman" w:hAnsi="Times New Roman" w:cs="Times New Roman"/>
        </w:rPr>
        <w:t>taff are still engaged in exactly the same process as the students are, they’</w:t>
      </w:r>
      <w:r w:rsidR="005E654C">
        <w:rPr>
          <w:rFonts w:ascii="Times New Roman" w:hAnsi="Times New Roman" w:cs="Times New Roman"/>
        </w:rPr>
        <w:t xml:space="preserve">re just doing it </w:t>
      </w:r>
      <w:r>
        <w:rPr>
          <w:rFonts w:ascii="Times New Roman" w:hAnsi="Times New Roman" w:cs="Times New Roman"/>
        </w:rPr>
        <w:t xml:space="preserve">perhaps </w:t>
      </w:r>
      <w:r w:rsidR="005E654C">
        <w:rPr>
          <w:rFonts w:ascii="Times New Roman" w:hAnsi="Times New Roman" w:cs="Times New Roman"/>
        </w:rPr>
        <w:t xml:space="preserve">at </w:t>
      </w:r>
      <w:r>
        <w:rPr>
          <w:rFonts w:ascii="Times New Roman" w:hAnsi="Times New Roman" w:cs="Times New Roman"/>
        </w:rPr>
        <w:t xml:space="preserve">a, kind of, higher or more sustained level. </w:t>
      </w:r>
      <w:r w:rsidR="005E654C">
        <w:rPr>
          <w:rFonts w:ascii="Times New Roman" w:hAnsi="Times New Roman" w:cs="Times New Roman"/>
        </w:rPr>
        <w:t>And [pause] and I think as well, the, kind of, sense of the transferrable skills that students learn at university as well, even just from things like, that</w:t>
      </w:r>
      <w:r w:rsidR="00F775C2">
        <w:rPr>
          <w:rFonts w:ascii="Times New Roman" w:hAnsi="Times New Roman" w:cs="Times New Roman"/>
        </w:rPr>
        <w:t>,</w:t>
      </w:r>
      <w:r w:rsidR="005E654C">
        <w:rPr>
          <w:rFonts w:ascii="Times New Roman" w:hAnsi="Times New Roman" w:cs="Times New Roman"/>
        </w:rPr>
        <w:t xml:space="preserve"> sort of</w:t>
      </w:r>
      <w:r w:rsidR="00F775C2">
        <w:rPr>
          <w:rFonts w:ascii="Times New Roman" w:hAnsi="Times New Roman" w:cs="Times New Roman"/>
        </w:rPr>
        <w:t>,</w:t>
      </w:r>
      <w:r w:rsidR="005E654C">
        <w:rPr>
          <w:rFonts w:ascii="Times New Roman" w:hAnsi="Times New Roman" w:cs="Times New Roman"/>
        </w:rPr>
        <w:t xml:space="preserve"> independence, they’re away from home, usually for the first time, so they’re learning to, kind of, manage their money, they’re probably in, you know, different kinds of social situations, they’re learning, kind of, you know, </w:t>
      </w:r>
      <w:r w:rsidR="005E654C" w:rsidRPr="005E654C">
        <w:rPr>
          <w:rFonts w:ascii="Times New Roman" w:hAnsi="Times New Roman" w:cs="Times New Roman"/>
          <w:i/>
        </w:rPr>
        <w:t>presentation</w:t>
      </w:r>
      <w:r w:rsidR="005E654C">
        <w:rPr>
          <w:rFonts w:ascii="Times New Roman" w:hAnsi="Times New Roman" w:cs="Times New Roman"/>
        </w:rPr>
        <w:t xml:space="preserve"> skills and improving their </w:t>
      </w:r>
      <w:r w:rsidR="005E654C" w:rsidRPr="005E654C">
        <w:rPr>
          <w:rFonts w:ascii="Times New Roman" w:hAnsi="Times New Roman" w:cs="Times New Roman"/>
          <w:i/>
        </w:rPr>
        <w:t xml:space="preserve">literacy </w:t>
      </w:r>
      <w:r w:rsidR="005E654C">
        <w:rPr>
          <w:rFonts w:ascii="Times New Roman" w:hAnsi="Times New Roman" w:cs="Times New Roman"/>
        </w:rPr>
        <w:t xml:space="preserve">and able to think, you know, </w:t>
      </w:r>
      <w:r w:rsidR="005E654C" w:rsidRPr="005E654C">
        <w:rPr>
          <w:rFonts w:ascii="Times New Roman" w:hAnsi="Times New Roman" w:cs="Times New Roman"/>
          <w:i/>
        </w:rPr>
        <w:t>analytically</w:t>
      </w:r>
      <w:r w:rsidR="005E654C">
        <w:rPr>
          <w:rFonts w:ascii="Times New Roman" w:hAnsi="Times New Roman" w:cs="Times New Roman"/>
        </w:rPr>
        <w:t xml:space="preserve"> and critically. </w:t>
      </w:r>
      <w:r w:rsidR="007D0CFB">
        <w:rPr>
          <w:rFonts w:ascii="Times New Roman" w:hAnsi="Times New Roman" w:cs="Times New Roman"/>
        </w:rPr>
        <w:t>So,</w:t>
      </w:r>
      <w:r w:rsidR="005E654C">
        <w:rPr>
          <w:rFonts w:ascii="Times New Roman" w:hAnsi="Times New Roman" w:cs="Times New Roman"/>
        </w:rPr>
        <w:t xml:space="preserve"> there’s a whole combination of things that they’re, kind of, developing as well as that, kind of, knowledge in their subject. So yeah, definite advantages I think in the university level education. </w:t>
      </w:r>
    </w:p>
    <w:p w14:paraId="616673BF" w14:textId="77777777" w:rsidR="00FD4A84" w:rsidRDefault="00FD4A84">
      <w:pPr>
        <w:rPr>
          <w:rFonts w:ascii="Times New Roman" w:hAnsi="Times New Roman" w:cs="Times New Roman"/>
        </w:rPr>
      </w:pPr>
    </w:p>
    <w:p w14:paraId="32735296" w14:textId="151F8B1A" w:rsidR="00FD4A84" w:rsidRDefault="00FD4A84">
      <w:pPr>
        <w:rPr>
          <w:rFonts w:ascii="Times New Roman" w:hAnsi="Times New Roman" w:cs="Times New Roman"/>
        </w:rPr>
      </w:pPr>
      <w:r>
        <w:rPr>
          <w:rFonts w:ascii="Times New Roman" w:hAnsi="Times New Roman" w:cs="Times New Roman"/>
        </w:rPr>
        <w:t xml:space="preserve">I: Okay. </w:t>
      </w:r>
      <w:r w:rsidR="00706082">
        <w:rPr>
          <w:rFonts w:ascii="Times New Roman" w:hAnsi="Times New Roman" w:cs="Times New Roman"/>
        </w:rPr>
        <w:t>You mentioned this being a choice for undergraduates. Do you think the government’s focus on employability and widening participation has had any impact on undergraduate – on it being a choice for undergraduates</w:t>
      </w:r>
      <w:r w:rsidR="005E32F1">
        <w:rPr>
          <w:rFonts w:ascii="Times New Roman" w:hAnsi="Times New Roman" w:cs="Times New Roman"/>
        </w:rPr>
        <w:t xml:space="preserve"> as it used to be</w:t>
      </w:r>
      <w:r w:rsidR="00706082">
        <w:rPr>
          <w:rFonts w:ascii="Times New Roman" w:hAnsi="Times New Roman" w:cs="Times New Roman"/>
        </w:rPr>
        <w:t>?</w:t>
      </w:r>
    </w:p>
    <w:p w14:paraId="24B252E5" w14:textId="77777777" w:rsidR="00706082" w:rsidRDefault="00706082">
      <w:pPr>
        <w:rPr>
          <w:rFonts w:ascii="Times New Roman" w:hAnsi="Times New Roman" w:cs="Times New Roman"/>
        </w:rPr>
      </w:pPr>
    </w:p>
    <w:p w14:paraId="1B8FFA16" w14:textId="6C9C811E" w:rsidR="00706082" w:rsidRDefault="005E32F1">
      <w:pPr>
        <w:rPr>
          <w:rFonts w:ascii="Times New Roman" w:hAnsi="Times New Roman" w:cs="Times New Roman"/>
        </w:rPr>
      </w:pPr>
      <w:r>
        <w:rPr>
          <w:rFonts w:ascii="Times New Roman" w:hAnsi="Times New Roman" w:cs="Times New Roman"/>
        </w:rPr>
        <w:t xml:space="preserve">P: [pause] I think that there is a clear link between employability – </w:t>
      </w:r>
      <w:r w:rsidR="007D0CFB">
        <w:rPr>
          <w:rFonts w:ascii="Times New Roman" w:hAnsi="Times New Roman" w:cs="Times New Roman"/>
        </w:rPr>
        <w:t>yeah,</w:t>
      </w:r>
      <w:r>
        <w:rPr>
          <w:rFonts w:ascii="Times New Roman" w:hAnsi="Times New Roman" w:cs="Times New Roman"/>
        </w:rPr>
        <w:t xml:space="preserve"> I think the emphasis on employability is good, I think what that does is it focuses on a</w:t>
      </w:r>
      <w:r w:rsidR="009D27F5">
        <w:rPr>
          <w:rFonts w:ascii="Times New Roman" w:hAnsi="Times New Roman" w:cs="Times New Roman"/>
        </w:rPr>
        <w:t>,</w:t>
      </w:r>
      <w:r>
        <w:rPr>
          <w:rFonts w:ascii="Times New Roman" w:hAnsi="Times New Roman" w:cs="Times New Roman"/>
        </w:rPr>
        <w:t xml:space="preserve"> kind of, on</w:t>
      </w:r>
      <w:r w:rsidR="00782212">
        <w:rPr>
          <w:rFonts w:ascii="Times New Roman" w:hAnsi="Times New Roman" w:cs="Times New Roman"/>
        </w:rPr>
        <w:t xml:space="preserve"> some</w:t>
      </w:r>
      <w:r>
        <w:rPr>
          <w:rFonts w:ascii="Times New Roman" w:hAnsi="Times New Roman" w:cs="Times New Roman"/>
        </w:rPr>
        <w:t>,</w:t>
      </w:r>
      <w:r w:rsidR="00782212">
        <w:rPr>
          <w:rFonts w:ascii="Times New Roman" w:hAnsi="Times New Roman" w:cs="Times New Roman"/>
        </w:rPr>
        <w:t xml:space="preserve"> on,</w:t>
      </w:r>
      <w:r>
        <w:rPr>
          <w:rFonts w:ascii="Times New Roman" w:hAnsi="Times New Roman" w:cs="Times New Roman"/>
        </w:rPr>
        <w:t xml:space="preserve"> kind o</w:t>
      </w:r>
      <w:r w:rsidR="00782212">
        <w:rPr>
          <w:rFonts w:ascii="Times New Roman" w:hAnsi="Times New Roman" w:cs="Times New Roman"/>
        </w:rPr>
        <w:t xml:space="preserve">f, generic skills that you can </w:t>
      </w:r>
      <w:r>
        <w:rPr>
          <w:rFonts w:ascii="Times New Roman" w:hAnsi="Times New Roman" w:cs="Times New Roman"/>
        </w:rPr>
        <w:t xml:space="preserve">learn across – like </w:t>
      </w:r>
      <w:r w:rsidRPr="00782212">
        <w:rPr>
          <w:rFonts w:ascii="Times New Roman" w:hAnsi="Times New Roman" w:cs="Times New Roman"/>
          <w:i/>
        </w:rPr>
        <w:t>across</w:t>
      </w:r>
      <w:r>
        <w:rPr>
          <w:rFonts w:ascii="Times New Roman" w:hAnsi="Times New Roman" w:cs="Times New Roman"/>
        </w:rPr>
        <w:t xml:space="preserve"> disciplines. </w:t>
      </w:r>
      <w:r w:rsidR="007D0CFB">
        <w:rPr>
          <w:rFonts w:ascii="Times New Roman" w:hAnsi="Times New Roman" w:cs="Times New Roman"/>
        </w:rPr>
        <w:t>So,</w:t>
      </w:r>
      <w:r>
        <w:rPr>
          <w:rFonts w:ascii="Times New Roman" w:hAnsi="Times New Roman" w:cs="Times New Roman"/>
        </w:rPr>
        <w:t xml:space="preserve"> for example, you’re likely to gain a lot of the same skills within a </w:t>
      </w:r>
      <w:r w:rsidRPr="00782212">
        <w:rPr>
          <w:rFonts w:ascii="Times New Roman" w:hAnsi="Times New Roman" w:cs="Times New Roman"/>
          <w:i/>
        </w:rPr>
        <w:t>Humanities</w:t>
      </w:r>
      <w:r>
        <w:rPr>
          <w:rFonts w:ascii="Times New Roman" w:hAnsi="Times New Roman" w:cs="Times New Roman"/>
        </w:rPr>
        <w:t xml:space="preserve"> subject, and</w:t>
      </w:r>
      <w:r w:rsidR="00782212">
        <w:rPr>
          <w:rFonts w:ascii="Times New Roman" w:hAnsi="Times New Roman" w:cs="Times New Roman"/>
        </w:rPr>
        <w:t xml:space="preserve"> some of</w:t>
      </w:r>
      <w:r>
        <w:rPr>
          <w:rFonts w:ascii="Times New Roman" w:hAnsi="Times New Roman" w:cs="Times New Roman"/>
        </w:rPr>
        <w:t xml:space="preserve"> the skills that you learn in English might be the same skills that you learn in History for example, so that’s quite useful, because the idea then that they are transferable, that they are then applicable, not only within the subject, but in other subjects and also, by extension, to the wider world of work as well. Widening </w:t>
      </w:r>
      <w:r w:rsidR="007D0CFB">
        <w:rPr>
          <w:rFonts w:ascii="Times New Roman" w:hAnsi="Times New Roman" w:cs="Times New Roman"/>
        </w:rPr>
        <w:t>participation,</w:t>
      </w:r>
      <w:r>
        <w:rPr>
          <w:rFonts w:ascii="Times New Roman" w:hAnsi="Times New Roman" w:cs="Times New Roman"/>
        </w:rPr>
        <w:t xml:space="preserve"> I think is a very </w:t>
      </w:r>
      <w:r w:rsidRPr="00782212">
        <w:rPr>
          <w:rFonts w:ascii="Times New Roman" w:hAnsi="Times New Roman" w:cs="Times New Roman"/>
          <w:i/>
        </w:rPr>
        <w:t>good</w:t>
      </w:r>
      <w:r>
        <w:rPr>
          <w:rFonts w:ascii="Times New Roman" w:hAnsi="Times New Roman" w:cs="Times New Roman"/>
        </w:rPr>
        <w:t xml:space="preserve"> thing. [pause] What was the question again?</w:t>
      </w:r>
    </w:p>
    <w:p w14:paraId="3C029859" w14:textId="77777777" w:rsidR="005E32F1" w:rsidRDefault="005E32F1">
      <w:pPr>
        <w:rPr>
          <w:rFonts w:ascii="Times New Roman" w:hAnsi="Times New Roman" w:cs="Times New Roman"/>
        </w:rPr>
      </w:pPr>
    </w:p>
    <w:p w14:paraId="4A9B6D1E" w14:textId="3F438B00" w:rsidR="005E32F1" w:rsidRDefault="005E32F1">
      <w:pPr>
        <w:rPr>
          <w:rFonts w:ascii="Times New Roman" w:hAnsi="Times New Roman" w:cs="Times New Roman"/>
        </w:rPr>
      </w:pPr>
      <w:r>
        <w:rPr>
          <w:rFonts w:ascii="Times New Roman" w:hAnsi="Times New Roman" w:cs="Times New Roman"/>
        </w:rPr>
        <w:t>I: So, the government’s focus on employability and widening participation, do you think it’s had an impact on students choosing to go to university? You mentioned it being their choice and so their responsibility.</w:t>
      </w:r>
    </w:p>
    <w:p w14:paraId="6646A562" w14:textId="77777777" w:rsidR="005E32F1" w:rsidRDefault="005E32F1">
      <w:pPr>
        <w:rPr>
          <w:rFonts w:ascii="Times New Roman" w:hAnsi="Times New Roman" w:cs="Times New Roman"/>
        </w:rPr>
      </w:pPr>
    </w:p>
    <w:p w14:paraId="1D385625" w14:textId="3EE995F8" w:rsidR="005E32F1" w:rsidRDefault="005E32F1">
      <w:pPr>
        <w:rPr>
          <w:rFonts w:ascii="Times New Roman" w:hAnsi="Times New Roman" w:cs="Times New Roman"/>
        </w:rPr>
      </w:pPr>
      <w:r>
        <w:rPr>
          <w:rFonts w:ascii="Times New Roman" w:hAnsi="Times New Roman" w:cs="Times New Roman"/>
        </w:rPr>
        <w:t xml:space="preserve">P: I think it’s hard to say, I mean I think, a university degree is always something that is going to be </w:t>
      </w:r>
      <w:r w:rsidRPr="00782212">
        <w:rPr>
          <w:rFonts w:ascii="Times New Roman" w:hAnsi="Times New Roman" w:cs="Times New Roman"/>
          <w:i/>
        </w:rPr>
        <w:t>valuable</w:t>
      </w:r>
      <w:r>
        <w:rPr>
          <w:rFonts w:ascii="Times New Roman" w:hAnsi="Times New Roman" w:cs="Times New Roman"/>
        </w:rPr>
        <w:t xml:space="preserve"> and so I think that as a, kind of, standard of </w:t>
      </w:r>
      <w:r w:rsidRPr="00782212">
        <w:rPr>
          <w:rFonts w:ascii="Times New Roman" w:hAnsi="Times New Roman" w:cs="Times New Roman"/>
          <w:i/>
        </w:rPr>
        <w:t>achievement</w:t>
      </w:r>
      <w:r>
        <w:rPr>
          <w:rFonts w:ascii="Times New Roman" w:hAnsi="Times New Roman" w:cs="Times New Roman"/>
        </w:rPr>
        <w:t>, that that has, kind of, stayed solid. I think that because of the employability agenda, it’</w:t>
      </w:r>
      <w:r w:rsidR="00782212">
        <w:rPr>
          <w:rFonts w:ascii="Times New Roman" w:hAnsi="Times New Roman" w:cs="Times New Roman"/>
        </w:rPr>
        <w:t>s becoming</w:t>
      </w:r>
      <w:r>
        <w:rPr>
          <w:rFonts w:ascii="Times New Roman" w:hAnsi="Times New Roman" w:cs="Times New Roman"/>
        </w:rPr>
        <w:t xml:space="preserve"> </w:t>
      </w:r>
      <w:r w:rsidR="00782212">
        <w:rPr>
          <w:rFonts w:ascii="Times New Roman" w:hAnsi="Times New Roman" w:cs="Times New Roman"/>
        </w:rPr>
        <w:t xml:space="preserve">increasingly recognisable as something that applies </w:t>
      </w:r>
      <w:r w:rsidR="00782212" w:rsidRPr="00782212">
        <w:rPr>
          <w:rFonts w:ascii="Times New Roman" w:hAnsi="Times New Roman" w:cs="Times New Roman"/>
          <w:i/>
        </w:rPr>
        <w:t>beyond</w:t>
      </w:r>
      <w:r w:rsidR="00782212">
        <w:rPr>
          <w:rFonts w:ascii="Times New Roman" w:hAnsi="Times New Roman" w:cs="Times New Roman"/>
        </w:rPr>
        <w:t xml:space="preserve"> the subject. I think, I don’t know whether it’s had an effect or not [long pause] </w:t>
      </w:r>
      <w:r w:rsidR="007D0CFB">
        <w:rPr>
          <w:rFonts w:ascii="Times New Roman" w:hAnsi="Times New Roman" w:cs="Times New Roman"/>
        </w:rPr>
        <w:t>yeah,</w:t>
      </w:r>
      <w:r w:rsidR="00782212">
        <w:rPr>
          <w:rFonts w:ascii="Times New Roman" w:hAnsi="Times New Roman" w:cs="Times New Roman"/>
        </w:rPr>
        <w:t xml:space="preserve"> I suppose it’d be hard to say. </w:t>
      </w:r>
    </w:p>
    <w:p w14:paraId="748EFE8A" w14:textId="77777777" w:rsidR="00782212" w:rsidRDefault="00782212">
      <w:pPr>
        <w:rPr>
          <w:rFonts w:ascii="Times New Roman" w:hAnsi="Times New Roman" w:cs="Times New Roman"/>
        </w:rPr>
      </w:pPr>
    </w:p>
    <w:p w14:paraId="2CC7EC8B" w14:textId="0CCA6671" w:rsidR="00782212" w:rsidRDefault="00782212">
      <w:pPr>
        <w:rPr>
          <w:rFonts w:ascii="Times New Roman" w:hAnsi="Times New Roman" w:cs="Times New Roman"/>
        </w:rPr>
      </w:pPr>
      <w:r>
        <w:rPr>
          <w:rFonts w:ascii="Times New Roman" w:hAnsi="Times New Roman" w:cs="Times New Roman"/>
        </w:rPr>
        <w:t>I: Okay. [laughing] From your own experience of teaching, is there anything you would change to improve student learning, in terms of either your own teaching, the resources you have access to, curriculum and assessment, or anything else?</w:t>
      </w:r>
    </w:p>
    <w:p w14:paraId="653A75CA" w14:textId="77777777" w:rsidR="00782212" w:rsidRDefault="00782212">
      <w:pPr>
        <w:rPr>
          <w:rFonts w:ascii="Times New Roman" w:hAnsi="Times New Roman" w:cs="Times New Roman"/>
        </w:rPr>
      </w:pPr>
    </w:p>
    <w:p w14:paraId="0EC5AF49" w14:textId="485F0820" w:rsidR="00782212" w:rsidRDefault="00782212">
      <w:pPr>
        <w:rPr>
          <w:rFonts w:ascii="Times New Roman" w:hAnsi="Times New Roman" w:cs="Times New Roman"/>
        </w:rPr>
      </w:pPr>
      <w:r>
        <w:rPr>
          <w:rFonts w:ascii="Times New Roman" w:hAnsi="Times New Roman" w:cs="Times New Roman"/>
        </w:rPr>
        <w:t>P: [pause] God. Not off the top of my head. I suppose that we’re all very used to being in a, kind of, in a, kind of</w:t>
      </w:r>
      <w:r w:rsidR="009D27F5">
        <w:rPr>
          <w:rFonts w:ascii="Times New Roman" w:hAnsi="Times New Roman" w:cs="Times New Roman"/>
        </w:rPr>
        <w:t>,</w:t>
      </w:r>
      <w:r>
        <w:rPr>
          <w:rFonts w:ascii="Times New Roman" w:hAnsi="Times New Roman" w:cs="Times New Roman"/>
        </w:rPr>
        <w:t xml:space="preserve"> </w:t>
      </w:r>
      <w:r w:rsidRPr="00E12784">
        <w:rPr>
          <w:rFonts w:ascii="Times New Roman" w:hAnsi="Times New Roman" w:cs="Times New Roman"/>
          <w:i/>
        </w:rPr>
        <w:t>pattern</w:t>
      </w:r>
      <w:r>
        <w:rPr>
          <w:rFonts w:ascii="Times New Roman" w:hAnsi="Times New Roman" w:cs="Times New Roman"/>
        </w:rPr>
        <w:t xml:space="preserve">, the annual pattern of teaching and so I guess it’s, kind of, hard to think </w:t>
      </w:r>
      <w:r w:rsidRPr="00E12784">
        <w:rPr>
          <w:rFonts w:ascii="Times New Roman" w:hAnsi="Times New Roman" w:cs="Times New Roman"/>
          <w:i/>
        </w:rPr>
        <w:t>beyond</w:t>
      </w:r>
      <w:r>
        <w:rPr>
          <w:rFonts w:ascii="Times New Roman" w:hAnsi="Times New Roman" w:cs="Times New Roman"/>
        </w:rPr>
        <w:t xml:space="preserve"> that. [pause] I wish there was a way of making sure that students always did the preparation for seminars [laughing] so I always try and – I write – I do preparation questions for students, and then I think that’s a tricky thing because I </w:t>
      </w:r>
      <w:r w:rsidR="00E12784">
        <w:rPr>
          <w:rFonts w:ascii="Times New Roman" w:hAnsi="Times New Roman" w:cs="Times New Roman"/>
        </w:rPr>
        <w:t>have colleagues that</w:t>
      </w:r>
      <w:r>
        <w:rPr>
          <w:rFonts w:ascii="Times New Roman" w:hAnsi="Times New Roman" w:cs="Times New Roman"/>
        </w:rPr>
        <w:t xml:space="preserve"> don’t do it and I do </w:t>
      </w:r>
      <w:proofErr w:type="spellStart"/>
      <w:r>
        <w:rPr>
          <w:rFonts w:ascii="Times New Roman" w:hAnsi="Times New Roman" w:cs="Times New Roman"/>
        </w:rPr>
        <w:t>do</w:t>
      </w:r>
      <w:proofErr w:type="spellEnd"/>
      <w:r>
        <w:rPr>
          <w:rFonts w:ascii="Times New Roman" w:hAnsi="Times New Roman" w:cs="Times New Roman"/>
        </w:rPr>
        <w:t xml:space="preserve"> it, but then I worry that sometimes the students are </w:t>
      </w:r>
      <w:r w:rsidRPr="00E12784">
        <w:rPr>
          <w:rFonts w:ascii="Times New Roman" w:hAnsi="Times New Roman" w:cs="Times New Roman"/>
          <w:i/>
        </w:rPr>
        <w:t>relying</w:t>
      </w:r>
      <w:r>
        <w:rPr>
          <w:rFonts w:ascii="Times New Roman" w:hAnsi="Times New Roman" w:cs="Times New Roman"/>
        </w:rPr>
        <w:t xml:space="preserve"> on those questions, rather than using them as a, kind of, foundation or </w:t>
      </w:r>
      <w:r w:rsidR="00E12784">
        <w:rPr>
          <w:rFonts w:ascii="Times New Roman" w:hAnsi="Times New Roman" w:cs="Times New Roman"/>
        </w:rPr>
        <w:t xml:space="preserve">a </w:t>
      </w:r>
      <w:r>
        <w:rPr>
          <w:rFonts w:ascii="Times New Roman" w:hAnsi="Times New Roman" w:cs="Times New Roman"/>
        </w:rPr>
        <w:t xml:space="preserve">springboard to then do their own work, so I’m not – so it’s hard to tell whether or not I think that </w:t>
      </w:r>
      <w:r w:rsidRPr="00E12784">
        <w:rPr>
          <w:rFonts w:ascii="Times New Roman" w:hAnsi="Times New Roman" w:cs="Times New Roman"/>
          <w:i/>
        </w:rPr>
        <w:t>works</w:t>
      </w:r>
      <w:r>
        <w:rPr>
          <w:rFonts w:ascii="Times New Roman" w:hAnsi="Times New Roman" w:cs="Times New Roman"/>
        </w:rPr>
        <w:t>. But it at least gives me peace of mind that I have – you know, I couldn’t have done more to tell students</w:t>
      </w:r>
      <w:r w:rsidR="00E12784">
        <w:rPr>
          <w:rFonts w:ascii="Times New Roman" w:hAnsi="Times New Roman" w:cs="Times New Roman"/>
        </w:rPr>
        <w:t>, you know,</w:t>
      </w:r>
      <w:r>
        <w:rPr>
          <w:rFonts w:ascii="Times New Roman" w:hAnsi="Times New Roman" w:cs="Times New Roman"/>
        </w:rPr>
        <w:t xml:space="preserve"> how to get the most out of their preparation for a seminar. Maybe more interactive elements in lectures. I think lectures – lectures can be tricky, it is hard to sit there and listen </w:t>
      </w:r>
      <w:r>
        <w:rPr>
          <w:rFonts w:ascii="Times New Roman" w:hAnsi="Times New Roman" w:cs="Times New Roman"/>
        </w:rPr>
        <w:lastRenderedPageBreak/>
        <w:t>for an hour, but the</w:t>
      </w:r>
      <w:r w:rsidR="009D27F5">
        <w:rPr>
          <w:rFonts w:ascii="Times New Roman" w:hAnsi="Times New Roman" w:cs="Times New Roman"/>
        </w:rPr>
        <w:t>,</w:t>
      </w:r>
      <w:r>
        <w:rPr>
          <w:rFonts w:ascii="Times New Roman" w:hAnsi="Times New Roman" w:cs="Times New Roman"/>
        </w:rPr>
        <w:t xml:space="preserve"> kind of</w:t>
      </w:r>
      <w:r w:rsidR="009D27F5">
        <w:rPr>
          <w:rFonts w:ascii="Times New Roman" w:hAnsi="Times New Roman" w:cs="Times New Roman"/>
        </w:rPr>
        <w:t>,</w:t>
      </w:r>
      <w:r>
        <w:rPr>
          <w:rFonts w:ascii="Times New Roman" w:hAnsi="Times New Roman" w:cs="Times New Roman"/>
        </w:rPr>
        <w:t xml:space="preserve"> information that you’re trying to deliver in a lecture, it doesn’t always necessarily </w:t>
      </w:r>
      <w:r w:rsidRPr="00E12784">
        <w:rPr>
          <w:rFonts w:ascii="Times New Roman" w:hAnsi="Times New Roman" w:cs="Times New Roman"/>
          <w:i/>
        </w:rPr>
        <w:t>lend</w:t>
      </w:r>
      <w:r>
        <w:rPr>
          <w:rFonts w:ascii="Times New Roman" w:hAnsi="Times New Roman" w:cs="Times New Roman"/>
        </w:rPr>
        <w:t xml:space="preserve"> itself to being interactive I guess, and they are</w:t>
      </w:r>
      <w:r w:rsidR="00E12784">
        <w:rPr>
          <w:rFonts w:ascii="Times New Roman" w:hAnsi="Times New Roman" w:cs="Times New Roman"/>
        </w:rPr>
        <w:t>, you know,</w:t>
      </w:r>
      <w:r>
        <w:rPr>
          <w:rFonts w:ascii="Times New Roman" w:hAnsi="Times New Roman" w:cs="Times New Roman"/>
        </w:rPr>
        <w:t xml:space="preserve"> potentially </w:t>
      </w:r>
      <w:r w:rsidRPr="00E12784">
        <w:rPr>
          <w:rFonts w:ascii="Times New Roman" w:hAnsi="Times New Roman" w:cs="Times New Roman"/>
          <w:i/>
        </w:rPr>
        <w:t>such</w:t>
      </w:r>
      <w:r>
        <w:rPr>
          <w:rFonts w:ascii="Times New Roman" w:hAnsi="Times New Roman" w:cs="Times New Roman"/>
        </w:rPr>
        <w:t xml:space="preserve"> big groups of students, that it</w:t>
      </w:r>
      <w:r w:rsidR="00E12784">
        <w:rPr>
          <w:rFonts w:ascii="Times New Roman" w:hAnsi="Times New Roman" w:cs="Times New Roman"/>
        </w:rPr>
        <w:t xml:space="preserve"> –</w:t>
      </w:r>
      <w:r>
        <w:rPr>
          <w:rFonts w:ascii="Times New Roman" w:hAnsi="Times New Roman" w:cs="Times New Roman"/>
        </w:rPr>
        <w:t xml:space="preserve"> how do you manage an interactive element when you’ve got, you know, 150 students in a room? But yeah, off the top of my head, I don’t think there’s necessarily anything. [pause] Yeah, not that I can think of really, not off the top of my head. </w:t>
      </w:r>
    </w:p>
    <w:p w14:paraId="7FEFA27A" w14:textId="77777777" w:rsidR="00E12784" w:rsidRDefault="00E12784">
      <w:pPr>
        <w:rPr>
          <w:rFonts w:ascii="Times New Roman" w:hAnsi="Times New Roman" w:cs="Times New Roman"/>
        </w:rPr>
      </w:pPr>
    </w:p>
    <w:p w14:paraId="27391F74" w14:textId="2D871EED" w:rsidR="00E12784" w:rsidRDefault="00E12784">
      <w:pPr>
        <w:rPr>
          <w:rFonts w:ascii="Times New Roman" w:hAnsi="Times New Roman" w:cs="Times New Roman"/>
        </w:rPr>
      </w:pPr>
      <w:r>
        <w:rPr>
          <w:rFonts w:ascii="Times New Roman" w:hAnsi="Times New Roman" w:cs="Times New Roman"/>
        </w:rPr>
        <w:t xml:space="preserve">I: Okay. Okay so policy now then. I sent you the document that refers to the university’s teaching and learning strategy. I have it here [rustling paper]. </w:t>
      </w:r>
    </w:p>
    <w:p w14:paraId="672C6763" w14:textId="77777777" w:rsidR="00E12784" w:rsidRDefault="00E12784">
      <w:pPr>
        <w:rPr>
          <w:rFonts w:ascii="Times New Roman" w:hAnsi="Times New Roman" w:cs="Times New Roman"/>
        </w:rPr>
      </w:pPr>
    </w:p>
    <w:p w14:paraId="33BA3B65" w14:textId="3BF0ECC7" w:rsidR="00E12784" w:rsidRDefault="00E12784">
      <w:pPr>
        <w:rPr>
          <w:rFonts w:ascii="Times New Roman" w:hAnsi="Times New Roman" w:cs="Times New Roman"/>
        </w:rPr>
      </w:pPr>
      <w:r>
        <w:rPr>
          <w:rFonts w:ascii="Times New Roman" w:hAnsi="Times New Roman" w:cs="Times New Roman"/>
        </w:rPr>
        <w:t xml:space="preserve">P: Great. </w:t>
      </w:r>
    </w:p>
    <w:p w14:paraId="0A856E9B" w14:textId="77777777" w:rsidR="00E12784" w:rsidRDefault="00E12784">
      <w:pPr>
        <w:rPr>
          <w:rFonts w:ascii="Times New Roman" w:hAnsi="Times New Roman" w:cs="Times New Roman"/>
        </w:rPr>
      </w:pPr>
    </w:p>
    <w:p w14:paraId="24B8582D" w14:textId="6A474EDB" w:rsidR="00E12784" w:rsidRDefault="00E12784">
      <w:pPr>
        <w:rPr>
          <w:rFonts w:ascii="Times New Roman" w:hAnsi="Times New Roman" w:cs="Times New Roman"/>
        </w:rPr>
      </w:pPr>
      <w:r>
        <w:rPr>
          <w:rFonts w:ascii="Times New Roman" w:hAnsi="Times New Roman" w:cs="Times New Roman"/>
        </w:rPr>
        <w:t>I: So, do you think this strategy is successful for engaging undergraduates?</w:t>
      </w:r>
    </w:p>
    <w:p w14:paraId="4F1B6D92" w14:textId="77777777" w:rsidR="00E12784" w:rsidRDefault="00E12784">
      <w:pPr>
        <w:rPr>
          <w:rFonts w:ascii="Times New Roman" w:hAnsi="Times New Roman" w:cs="Times New Roman"/>
        </w:rPr>
      </w:pPr>
    </w:p>
    <w:p w14:paraId="4CA91913" w14:textId="7F9E2956" w:rsidR="00E12784" w:rsidRDefault="00E12784">
      <w:pPr>
        <w:rPr>
          <w:rFonts w:ascii="Times New Roman" w:hAnsi="Times New Roman" w:cs="Times New Roman"/>
        </w:rPr>
      </w:pPr>
      <w:r>
        <w:rPr>
          <w:rFonts w:ascii="Times New Roman" w:hAnsi="Times New Roman" w:cs="Times New Roman"/>
        </w:rPr>
        <w:t>P: [pause for reading over document]</w:t>
      </w:r>
      <w:r w:rsidR="00676911">
        <w:rPr>
          <w:rFonts w:ascii="Times New Roman" w:hAnsi="Times New Roman" w:cs="Times New Roman"/>
        </w:rPr>
        <w:t xml:space="preserve"> </w:t>
      </w:r>
      <w:r w:rsidR="003C3B9D" w:rsidRPr="003C3B9D">
        <w:rPr>
          <w:rFonts w:ascii="Times New Roman" w:hAnsi="Times New Roman" w:cs="Times New Roman"/>
          <w:i/>
        </w:rPr>
        <w:t>Yes</w:t>
      </w:r>
      <w:r w:rsidR="003C3B9D">
        <w:rPr>
          <w:rFonts w:ascii="Times New Roman" w:hAnsi="Times New Roman" w:cs="Times New Roman"/>
        </w:rPr>
        <w:t xml:space="preserve">. [laughing]. </w:t>
      </w:r>
      <w:r w:rsidR="007D0CFB">
        <w:rPr>
          <w:rFonts w:ascii="Times New Roman" w:hAnsi="Times New Roman" w:cs="Times New Roman"/>
        </w:rPr>
        <w:t>Yes,</w:t>
      </w:r>
      <w:r w:rsidR="003C3B9D">
        <w:rPr>
          <w:rFonts w:ascii="Times New Roman" w:hAnsi="Times New Roman" w:cs="Times New Roman"/>
        </w:rPr>
        <w:t xml:space="preserve"> I think that – I think that as a strategy, it’s absolutely, kind of, fit for purpose. I think that because it’s an institution-wide strategy, it’s very, very </w:t>
      </w:r>
      <w:r w:rsidR="003C3B9D" w:rsidRPr="003C3B9D">
        <w:rPr>
          <w:rFonts w:ascii="Times New Roman" w:hAnsi="Times New Roman" w:cs="Times New Roman"/>
          <w:i/>
        </w:rPr>
        <w:t>open</w:t>
      </w:r>
      <w:r w:rsidR="003C3B9D">
        <w:rPr>
          <w:rFonts w:ascii="Times New Roman" w:hAnsi="Times New Roman" w:cs="Times New Roman"/>
        </w:rPr>
        <w:t xml:space="preserve">, but then I think that it has to be because of the different, kind of, ways in which the student experience might differ across different colleges and departments. I think that – so some of these, for example, aren’t really </w:t>
      </w:r>
      <w:r w:rsidR="003C3B9D" w:rsidRPr="003C3B9D">
        <w:rPr>
          <w:rFonts w:ascii="Times New Roman" w:hAnsi="Times New Roman" w:cs="Times New Roman"/>
          <w:i/>
        </w:rPr>
        <w:t xml:space="preserve">applicable </w:t>
      </w:r>
      <w:r w:rsidR="003C3B9D">
        <w:rPr>
          <w:rFonts w:ascii="Times New Roman" w:hAnsi="Times New Roman" w:cs="Times New Roman"/>
        </w:rPr>
        <w:t xml:space="preserve">for English so, the second paragraph, the first part about work placement consultancy and consultancy project, projects, design and development of work for external clients, none of those are things that – I don’t know how our students would be able to do that, it’s just not something that we could really offer. But participating in creative arts projects and engaging with matters of interest to our local community, that’s yeah, and issues of worldwide importance, </w:t>
      </w:r>
      <w:r w:rsidR="007D0CFB">
        <w:rPr>
          <w:rFonts w:ascii="Times New Roman" w:hAnsi="Times New Roman" w:cs="Times New Roman"/>
        </w:rPr>
        <w:t>yeah,</w:t>
      </w:r>
      <w:r w:rsidR="003C3B9D">
        <w:rPr>
          <w:rFonts w:ascii="Times New Roman" w:hAnsi="Times New Roman" w:cs="Times New Roman"/>
        </w:rPr>
        <w:t xml:space="preserve"> I think that’s certainly something that our students do. I think that’s something that they do through the study of their subject, but also as well, through some of the additional things that are offered as part of their time at university. </w:t>
      </w:r>
      <w:r w:rsidR="007D0CFB">
        <w:rPr>
          <w:rFonts w:ascii="Times New Roman" w:hAnsi="Times New Roman" w:cs="Times New Roman"/>
        </w:rPr>
        <w:t>So,</w:t>
      </w:r>
      <w:r w:rsidR="003C3B9D">
        <w:rPr>
          <w:rFonts w:ascii="Times New Roman" w:hAnsi="Times New Roman" w:cs="Times New Roman"/>
        </w:rPr>
        <w:t xml:space="preserve"> things like reading groups, you know, visits by, like</w:t>
      </w:r>
      <w:r w:rsidR="00CF5EBD">
        <w:rPr>
          <w:rFonts w:ascii="Times New Roman" w:hAnsi="Times New Roman" w:cs="Times New Roman"/>
        </w:rPr>
        <w:t>,</w:t>
      </w:r>
      <w:r w:rsidR="003C3B9D">
        <w:rPr>
          <w:rFonts w:ascii="Times New Roman" w:hAnsi="Times New Roman" w:cs="Times New Roman"/>
        </w:rPr>
        <w:t xml:space="preserve"> visiting scholars or, research seminars that are open to everyone, things like that. </w:t>
      </w:r>
    </w:p>
    <w:p w14:paraId="5E02E543" w14:textId="77777777" w:rsidR="003C3B9D" w:rsidRDefault="003C3B9D">
      <w:pPr>
        <w:rPr>
          <w:rFonts w:ascii="Times New Roman" w:hAnsi="Times New Roman" w:cs="Times New Roman"/>
        </w:rPr>
      </w:pPr>
    </w:p>
    <w:p w14:paraId="30222F7B" w14:textId="263105F3" w:rsidR="003C3B9D" w:rsidRDefault="003C3B9D">
      <w:pPr>
        <w:rPr>
          <w:rFonts w:ascii="Times New Roman" w:hAnsi="Times New Roman" w:cs="Times New Roman"/>
        </w:rPr>
      </w:pPr>
      <w:r>
        <w:rPr>
          <w:rFonts w:ascii="Times New Roman" w:hAnsi="Times New Roman" w:cs="Times New Roman"/>
        </w:rPr>
        <w:t>I: Okay. And I sent you the document</w:t>
      </w:r>
      <w:r w:rsidR="00210A7C">
        <w:rPr>
          <w:rFonts w:ascii="Times New Roman" w:hAnsi="Times New Roman" w:cs="Times New Roman"/>
        </w:rPr>
        <w:t xml:space="preserve"> that refers to the Student Collaboration</w:t>
      </w:r>
      <w:r>
        <w:rPr>
          <w:rFonts w:ascii="Times New Roman" w:hAnsi="Times New Roman" w:cs="Times New Roman"/>
        </w:rPr>
        <w:t xml:space="preserve"> [policy name changed] policy. How would you say you implement the aims of this approach, if at all, in your interactions with students?</w:t>
      </w:r>
    </w:p>
    <w:p w14:paraId="17B617C1" w14:textId="77777777" w:rsidR="003C3B9D" w:rsidRDefault="003C3B9D">
      <w:pPr>
        <w:rPr>
          <w:rFonts w:ascii="Times New Roman" w:hAnsi="Times New Roman" w:cs="Times New Roman"/>
        </w:rPr>
      </w:pPr>
    </w:p>
    <w:p w14:paraId="5CF4A2D8" w14:textId="705A1A7F" w:rsidR="003C3B9D" w:rsidRDefault="003C3B9D">
      <w:pPr>
        <w:rPr>
          <w:rFonts w:ascii="Times New Roman" w:hAnsi="Times New Roman" w:cs="Times New Roman"/>
        </w:rPr>
      </w:pPr>
      <w:r>
        <w:rPr>
          <w:rFonts w:ascii="Times New Roman" w:hAnsi="Times New Roman" w:cs="Times New Roman"/>
        </w:rPr>
        <w:t xml:space="preserve">P: </w:t>
      </w:r>
      <w:r w:rsidR="0063116F">
        <w:rPr>
          <w:rFonts w:ascii="Times New Roman" w:hAnsi="Times New Roman" w:cs="Times New Roman"/>
        </w:rPr>
        <w:t xml:space="preserve">[pause for reading] </w:t>
      </w:r>
      <w:r w:rsidR="00624517">
        <w:rPr>
          <w:rFonts w:ascii="Times New Roman" w:hAnsi="Times New Roman" w:cs="Times New Roman"/>
        </w:rPr>
        <w:t xml:space="preserve">Well, I suppose one of the ways that I’ve been thinking about it is through my option module, which really is driven by my research interests, and is linked to the, kind of, research that I have been, am, and am continuing to undertake. </w:t>
      </w:r>
      <w:r w:rsidR="007D0CFB">
        <w:rPr>
          <w:rFonts w:ascii="Times New Roman" w:hAnsi="Times New Roman" w:cs="Times New Roman"/>
        </w:rPr>
        <w:t>So,</w:t>
      </w:r>
      <w:r w:rsidR="00624517">
        <w:rPr>
          <w:rFonts w:ascii="Times New Roman" w:hAnsi="Times New Roman" w:cs="Times New Roman"/>
        </w:rPr>
        <w:t xml:space="preserve"> by discussing the kinds of ideas that my research has thrown up with the students, that will then feed back into my own work and they’ll be participating in that, and also thinking about some of the most recent debates in the field as well. </w:t>
      </w:r>
      <w:r w:rsidR="007D0CFB">
        <w:rPr>
          <w:rFonts w:ascii="Times New Roman" w:hAnsi="Times New Roman" w:cs="Times New Roman"/>
        </w:rPr>
        <w:t>So,</w:t>
      </w:r>
      <w:r w:rsidR="00624517">
        <w:rPr>
          <w:rFonts w:ascii="Times New Roman" w:hAnsi="Times New Roman" w:cs="Times New Roman"/>
        </w:rPr>
        <w:t xml:space="preserve"> they are, kind of, in that sense, they really are participating in something that is – I</w:t>
      </w:r>
      <w:r w:rsidR="0063116F">
        <w:rPr>
          <w:rFonts w:ascii="Times New Roman" w:hAnsi="Times New Roman" w:cs="Times New Roman"/>
        </w:rPr>
        <w:t xml:space="preserve"> hate the term</w:t>
      </w:r>
      <w:r w:rsidR="00624517">
        <w:rPr>
          <w:rFonts w:ascii="Times New Roman" w:hAnsi="Times New Roman" w:cs="Times New Roman"/>
        </w:rPr>
        <w:t xml:space="preserve"> cutting edge, </w:t>
      </w:r>
      <w:r w:rsidR="0063116F">
        <w:rPr>
          <w:rFonts w:ascii="Times New Roman" w:hAnsi="Times New Roman" w:cs="Times New Roman"/>
        </w:rPr>
        <w:t xml:space="preserve">but that </w:t>
      </w:r>
      <w:r w:rsidR="00624517">
        <w:rPr>
          <w:rFonts w:ascii="Times New Roman" w:hAnsi="Times New Roman" w:cs="Times New Roman"/>
        </w:rPr>
        <w:t xml:space="preserve">is new, is recent, is something that is </w:t>
      </w:r>
      <w:r w:rsidR="0063116F">
        <w:rPr>
          <w:rFonts w:ascii="Times New Roman" w:hAnsi="Times New Roman" w:cs="Times New Roman"/>
        </w:rPr>
        <w:t>ongoing and developing. T</w:t>
      </w:r>
      <w:r w:rsidR="00624517">
        <w:rPr>
          <w:rFonts w:ascii="Times New Roman" w:hAnsi="Times New Roman" w:cs="Times New Roman"/>
        </w:rPr>
        <w:t xml:space="preserve">he field that I work in is </w:t>
      </w:r>
      <w:r w:rsidR="005D2CD9">
        <w:rPr>
          <w:rFonts w:ascii="Times New Roman" w:hAnsi="Times New Roman" w:cs="Times New Roman"/>
        </w:rPr>
        <w:t>[removed for confidentiality]</w:t>
      </w:r>
      <w:r w:rsidR="00624517">
        <w:rPr>
          <w:rFonts w:ascii="Times New Roman" w:hAnsi="Times New Roman" w:cs="Times New Roman"/>
        </w:rPr>
        <w:t xml:space="preserve">. </w:t>
      </w:r>
      <w:r w:rsidR="007D0CFB">
        <w:rPr>
          <w:rFonts w:ascii="Times New Roman" w:hAnsi="Times New Roman" w:cs="Times New Roman"/>
        </w:rPr>
        <w:t>So,</w:t>
      </w:r>
      <w:r w:rsidR="00624517">
        <w:rPr>
          <w:rFonts w:ascii="Times New Roman" w:hAnsi="Times New Roman" w:cs="Times New Roman"/>
        </w:rPr>
        <w:t xml:space="preserve"> I suppose in </w:t>
      </w:r>
      <w:r w:rsidR="00624517" w:rsidRPr="0063116F">
        <w:rPr>
          <w:rFonts w:ascii="Times New Roman" w:hAnsi="Times New Roman" w:cs="Times New Roman"/>
          <w:i/>
        </w:rPr>
        <w:t>that</w:t>
      </w:r>
      <w:r w:rsidR="00624517">
        <w:rPr>
          <w:rFonts w:ascii="Times New Roman" w:hAnsi="Times New Roman" w:cs="Times New Roman"/>
        </w:rPr>
        <w:t xml:space="preserve"> way. There are also opportunities for students to – so is this research-engaged teaching or… </w:t>
      </w:r>
      <w:r w:rsidR="0063116F">
        <w:rPr>
          <w:rFonts w:ascii="Times New Roman" w:hAnsi="Times New Roman" w:cs="Times New Roman"/>
        </w:rPr>
        <w:t xml:space="preserve">I suppose also, participation in research </w:t>
      </w:r>
      <w:r w:rsidR="0063116F" w:rsidRPr="0063116F">
        <w:rPr>
          <w:rFonts w:ascii="Times New Roman" w:hAnsi="Times New Roman" w:cs="Times New Roman"/>
          <w:i/>
        </w:rPr>
        <w:t>events</w:t>
      </w:r>
      <w:r w:rsidR="0063116F">
        <w:rPr>
          <w:rFonts w:ascii="Times New Roman" w:hAnsi="Times New Roman" w:cs="Times New Roman"/>
        </w:rPr>
        <w:t xml:space="preserve">, so things like research seminars, or Symposia, for example, so things that are arranged, kind of, both within the institution and outside the institution as well so, something that is for </w:t>
      </w:r>
      <w:r w:rsidR="0063116F" w:rsidRPr="0063116F">
        <w:rPr>
          <w:rFonts w:ascii="Times New Roman" w:hAnsi="Times New Roman" w:cs="Times New Roman"/>
          <w:i/>
        </w:rPr>
        <w:t xml:space="preserve">external </w:t>
      </w:r>
      <w:r w:rsidR="0063116F">
        <w:rPr>
          <w:rFonts w:ascii="Times New Roman" w:hAnsi="Times New Roman" w:cs="Times New Roman"/>
        </w:rPr>
        <w:t xml:space="preserve">visitors but also things that are designed </w:t>
      </w:r>
      <w:r w:rsidR="0063116F" w:rsidRPr="0063116F">
        <w:rPr>
          <w:rFonts w:ascii="Times New Roman" w:hAnsi="Times New Roman" w:cs="Times New Roman"/>
          <w:i/>
        </w:rPr>
        <w:t xml:space="preserve">for </w:t>
      </w:r>
      <w:r w:rsidR="0063116F">
        <w:rPr>
          <w:rFonts w:ascii="Times New Roman" w:hAnsi="Times New Roman" w:cs="Times New Roman"/>
        </w:rPr>
        <w:t xml:space="preserve">our own students, for example, like our MA symposium. </w:t>
      </w:r>
      <w:r w:rsidR="007D0CFB">
        <w:rPr>
          <w:rFonts w:ascii="Times New Roman" w:hAnsi="Times New Roman" w:cs="Times New Roman"/>
        </w:rPr>
        <w:t>So,</w:t>
      </w:r>
      <w:r w:rsidR="0063116F">
        <w:rPr>
          <w:rFonts w:ascii="Times New Roman" w:hAnsi="Times New Roman" w:cs="Times New Roman"/>
        </w:rPr>
        <w:t xml:space="preserve"> we might often have undergraduates coming to listen to some of our MAs talk about </w:t>
      </w:r>
      <w:r w:rsidR="0063116F" w:rsidRPr="0063116F">
        <w:rPr>
          <w:rFonts w:ascii="Times New Roman" w:hAnsi="Times New Roman" w:cs="Times New Roman"/>
          <w:i/>
        </w:rPr>
        <w:t>their</w:t>
      </w:r>
      <w:r w:rsidR="0063116F">
        <w:rPr>
          <w:rFonts w:ascii="Times New Roman" w:hAnsi="Times New Roman" w:cs="Times New Roman"/>
        </w:rPr>
        <w:t xml:space="preserve"> research, as well as to staff talking about their research as well, so the idea that it is a, kind of, </w:t>
      </w:r>
      <w:r w:rsidR="0063116F" w:rsidRPr="0063116F">
        <w:rPr>
          <w:rFonts w:ascii="Times New Roman" w:hAnsi="Times New Roman" w:cs="Times New Roman"/>
          <w:i/>
        </w:rPr>
        <w:t>continuous</w:t>
      </w:r>
      <w:r w:rsidR="0063116F">
        <w:rPr>
          <w:rFonts w:ascii="Times New Roman" w:hAnsi="Times New Roman" w:cs="Times New Roman"/>
        </w:rPr>
        <w:t xml:space="preserve"> backwards and forwards at all levels. I suppose those are some of the ways, yeah. </w:t>
      </w:r>
    </w:p>
    <w:p w14:paraId="5ABA086D" w14:textId="77777777" w:rsidR="0063116F" w:rsidRDefault="0063116F">
      <w:pPr>
        <w:rPr>
          <w:rFonts w:ascii="Times New Roman" w:hAnsi="Times New Roman" w:cs="Times New Roman"/>
        </w:rPr>
      </w:pPr>
    </w:p>
    <w:p w14:paraId="2DE2181D" w14:textId="25A5A64A" w:rsidR="0063116F" w:rsidRDefault="0063116F">
      <w:pPr>
        <w:rPr>
          <w:rFonts w:ascii="Times New Roman" w:hAnsi="Times New Roman" w:cs="Times New Roman"/>
        </w:rPr>
      </w:pPr>
      <w:r>
        <w:rPr>
          <w:rFonts w:ascii="Times New Roman" w:hAnsi="Times New Roman" w:cs="Times New Roman"/>
        </w:rPr>
        <w:t xml:space="preserve">I: Okay. In your opinion, should undergraduate students have </w:t>
      </w:r>
      <w:r w:rsidRPr="0052659B">
        <w:rPr>
          <w:rFonts w:ascii="Times New Roman" w:hAnsi="Times New Roman" w:cs="Times New Roman"/>
          <w:i/>
        </w:rPr>
        <w:t>great</w:t>
      </w:r>
      <w:r w:rsidR="005C7203" w:rsidRPr="0052659B">
        <w:rPr>
          <w:rFonts w:ascii="Times New Roman" w:hAnsi="Times New Roman" w:cs="Times New Roman"/>
          <w:i/>
        </w:rPr>
        <w:t>er</w:t>
      </w:r>
      <w:r>
        <w:rPr>
          <w:rFonts w:ascii="Times New Roman" w:hAnsi="Times New Roman" w:cs="Times New Roman"/>
        </w:rPr>
        <w:t xml:space="preserve"> control over, or input in, the curriculum and/or assessment design or their chosen courses?</w:t>
      </w:r>
    </w:p>
    <w:p w14:paraId="022F8D79" w14:textId="77777777" w:rsidR="008C3F7E" w:rsidRDefault="008C3F7E">
      <w:pPr>
        <w:rPr>
          <w:rFonts w:ascii="Times New Roman" w:hAnsi="Times New Roman" w:cs="Times New Roman"/>
        </w:rPr>
      </w:pPr>
    </w:p>
    <w:p w14:paraId="75530DE8" w14:textId="2FC8B368" w:rsidR="008C3F7E" w:rsidRDefault="008C3F7E">
      <w:pPr>
        <w:rPr>
          <w:rFonts w:ascii="Times New Roman" w:hAnsi="Times New Roman" w:cs="Times New Roman"/>
        </w:rPr>
      </w:pPr>
      <w:r>
        <w:rPr>
          <w:rFonts w:ascii="Times New Roman" w:hAnsi="Times New Roman" w:cs="Times New Roman"/>
        </w:rPr>
        <w:t xml:space="preserve">P: </w:t>
      </w:r>
      <w:r w:rsidR="0052659B">
        <w:rPr>
          <w:rFonts w:ascii="Times New Roman" w:hAnsi="Times New Roman" w:cs="Times New Roman"/>
        </w:rPr>
        <w:t xml:space="preserve">I think the students should always have a voice and should always be </w:t>
      </w:r>
      <w:r w:rsidR="0052659B" w:rsidRPr="0052659B">
        <w:rPr>
          <w:rFonts w:ascii="Times New Roman" w:hAnsi="Times New Roman" w:cs="Times New Roman"/>
          <w:i/>
        </w:rPr>
        <w:t>listened</w:t>
      </w:r>
      <w:r w:rsidR="0052659B">
        <w:rPr>
          <w:rFonts w:ascii="Times New Roman" w:hAnsi="Times New Roman" w:cs="Times New Roman"/>
        </w:rPr>
        <w:t xml:space="preserve"> to, particularly – more I would think to do with assessment. I think in terms of curriculum design, that’s a tricky one [pause] because I think before students have studied things, how can they know whether or not it would work or would be appropriate? And as well, the content of much of the curriculum is driven by the research interests of staff so, particularly for option modules – excuse me – so, there is a, kind of, good reason often for that, kind of, content. In terms of the – in terms of assessment, I think that it is good to listen to students. There are some changes that we’re making recently, so one of my modules, we are moving </w:t>
      </w:r>
      <w:r w:rsidR="0052659B" w:rsidRPr="0052659B">
        <w:rPr>
          <w:rFonts w:ascii="Times New Roman" w:hAnsi="Times New Roman" w:cs="Times New Roman"/>
          <w:i/>
        </w:rPr>
        <w:t xml:space="preserve">away </w:t>
      </w:r>
      <w:r w:rsidR="0052659B">
        <w:rPr>
          <w:rFonts w:ascii="Times New Roman" w:hAnsi="Times New Roman" w:cs="Times New Roman"/>
        </w:rPr>
        <w:t xml:space="preserve">from a form of assessment to do something else, in </w:t>
      </w:r>
      <w:r w:rsidR="0052659B" w:rsidRPr="0052659B">
        <w:rPr>
          <w:rFonts w:ascii="Times New Roman" w:hAnsi="Times New Roman" w:cs="Times New Roman"/>
          <w:i/>
        </w:rPr>
        <w:t>part</w:t>
      </w:r>
      <w:r w:rsidR="0052659B">
        <w:rPr>
          <w:rFonts w:ascii="Times New Roman" w:hAnsi="Times New Roman" w:cs="Times New Roman"/>
        </w:rPr>
        <w:t xml:space="preserve"> in response to student feedback, because they felt that it wasn’t a very effective mode of assessment. I think, though, that [pause] because the students might feel that they have such a </w:t>
      </w:r>
      <w:r w:rsidR="0052659B" w:rsidRPr="0052659B">
        <w:rPr>
          <w:rFonts w:ascii="Times New Roman" w:hAnsi="Times New Roman" w:cs="Times New Roman"/>
          <w:i/>
        </w:rPr>
        <w:t>vested</w:t>
      </w:r>
      <w:r w:rsidR="0052659B">
        <w:rPr>
          <w:rFonts w:ascii="Times New Roman" w:hAnsi="Times New Roman" w:cs="Times New Roman"/>
        </w:rPr>
        <w:t xml:space="preserve"> interest, or that it might make a personal impact on </w:t>
      </w:r>
      <w:r w:rsidR="0052659B" w:rsidRPr="0052659B">
        <w:rPr>
          <w:rFonts w:ascii="Times New Roman" w:hAnsi="Times New Roman" w:cs="Times New Roman"/>
          <w:i/>
        </w:rPr>
        <w:t>them</w:t>
      </w:r>
      <w:r w:rsidR="0052659B">
        <w:rPr>
          <w:rFonts w:ascii="Times New Roman" w:hAnsi="Times New Roman" w:cs="Times New Roman"/>
        </w:rPr>
        <w:t xml:space="preserve">, they might choose to do things that they </w:t>
      </w:r>
      <w:r w:rsidR="0052659B" w:rsidRPr="0052659B">
        <w:rPr>
          <w:rFonts w:ascii="Times New Roman" w:hAnsi="Times New Roman" w:cs="Times New Roman"/>
          <w:i/>
        </w:rPr>
        <w:t>like</w:t>
      </w:r>
      <w:r w:rsidR="0052659B">
        <w:rPr>
          <w:rFonts w:ascii="Times New Roman" w:hAnsi="Times New Roman" w:cs="Times New Roman"/>
        </w:rPr>
        <w:t xml:space="preserve">, as opposed to things that actually accurately reflect their learning. </w:t>
      </w:r>
      <w:r w:rsidR="007D0CFB">
        <w:rPr>
          <w:rFonts w:ascii="Times New Roman" w:hAnsi="Times New Roman" w:cs="Times New Roman"/>
        </w:rPr>
        <w:t>So,</w:t>
      </w:r>
      <w:r w:rsidR="0052659B">
        <w:rPr>
          <w:rFonts w:ascii="Times New Roman" w:hAnsi="Times New Roman" w:cs="Times New Roman"/>
        </w:rPr>
        <w:t xml:space="preserve"> for example, I know that most students would </w:t>
      </w:r>
      <w:r w:rsidR="0052659B" w:rsidRPr="0052659B">
        <w:rPr>
          <w:rFonts w:ascii="Times New Roman" w:hAnsi="Times New Roman" w:cs="Times New Roman"/>
          <w:i/>
        </w:rPr>
        <w:t>prefer</w:t>
      </w:r>
      <w:r w:rsidR="0052659B">
        <w:rPr>
          <w:rFonts w:ascii="Times New Roman" w:hAnsi="Times New Roman" w:cs="Times New Roman"/>
        </w:rPr>
        <w:t xml:space="preserve"> not to take exams, but there are reasons to have exams as </w:t>
      </w:r>
      <w:r w:rsidR="0052659B" w:rsidRPr="0052659B">
        <w:rPr>
          <w:rFonts w:ascii="Times New Roman" w:hAnsi="Times New Roman" w:cs="Times New Roman"/>
          <w:i/>
        </w:rPr>
        <w:t>one of many</w:t>
      </w:r>
      <w:r w:rsidR="0052659B">
        <w:rPr>
          <w:rFonts w:ascii="Times New Roman" w:hAnsi="Times New Roman" w:cs="Times New Roman"/>
        </w:rPr>
        <w:t xml:space="preserve"> methods of assessment. Certainly not </w:t>
      </w:r>
      <w:r w:rsidR="0052659B" w:rsidRPr="0052659B">
        <w:rPr>
          <w:rFonts w:ascii="Times New Roman" w:hAnsi="Times New Roman" w:cs="Times New Roman"/>
          <w:i/>
        </w:rPr>
        <w:t xml:space="preserve">lots </w:t>
      </w:r>
      <w:r w:rsidR="0052659B">
        <w:rPr>
          <w:rFonts w:ascii="Times New Roman" w:hAnsi="Times New Roman" w:cs="Times New Roman"/>
        </w:rPr>
        <w:t>of exams, but</w:t>
      </w:r>
      <w:r w:rsidR="00F009C3">
        <w:rPr>
          <w:rFonts w:ascii="Times New Roman" w:hAnsi="Times New Roman" w:cs="Times New Roman"/>
        </w:rPr>
        <w:t>,</w:t>
      </w:r>
      <w:r w:rsidR="0052659B">
        <w:rPr>
          <w:rFonts w:ascii="Times New Roman" w:hAnsi="Times New Roman" w:cs="Times New Roman"/>
        </w:rPr>
        <w:t xml:space="preserve"> you know, the occasional one can be quite useful. I think that it would be very boring, for example, and </w:t>
      </w:r>
      <w:r w:rsidR="0052659B" w:rsidRPr="0052659B">
        <w:rPr>
          <w:rFonts w:ascii="Times New Roman" w:hAnsi="Times New Roman" w:cs="Times New Roman"/>
          <w:i/>
        </w:rPr>
        <w:t>not</w:t>
      </w:r>
      <w:r w:rsidR="0052659B">
        <w:rPr>
          <w:rFonts w:ascii="Times New Roman" w:hAnsi="Times New Roman" w:cs="Times New Roman"/>
        </w:rPr>
        <w:t xml:space="preserve"> a very good indicator of a student’s learning, if the only way that they were assessed was through a series of essays, so including diverse assessment methods I think is quite important. </w:t>
      </w:r>
      <w:r w:rsidR="007D0CFB">
        <w:rPr>
          <w:rFonts w:ascii="Times New Roman" w:hAnsi="Times New Roman" w:cs="Times New Roman"/>
        </w:rPr>
        <w:t>So,</w:t>
      </w:r>
      <w:r w:rsidR="0052659B">
        <w:rPr>
          <w:rFonts w:ascii="Times New Roman" w:hAnsi="Times New Roman" w:cs="Times New Roman"/>
        </w:rPr>
        <w:t xml:space="preserve"> listening to the students and their </w:t>
      </w:r>
      <w:r w:rsidR="0052659B" w:rsidRPr="0052659B">
        <w:rPr>
          <w:rFonts w:ascii="Times New Roman" w:hAnsi="Times New Roman" w:cs="Times New Roman"/>
          <w:i/>
        </w:rPr>
        <w:t>views</w:t>
      </w:r>
      <w:r w:rsidR="0052659B">
        <w:rPr>
          <w:rFonts w:ascii="Times New Roman" w:hAnsi="Times New Roman" w:cs="Times New Roman"/>
        </w:rPr>
        <w:t xml:space="preserve"> is something that we always do, and we often, we </w:t>
      </w:r>
      <w:r w:rsidR="0052659B" w:rsidRPr="0052659B">
        <w:rPr>
          <w:rFonts w:ascii="Times New Roman" w:hAnsi="Times New Roman" w:cs="Times New Roman"/>
          <w:i/>
        </w:rPr>
        <w:t>often</w:t>
      </w:r>
      <w:r w:rsidR="0052659B">
        <w:rPr>
          <w:rFonts w:ascii="Times New Roman" w:hAnsi="Times New Roman" w:cs="Times New Roman"/>
        </w:rPr>
        <w:t xml:space="preserve"> take them into account. But I think at the moment there is quite a good balance between a, kind of, I guess</w:t>
      </w:r>
      <w:r w:rsidR="00C8313A">
        <w:rPr>
          <w:rFonts w:ascii="Times New Roman" w:hAnsi="Times New Roman" w:cs="Times New Roman"/>
        </w:rPr>
        <w:t>,</w:t>
      </w:r>
      <w:r w:rsidR="0052659B">
        <w:rPr>
          <w:rFonts w:ascii="Times New Roman" w:hAnsi="Times New Roman" w:cs="Times New Roman"/>
        </w:rPr>
        <w:t xml:space="preserve"> sort of</w:t>
      </w:r>
      <w:r w:rsidR="00C8313A">
        <w:rPr>
          <w:rFonts w:ascii="Times New Roman" w:hAnsi="Times New Roman" w:cs="Times New Roman"/>
        </w:rPr>
        <w:t>, a</w:t>
      </w:r>
      <w:r w:rsidR="0052659B">
        <w:rPr>
          <w:rFonts w:ascii="Times New Roman" w:hAnsi="Times New Roman" w:cs="Times New Roman"/>
        </w:rPr>
        <w:t xml:space="preserve"> </w:t>
      </w:r>
      <w:r w:rsidR="0052659B" w:rsidRPr="00C8313A">
        <w:rPr>
          <w:rFonts w:ascii="Times New Roman" w:hAnsi="Times New Roman" w:cs="Times New Roman"/>
          <w:i/>
        </w:rPr>
        <w:t>logic</w:t>
      </w:r>
      <w:r w:rsidR="0052659B">
        <w:rPr>
          <w:rFonts w:ascii="Times New Roman" w:hAnsi="Times New Roman" w:cs="Times New Roman"/>
        </w:rPr>
        <w:t xml:space="preserve"> for having particular types of assessment or content in a module. And students’ </w:t>
      </w:r>
      <w:r w:rsidR="0052659B" w:rsidRPr="00C8313A">
        <w:rPr>
          <w:rFonts w:ascii="Times New Roman" w:hAnsi="Times New Roman" w:cs="Times New Roman"/>
          <w:i/>
        </w:rPr>
        <w:t xml:space="preserve">voicing </w:t>
      </w:r>
      <w:r w:rsidR="0052659B">
        <w:rPr>
          <w:rFonts w:ascii="Times New Roman" w:hAnsi="Times New Roman" w:cs="Times New Roman"/>
        </w:rPr>
        <w:t>their views on it as well through the feedback and things like that.</w:t>
      </w:r>
    </w:p>
    <w:p w14:paraId="12A9A83E" w14:textId="77777777" w:rsidR="0052659B" w:rsidRDefault="0052659B">
      <w:pPr>
        <w:rPr>
          <w:rFonts w:ascii="Times New Roman" w:hAnsi="Times New Roman" w:cs="Times New Roman"/>
        </w:rPr>
      </w:pPr>
    </w:p>
    <w:p w14:paraId="764E5BEB" w14:textId="29E57CF8" w:rsidR="0052659B" w:rsidRDefault="0052659B">
      <w:pPr>
        <w:rPr>
          <w:rFonts w:ascii="Times New Roman" w:hAnsi="Times New Roman" w:cs="Times New Roman"/>
        </w:rPr>
      </w:pPr>
      <w:r>
        <w:rPr>
          <w:rFonts w:ascii="Times New Roman" w:hAnsi="Times New Roman" w:cs="Times New Roman"/>
        </w:rPr>
        <w:t xml:space="preserve">I: Okay. </w:t>
      </w:r>
      <w:r w:rsidR="00C8313A">
        <w:rPr>
          <w:rFonts w:ascii="Times New Roman" w:hAnsi="Times New Roman" w:cs="Times New Roman"/>
        </w:rPr>
        <w:t xml:space="preserve">Okay. In recent government policy on higher education, students have been placed at the heart of the system. In your opinion, to what extent are undergraduates positioned </w:t>
      </w:r>
      <w:r w:rsidR="00C8313A" w:rsidRPr="00C8313A">
        <w:rPr>
          <w:rFonts w:ascii="Times New Roman" w:hAnsi="Times New Roman" w:cs="Times New Roman"/>
          <w:i/>
        </w:rPr>
        <w:t>centrally</w:t>
      </w:r>
      <w:r w:rsidR="00C8313A">
        <w:rPr>
          <w:rFonts w:ascii="Times New Roman" w:hAnsi="Times New Roman" w:cs="Times New Roman"/>
        </w:rPr>
        <w:t xml:space="preserve"> within this university?</w:t>
      </w:r>
    </w:p>
    <w:p w14:paraId="772D53C4" w14:textId="77777777" w:rsidR="00C8313A" w:rsidRDefault="00C8313A">
      <w:pPr>
        <w:rPr>
          <w:rFonts w:ascii="Times New Roman" w:hAnsi="Times New Roman" w:cs="Times New Roman"/>
        </w:rPr>
      </w:pPr>
    </w:p>
    <w:p w14:paraId="35986239" w14:textId="441BD7AC" w:rsidR="00C8313A" w:rsidRDefault="00C8313A">
      <w:pPr>
        <w:rPr>
          <w:rFonts w:ascii="Times New Roman" w:hAnsi="Times New Roman" w:cs="Times New Roman"/>
        </w:rPr>
      </w:pPr>
      <w:r>
        <w:rPr>
          <w:rFonts w:ascii="Times New Roman" w:hAnsi="Times New Roman" w:cs="Times New Roman"/>
        </w:rPr>
        <w:t xml:space="preserve">P: Very much so, I think they really </w:t>
      </w:r>
      <w:r w:rsidRPr="00C8313A">
        <w:rPr>
          <w:rFonts w:ascii="Times New Roman" w:hAnsi="Times New Roman" w:cs="Times New Roman"/>
          <w:i/>
        </w:rPr>
        <w:t>are</w:t>
      </w:r>
      <w:r>
        <w:rPr>
          <w:rFonts w:ascii="Times New Roman" w:hAnsi="Times New Roman" w:cs="Times New Roman"/>
        </w:rPr>
        <w:t xml:space="preserve"> [pause] which I think is a good thing, I think that – I think that students should be. If the students weren’t </w:t>
      </w:r>
      <w:r w:rsidRPr="00C8313A">
        <w:rPr>
          <w:rFonts w:ascii="Times New Roman" w:hAnsi="Times New Roman" w:cs="Times New Roman"/>
          <w:i/>
        </w:rPr>
        <w:t>here</w:t>
      </w:r>
      <w:r>
        <w:rPr>
          <w:rFonts w:ascii="Times New Roman" w:hAnsi="Times New Roman" w:cs="Times New Roman"/>
        </w:rPr>
        <w:t xml:space="preserve">, there wouldn’t be a </w:t>
      </w:r>
      <w:r w:rsidRPr="00C8313A">
        <w:rPr>
          <w:rFonts w:ascii="Times New Roman" w:hAnsi="Times New Roman" w:cs="Times New Roman"/>
          <w:i/>
        </w:rPr>
        <w:t>university</w:t>
      </w:r>
      <w:r>
        <w:rPr>
          <w:rFonts w:ascii="Times New Roman" w:hAnsi="Times New Roman" w:cs="Times New Roman"/>
        </w:rPr>
        <w:t xml:space="preserve">, so that whole point is of, you know, continuing to, continuing to – continuing that </w:t>
      </w:r>
      <w:r w:rsidRPr="00C8313A">
        <w:rPr>
          <w:rFonts w:ascii="Times New Roman" w:hAnsi="Times New Roman" w:cs="Times New Roman"/>
          <w:i/>
        </w:rPr>
        <w:t>exchange</w:t>
      </w:r>
      <w:r>
        <w:rPr>
          <w:rFonts w:ascii="Times New Roman" w:hAnsi="Times New Roman" w:cs="Times New Roman"/>
        </w:rPr>
        <w:t xml:space="preserve"> of </w:t>
      </w:r>
      <w:r w:rsidRPr="00C8313A">
        <w:rPr>
          <w:rFonts w:ascii="Times New Roman" w:hAnsi="Times New Roman" w:cs="Times New Roman"/>
          <w:i/>
        </w:rPr>
        <w:t>knowledge</w:t>
      </w:r>
      <w:r>
        <w:rPr>
          <w:rFonts w:ascii="Times New Roman" w:hAnsi="Times New Roman" w:cs="Times New Roman"/>
        </w:rPr>
        <w:t xml:space="preserve"> that is </w:t>
      </w:r>
      <w:r w:rsidRPr="00C8313A">
        <w:rPr>
          <w:rFonts w:ascii="Times New Roman" w:hAnsi="Times New Roman" w:cs="Times New Roman"/>
          <w:i/>
        </w:rPr>
        <w:t>part</w:t>
      </w:r>
      <w:r>
        <w:rPr>
          <w:rFonts w:ascii="Times New Roman" w:hAnsi="Times New Roman" w:cs="Times New Roman"/>
        </w:rPr>
        <w:t xml:space="preserve"> of the learning process. </w:t>
      </w:r>
      <w:r w:rsidR="007D0CFB">
        <w:rPr>
          <w:rFonts w:ascii="Times New Roman" w:hAnsi="Times New Roman" w:cs="Times New Roman"/>
        </w:rPr>
        <w:t>So,</w:t>
      </w:r>
      <w:r>
        <w:rPr>
          <w:rFonts w:ascii="Times New Roman" w:hAnsi="Times New Roman" w:cs="Times New Roman"/>
        </w:rPr>
        <w:t xml:space="preserve"> I think that actually [University A] is </w:t>
      </w:r>
      <w:r w:rsidRPr="00C8313A">
        <w:rPr>
          <w:rFonts w:ascii="Times New Roman" w:hAnsi="Times New Roman" w:cs="Times New Roman"/>
          <w:i/>
        </w:rPr>
        <w:t>very</w:t>
      </w:r>
      <w:r>
        <w:rPr>
          <w:rFonts w:ascii="Times New Roman" w:hAnsi="Times New Roman" w:cs="Times New Roman"/>
        </w:rPr>
        <w:t xml:space="preserve"> good at that and in a lot of meetings that I’m in, a lot of discussion about policy documents, students are </w:t>
      </w:r>
      <w:r w:rsidRPr="00C8313A">
        <w:rPr>
          <w:rFonts w:ascii="Times New Roman" w:hAnsi="Times New Roman" w:cs="Times New Roman"/>
          <w:i/>
        </w:rPr>
        <w:t xml:space="preserve">always </w:t>
      </w:r>
      <w:r>
        <w:rPr>
          <w:rFonts w:ascii="Times New Roman" w:hAnsi="Times New Roman" w:cs="Times New Roman"/>
        </w:rPr>
        <w:t xml:space="preserve">really at the heart of it, so it’s certainly something that I think is very evident here. </w:t>
      </w:r>
    </w:p>
    <w:p w14:paraId="61B900F9" w14:textId="77777777" w:rsidR="00C8313A" w:rsidRDefault="00C8313A">
      <w:pPr>
        <w:rPr>
          <w:rFonts w:ascii="Times New Roman" w:hAnsi="Times New Roman" w:cs="Times New Roman"/>
        </w:rPr>
      </w:pPr>
    </w:p>
    <w:p w14:paraId="43015B67" w14:textId="640C1A9D" w:rsidR="00C8313A" w:rsidRDefault="00C8313A">
      <w:pPr>
        <w:rPr>
          <w:rFonts w:ascii="Times New Roman" w:hAnsi="Times New Roman" w:cs="Times New Roman"/>
        </w:rPr>
      </w:pPr>
      <w:r>
        <w:rPr>
          <w:rFonts w:ascii="Times New Roman" w:hAnsi="Times New Roman" w:cs="Times New Roman"/>
        </w:rPr>
        <w:t>I: Okay. Do you think positioning students centrally works to separate them at all from other members of the university, such as the academics?</w:t>
      </w:r>
    </w:p>
    <w:p w14:paraId="30CDD90A" w14:textId="77777777" w:rsidR="00C8313A" w:rsidRDefault="00C8313A">
      <w:pPr>
        <w:rPr>
          <w:rFonts w:ascii="Times New Roman" w:hAnsi="Times New Roman" w:cs="Times New Roman"/>
        </w:rPr>
      </w:pPr>
    </w:p>
    <w:p w14:paraId="3F65EBE7" w14:textId="3F6541AC" w:rsidR="00C8313A" w:rsidRDefault="00C8313A">
      <w:pPr>
        <w:rPr>
          <w:rFonts w:ascii="Times New Roman" w:hAnsi="Times New Roman" w:cs="Times New Roman"/>
        </w:rPr>
      </w:pPr>
      <w:r>
        <w:rPr>
          <w:rFonts w:ascii="Times New Roman" w:hAnsi="Times New Roman" w:cs="Times New Roman"/>
        </w:rPr>
        <w:t xml:space="preserve">P: [pause] I don’t think so. I’m not [pause]… There is inevitably going to be a division [pause] but I don’t get a sense in [University A] that there is a, kind of, </w:t>
      </w:r>
      <w:r w:rsidRPr="00C8313A">
        <w:rPr>
          <w:rFonts w:ascii="Times New Roman" w:hAnsi="Times New Roman" w:cs="Times New Roman"/>
          <w:i/>
        </w:rPr>
        <w:t>barrier</w:t>
      </w:r>
      <w:r>
        <w:rPr>
          <w:rFonts w:ascii="Times New Roman" w:hAnsi="Times New Roman" w:cs="Times New Roman"/>
        </w:rPr>
        <w:t xml:space="preserve"> between staff and students [pause]. </w:t>
      </w:r>
      <w:r w:rsidR="007D0CFB">
        <w:rPr>
          <w:rFonts w:ascii="Times New Roman" w:hAnsi="Times New Roman" w:cs="Times New Roman"/>
        </w:rPr>
        <w:t>Yeah,</w:t>
      </w:r>
      <w:r>
        <w:rPr>
          <w:rFonts w:ascii="Times New Roman" w:hAnsi="Times New Roman" w:cs="Times New Roman"/>
        </w:rPr>
        <w:t xml:space="preserve"> I don’t think so.</w:t>
      </w:r>
    </w:p>
    <w:p w14:paraId="64B466DE" w14:textId="77777777" w:rsidR="00C8313A" w:rsidRDefault="00C8313A">
      <w:pPr>
        <w:rPr>
          <w:rFonts w:ascii="Times New Roman" w:hAnsi="Times New Roman" w:cs="Times New Roman"/>
        </w:rPr>
      </w:pPr>
    </w:p>
    <w:p w14:paraId="30D02BDB" w14:textId="2C2D0196" w:rsidR="00C8313A" w:rsidRDefault="00C8313A">
      <w:pPr>
        <w:rPr>
          <w:rFonts w:ascii="Times New Roman" w:hAnsi="Times New Roman" w:cs="Times New Roman"/>
        </w:rPr>
      </w:pPr>
      <w:r>
        <w:rPr>
          <w:rFonts w:ascii="Times New Roman" w:hAnsi="Times New Roman" w:cs="Times New Roman"/>
        </w:rPr>
        <w:t>I: Okay. What meaning does the word relationship have for you in the context of interacting with undergraduates?</w:t>
      </w:r>
    </w:p>
    <w:p w14:paraId="140982E2" w14:textId="77777777" w:rsidR="00C8313A" w:rsidRDefault="00C8313A">
      <w:pPr>
        <w:rPr>
          <w:rFonts w:ascii="Times New Roman" w:hAnsi="Times New Roman" w:cs="Times New Roman"/>
        </w:rPr>
      </w:pPr>
    </w:p>
    <w:p w14:paraId="4BEEC788" w14:textId="453051FB" w:rsidR="00C8313A" w:rsidRDefault="00C8313A">
      <w:pPr>
        <w:rPr>
          <w:rFonts w:ascii="Times New Roman" w:hAnsi="Times New Roman" w:cs="Times New Roman"/>
        </w:rPr>
      </w:pPr>
      <w:r>
        <w:rPr>
          <w:rFonts w:ascii="Times New Roman" w:hAnsi="Times New Roman" w:cs="Times New Roman"/>
        </w:rPr>
        <w:t>P: [laughing] Okay what was the question again?</w:t>
      </w:r>
    </w:p>
    <w:p w14:paraId="2269856C" w14:textId="77777777" w:rsidR="00C8313A" w:rsidRDefault="00C8313A">
      <w:pPr>
        <w:rPr>
          <w:rFonts w:ascii="Times New Roman" w:hAnsi="Times New Roman" w:cs="Times New Roman"/>
        </w:rPr>
      </w:pPr>
    </w:p>
    <w:p w14:paraId="69C5EA8A" w14:textId="39D9336C" w:rsidR="00C8313A" w:rsidRDefault="00C8313A">
      <w:pPr>
        <w:rPr>
          <w:rFonts w:ascii="Times New Roman" w:hAnsi="Times New Roman" w:cs="Times New Roman"/>
        </w:rPr>
      </w:pPr>
      <w:r>
        <w:rPr>
          <w:rFonts w:ascii="Times New Roman" w:hAnsi="Times New Roman" w:cs="Times New Roman"/>
        </w:rPr>
        <w:t>I: What meaning does the word relationship have for you in the context of interacting with undergraduates?</w:t>
      </w:r>
    </w:p>
    <w:p w14:paraId="6E0B12B2" w14:textId="77777777" w:rsidR="00C8313A" w:rsidRDefault="00C8313A">
      <w:pPr>
        <w:rPr>
          <w:rFonts w:ascii="Times New Roman" w:hAnsi="Times New Roman" w:cs="Times New Roman"/>
        </w:rPr>
      </w:pPr>
    </w:p>
    <w:p w14:paraId="5C967A58" w14:textId="048A88E3" w:rsidR="00C8313A" w:rsidRDefault="00C8313A">
      <w:pPr>
        <w:rPr>
          <w:rFonts w:ascii="Times New Roman" w:hAnsi="Times New Roman" w:cs="Times New Roman"/>
        </w:rPr>
      </w:pPr>
      <w:r>
        <w:rPr>
          <w:rFonts w:ascii="Times New Roman" w:hAnsi="Times New Roman" w:cs="Times New Roman"/>
        </w:rPr>
        <w:t xml:space="preserve">P: Relationship? I suppose that’s a tricky one. You </w:t>
      </w:r>
      <w:r w:rsidRPr="00C8313A">
        <w:rPr>
          <w:rFonts w:ascii="Times New Roman" w:hAnsi="Times New Roman" w:cs="Times New Roman"/>
          <w:i/>
        </w:rPr>
        <w:t>always</w:t>
      </w:r>
      <w:r>
        <w:rPr>
          <w:rFonts w:ascii="Times New Roman" w:hAnsi="Times New Roman" w:cs="Times New Roman"/>
        </w:rPr>
        <w:t xml:space="preserve"> have a </w:t>
      </w:r>
      <w:r w:rsidRPr="00C02471">
        <w:rPr>
          <w:rFonts w:ascii="Times New Roman" w:hAnsi="Times New Roman" w:cs="Times New Roman"/>
          <w:i/>
        </w:rPr>
        <w:t>relationship</w:t>
      </w:r>
      <w:r>
        <w:rPr>
          <w:rFonts w:ascii="Times New Roman" w:hAnsi="Times New Roman" w:cs="Times New Roman"/>
        </w:rPr>
        <w:t xml:space="preserve"> with your students. The question is, I suppose, is the</w:t>
      </w:r>
      <w:r w:rsidR="009D27F5">
        <w:rPr>
          <w:rFonts w:ascii="Times New Roman" w:hAnsi="Times New Roman" w:cs="Times New Roman"/>
        </w:rPr>
        <w:t>,</w:t>
      </w:r>
      <w:r>
        <w:rPr>
          <w:rFonts w:ascii="Times New Roman" w:hAnsi="Times New Roman" w:cs="Times New Roman"/>
        </w:rPr>
        <w:t xml:space="preserve"> </w:t>
      </w:r>
      <w:r w:rsidRPr="00C8313A">
        <w:rPr>
          <w:rFonts w:ascii="Times New Roman" w:hAnsi="Times New Roman" w:cs="Times New Roman"/>
          <w:i/>
        </w:rPr>
        <w:t>kind</w:t>
      </w:r>
      <w:r>
        <w:rPr>
          <w:rFonts w:ascii="Times New Roman" w:hAnsi="Times New Roman" w:cs="Times New Roman"/>
        </w:rPr>
        <w:t xml:space="preserve"> of</w:t>
      </w:r>
      <w:r w:rsidR="009D27F5">
        <w:rPr>
          <w:rFonts w:ascii="Times New Roman" w:hAnsi="Times New Roman" w:cs="Times New Roman"/>
        </w:rPr>
        <w:t>,</w:t>
      </w:r>
      <w:r>
        <w:rPr>
          <w:rFonts w:ascii="Times New Roman" w:hAnsi="Times New Roman" w:cs="Times New Roman"/>
        </w:rPr>
        <w:t xml:space="preserve"> relationship you have, or whether not it’s a </w:t>
      </w:r>
      <w:r w:rsidRPr="00C8313A">
        <w:rPr>
          <w:rFonts w:ascii="Times New Roman" w:hAnsi="Times New Roman" w:cs="Times New Roman"/>
          <w:i/>
        </w:rPr>
        <w:t>good</w:t>
      </w:r>
      <w:r>
        <w:rPr>
          <w:rFonts w:ascii="Times New Roman" w:hAnsi="Times New Roman" w:cs="Times New Roman"/>
        </w:rPr>
        <w:t xml:space="preserve"> relationship. I’m not entirely sure what makes a </w:t>
      </w:r>
      <w:r w:rsidRPr="00C02471">
        <w:rPr>
          <w:rFonts w:ascii="Times New Roman" w:hAnsi="Times New Roman" w:cs="Times New Roman"/>
          <w:i/>
        </w:rPr>
        <w:t>good</w:t>
      </w:r>
      <w:r>
        <w:rPr>
          <w:rFonts w:ascii="Times New Roman" w:hAnsi="Times New Roman" w:cs="Times New Roman"/>
        </w:rPr>
        <w:t xml:space="preserve"> relationship. I think that would differ from – for different members of staff. Some members of staff will be much more, kind of, jokey and informal with their students, whereas some will maintain more of a, kind of, sense of hierarchy. I’m not – I don’t think necessarily that either style is </w:t>
      </w:r>
      <w:r w:rsidRPr="00C02471">
        <w:rPr>
          <w:rFonts w:ascii="Times New Roman" w:hAnsi="Times New Roman" w:cs="Times New Roman"/>
          <w:i/>
        </w:rPr>
        <w:t>less</w:t>
      </w:r>
      <w:r>
        <w:rPr>
          <w:rFonts w:ascii="Times New Roman" w:hAnsi="Times New Roman" w:cs="Times New Roman"/>
        </w:rPr>
        <w:t xml:space="preserve"> effective or more effective than the other, because I think it differs according to, probably according to personality</w:t>
      </w:r>
      <w:r w:rsidR="00C02471">
        <w:rPr>
          <w:rFonts w:ascii="Times New Roman" w:hAnsi="Times New Roman" w:cs="Times New Roman"/>
        </w:rPr>
        <w:t xml:space="preserve">. I think it’s to do with – relationship? What does a relationship mean in that context? I think it’s to do with the – maybe to do with the sense of, kind of, being on a journey together? I know that sounds really corny, but that idea that, you know, “Okay, we’re together on this module. These are the things that </w:t>
      </w:r>
      <w:r w:rsidR="00C02471" w:rsidRPr="00C02471">
        <w:rPr>
          <w:rFonts w:ascii="Times New Roman" w:hAnsi="Times New Roman" w:cs="Times New Roman"/>
          <w:i/>
        </w:rPr>
        <w:t>we’re</w:t>
      </w:r>
      <w:r w:rsidR="00C02471">
        <w:rPr>
          <w:rFonts w:ascii="Times New Roman" w:hAnsi="Times New Roman" w:cs="Times New Roman"/>
        </w:rPr>
        <w:t xml:space="preserve"> going to be talking about, and there are some things that </w:t>
      </w:r>
      <w:r w:rsidR="00C02471" w:rsidRPr="00C02471">
        <w:rPr>
          <w:rFonts w:ascii="Times New Roman" w:hAnsi="Times New Roman" w:cs="Times New Roman"/>
          <w:i/>
        </w:rPr>
        <w:t xml:space="preserve">I </w:t>
      </w:r>
      <w:r w:rsidR="00C02471">
        <w:rPr>
          <w:rFonts w:ascii="Times New Roman" w:hAnsi="Times New Roman" w:cs="Times New Roman"/>
        </w:rPr>
        <w:t xml:space="preserve">am going to be telling you, and you will be learning from </w:t>
      </w:r>
      <w:r w:rsidR="00C02471" w:rsidRPr="00C02471">
        <w:rPr>
          <w:rFonts w:ascii="Times New Roman" w:hAnsi="Times New Roman" w:cs="Times New Roman"/>
          <w:i/>
        </w:rPr>
        <w:t>me</w:t>
      </w:r>
      <w:r w:rsidR="00C02471">
        <w:rPr>
          <w:rFonts w:ascii="Times New Roman" w:hAnsi="Times New Roman" w:cs="Times New Roman"/>
        </w:rPr>
        <w:t xml:space="preserve">, but there are other things that, kind of, we’ll be doing </w:t>
      </w:r>
      <w:r w:rsidR="00C02471" w:rsidRPr="00C02471">
        <w:rPr>
          <w:rFonts w:ascii="Times New Roman" w:hAnsi="Times New Roman" w:cs="Times New Roman"/>
          <w:i/>
        </w:rPr>
        <w:t>together</w:t>
      </w:r>
      <w:r w:rsidR="00C02471">
        <w:rPr>
          <w:rFonts w:ascii="Times New Roman" w:hAnsi="Times New Roman" w:cs="Times New Roman"/>
        </w:rPr>
        <w:t xml:space="preserve">”. </w:t>
      </w:r>
      <w:r w:rsidR="007D0CFB">
        <w:rPr>
          <w:rFonts w:ascii="Times New Roman" w:hAnsi="Times New Roman" w:cs="Times New Roman"/>
        </w:rPr>
        <w:t>So,</w:t>
      </w:r>
      <w:r w:rsidR="00C02471">
        <w:rPr>
          <w:rFonts w:ascii="Times New Roman" w:hAnsi="Times New Roman" w:cs="Times New Roman"/>
        </w:rPr>
        <w:t xml:space="preserve"> I think it’s that idea maybe, of a relationship. But it does sound a bit – yeah it does sound really corny [laughing].</w:t>
      </w:r>
    </w:p>
    <w:p w14:paraId="2EF14C31" w14:textId="77777777" w:rsidR="00C02471" w:rsidRDefault="00C02471">
      <w:pPr>
        <w:rPr>
          <w:rFonts w:ascii="Times New Roman" w:hAnsi="Times New Roman" w:cs="Times New Roman"/>
        </w:rPr>
      </w:pPr>
    </w:p>
    <w:p w14:paraId="2601365D" w14:textId="07F50768" w:rsidR="00C02471" w:rsidRDefault="00C02471">
      <w:pPr>
        <w:rPr>
          <w:rFonts w:ascii="Times New Roman" w:hAnsi="Times New Roman" w:cs="Times New Roman"/>
        </w:rPr>
      </w:pPr>
      <w:r>
        <w:rPr>
          <w:rFonts w:ascii="Times New Roman" w:hAnsi="Times New Roman" w:cs="Times New Roman"/>
        </w:rPr>
        <w:t>I: Okay [laughing]. What do you consider to be the main purpose for building a relationship with undergraduates?</w:t>
      </w:r>
    </w:p>
    <w:p w14:paraId="052DAD2F" w14:textId="77777777" w:rsidR="00C02471" w:rsidRDefault="00C02471">
      <w:pPr>
        <w:rPr>
          <w:rFonts w:ascii="Times New Roman" w:hAnsi="Times New Roman" w:cs="Times New Roman"/>
        </w:rPr>
      </w:pPr>
    </w:p>
    <w:p w14:paraId="4459A50A" w14:textId="385C9FE4" w:rsidR="00C02471" w:rsidRDefault="00A16A7B">
      <w:pPr>
        <w:rPr>
          <w:rFonts w:ascii="Times New Roman" w:hAnsi="Times New Roman" w:cs="Times New Roman"/>
        </w:rPr>
      </w:pPr>
      <w:r>
        <w:rPr>
          <w:rFonts w:ascii="Times New Roman" w:hAnsi="Times New Roman" w:cs="Times New Roman"/>
        </w:rPr>
        <w:t>P: Oh w</w:t>
      </w:r>
      <w:r w:rsidR="00C02471">
        <w:rPr>
          <w:rFonts w:ascii="Times New Roman" w:hAnsi="Times New Roman" w:cs="Times New Roman"/>
        </w:rPr>
        <w:t xml:space="preserve">ell I suppose to make sure that they’re </w:t>
      </w:r>
      <w:r w:rsidR="00C02471" w:rsidRPr="00A16A7B">
        <w:rPr>
          <w:rFonts w:ascii="Times New Roman" w:hAnsi="Times New Roman" w:cs="Times New Roman"/>
          <w:i/>
        </w:rPr>
        <w:t>engaged</w:t>
      </w:r>
      <w:r w:rsidR="00C02471">
        <w:rPr>
          <w:rFonts w:ascii="Times New Roman" w:hAnsi="Times New Roman" w:cs="Times New Roman"/>
        </w:rPr>
        <w:t xml:space="preserve">, to make sure that they stay interested. </w:t>
      </w:r>
      <w:r w:rsidR="007D0CFB">
        <w:rPr>
          <w:rFonts w:ascii="Times New Roman" w:hAnsi="Times New Roman" w:cs="Times New Roman"/>
        </w:rPr>
        <w:t>Also,</w:t>
      </w:r>
      <w:r w:rsidR="00C02471">
        <w:rPr>
          <w:rFonts w:ascii="Times New Roman" w:hAnsi="Times New Roman" w:cs="Times New Roman"/>
        </w:rPr>
        <w:t xml:space="preserve"> </w:t>
      </w:r>
      <w:r>
        <w:rPr>
          <w:rFonts w:ascii="Times New Roman" w:hAnsi="Times New Roman" w:cs="Times New Roman"/>
        </w:rPr>
        <w:t xml:space="preserve">as well </w:t>
      </w:r>
      <w:r w:rsidR="00C02471">
        <w:rPr>
          <w:rFonts w:ascii="Times New Roman" w:hAnsi="Times New Roman" w:cs="Times New Roman"/>
        </w:rPr>
        <w:t>to make sure</w:t>
      </w:r>
      <w:r>
        <w:rPr>
          <w:rFonts w:ascii="Times New Roman" w:hAnsi="Times New Roman" w:cs="Times New Roman"/>
        </w:rPr>
        <w:t xml:space="preserve"> that, kind of</w:t>
      </w:r>
      <w:r w:rsidR="00CF5EBD">
        <w:rPr>
          <w:rFonts w:ascii="Times New Roman" w:hAnsi="Times New Roman" w:cs="Times New Roman"/>
        </w:rPr>
        <w:t>,</w:t>
      </w:r>
      <w:r>
        <w:rPr>
          <w:rFonts w:ascii="Times New Roman" w:hAnsi="Times New Roman" w:cs="Times New Roman"/>
        </w:rPr>
        <w:t xml:space="preserve"> like,</w:t>
      </w:r>
      <w:r w:rsidR="00C02471">
        <w:rPr>
          <w:rFonts w:ascii="Times New Roman" w:hAnsi="Times New Roman" w:cs="Times New Roman"/>
        </w:rPr>
        <w:t xml:space="preserve"> they trust that you are there because you have their interests at </w:t>
      </w:r>
      <w:r w:rsidR="00C02471" w:rsidRPr="00A16A7B">
        <w:rPr>
          <w:rFonts w:ascii="Times New Roman" w:hAnsi="Times New Roman" w:cs="Times New Roman"/>
          <w:i/>
        </w:rPr>
        <w:t>heart</w:t>
      </w:r>
      <w:r w:rsidR="00C02471">
        <w:rPr>
          <w:rFonts w:ascii="Times New Roman" w:hAnsi="Times New Roman" w:cs="Times New Roman"/>
        </w:rPr>
        <w:t>, that</w:t>
      </w:r>
      <w:r>
        <w:rPr>
          <w:rFonts w:ascii="Times New Roman" w:hAnsi="Times New Roman" w:cs="Times New Roman"/>
        </w:rPr>
        <w:t xml:space="preserve"> this is</w:t>
      </w:r>
      <w:r w:rsidR="00C02471">
        <w:rPr>
          <w:rFonts w:ascii="Times New Roman" w:hAnsi="Times New Roman" w:cs="Times New Roman"/>
        </w:rPr>
        <w:t>, you know,</w:t>
      </w:r>
      <w:r>
        <w:rPr>
          <w:rFonts w:ascii="Times New Roman" w:hAnsi="Times New Roman" w:cs="Times New Roman"/>
        </w:rPr>
        <w:t xml:space="preserve"> that </w:t>
      </w:r>
      <w:r w:rsidR="00C02471">
        <w:rPr>
          <w:rFonts w:ascii="Times New Roman" w:hAnsi="Times New Roman" w:cs="Times New Roman"/>
        </w:rPr>
        <w:t xml:space="preserve">because as a tutor, </w:t>
      </w:r>
      <w:r>
        <w:rPr>
          <w:rFonts w:ascii="Times New Roman" w:hAnsi="Times New Roman" w:cs="Times New Roman"/>
        </w:rPr>
        <w:t xml:space="preserve">as a teacher, </w:t>
      </w:r>
      <w:r w:rsidR="00C02471">
        <w:rPr>
          <w:rFonts w:ascii="Times New Roman" w:hAnsi="Times New Roman" w:cs="Times New Roman"/>
        </w:rPr>
        <w:t xml:space="preserve">as a lecturer, you </w:t>
      </w:r>
      <w:r w:rsidR="00C02471" w:rsidRPr="00A16A7B">
        <w:rPr>
          <w:rFonts w:ascii="Times New Roman" w:hAnsi="Times New Roman" w:cs="Times New Roman"/>
          <w:i/>
        </w:rPr>
        <w:t>care</w:t>
      </w:r>
      <w:r w:rsidR="00C02471">
        <w:rPr>
          <w:rFonts w:ascii="Times New Roman" w:hAnsi="Times New Roman" w:cs="Times New Roman"/>
        </w:rPr>
        <w:t xml:space="preserve"> about your students’ progress, and you want them to know that because, you know, it’s</w:t>
      </w:r>
      <w:r w:rsidR="00CF5EBD">
        <w:rPr>
          <w:rFonts w:ascii="Times New Roman" w:hAnsi="Times New Roman" w:cs="Times New Roman"/>
        </w:rPr>
        <w:t>,</w:t>
      </w:r>
      <w:r w:rsidR="00C02471">
        <w:rPr>
          <w:rFonts w:ascii="Times New Roman" w:hAnsi="Times New Roman" w:cs="Times New Roman"/>
        </w:rPr>
        <w:t xml:space="preserve"> kind of</w:t>
      </w:r>
      <w:r w:rsidR="00CF5EBD">
        <w:rPr>
          <w:rFonts w:ascii="Times New Roman" w:hAnsi="Times New Roman" w:cs="Times New Roman"/>
        </w:rPr>
        <w:t>,</w:t>
      </w:r>
      <w:r w:rsidR="00C02471">
        <w:rPr>
          <w:rFonts w:ascii="Times New Roman" w:hAnsi="Times New Roman" w:cs="Times New Roman"/>
        </w:rPr>
        <w:t xml:space="preserve"> like, you feel </w:t>
      </w:r>
      <w:r w:rsidR="00C02471" w:rsidRPr="00A16A7B">
        <w:rPr>
          <w:rFonts w:ascii="Times New Roman" w:hAnsi="Times New Roman" w:cs="Times New Roman"/>
          <w:i/>
        </w:rPr>
        <w:t xml:space="preserve">invested </w:t>
      </w:r>
      <w:r w:rsidR="00C02471">
        <w:rPr>
          <w:rFonts w:ascii="Times New Roman" w:hAnsi="Times New Roman" w:cs="Times New Roman"/>
        </w:rPr>
        <w:t xml:space="preserve">in them, you want them to do </w:t>
      </w:r>
      <w:r w:rsidR="00C02471" w:rsidRPr="00A16A7B">
        <w:rPr>
          <w:rFonts w:ascii="Times New Roman" w:hAnsi="Times New Roman" w:cs="Times New Roman"/>
          <w:i/>
        </w:rPr>
        <w:t>well</w:t>
      </w:r>
      <w:r w:rsidR="00C02471">
        <w:rPr>
          <w:rFonts w:ascii="Times New Roman" w:hAnsi="Times New Roman" w:cs="Times New Roman"/>
        </w:rPr>
        <w:t xml:space="preserve">. And </w:t>
      </w:r>
      <w:r w:rsidR="007D0CFB">
        <w:rPr>
          <w:rFonts w:ascii="Times New Roman" w:hAnsi="Times New Roman" w:cs="Times New Roman"/>
        </w:rPr>
        <w:t>also,</w:t>
      </w:r>
      <w:r w:rsidR="00C02471">
        <w:rPr>
          <w:rFonts w:ascii="Times New Roman" w:hAnsi="Times New Roman" w:cs="Times New Roman"/>
        </w:rPr>
        <w:t xml:space="preserve"> as well, you want to share with them some of your sense of your enthusiasm and excitement for your subject as well, you know, you want to say, “This is amazing! This is great, isn’t this </w:t>
      </w:r>
      <w:r w:rsidR="00C02471" w:rsidRPr="00A16A7B">
        <w:rPr>
          <w:rFonts w:ascii="Times New Roman" w:hAnsi="Times New Roman" w:cs="Times New Roman"/>
          <w:i/>
        </w:rPr>
        <w:t xml:space="preserve">really </w:t>
      </w:r>
      <w:r w:rsidR="00C02471">
        <w:rPr>
          <w:rFonts w:ascii="Times New Roman" w:hAnsi="Times New Roman" w:cs="Times New Roman"/>
        </w:rPr>
        <w:t>interesting?!” So</w:t>
      </w:r>
      <w:r>
        <w:rPr>
          <w:rFonts w:ascii="Times New Roman" w:hAnsi="Times New Roman" w:cs="Times New Roman"/>
        </w:rPr>
        <w:t>,</w:t>
      </w:r>
      <w:r w:rsidR="00C02471">
        <w:rPr>
          <w:rFonts w:ascii="Times New Roman" w:hAnsi="Times New Roman" w:cs="Times New Roman"/>
        </w:rPr>
        <w:t xml:space="preserve"> I suppose the benefits</w:t>
      </w:r>
      <w:r>
        <w:rPr>
          <w:rFonts w:ascii="Times New Roman" w:hAnsi="Times New Roman" w:cs="Times New Roman"/>
        </w:rPr>
        <w:t xml:space="preserve"> yeah</w:t>
      </w:r>
      <w:r w:rsidR="00C02471">
        <w:rPr>
          <w:rFonts w:ascii="Times New Roman" w:hAnsi="Times New Roman" w:cs="Times New Roman"/>
        </w:rPr>
        <w:t xml:space="preserve">, kind of, it puts the student at ease, it makes them feel that they are – that they’re </w:t>
      </w:r>
      <w:r w:rsidR="00C02471" w:rsidRPr="00A16A7B">
        <w:rPr>
          <w:rFonts w:ascii="Times New Roman" w:hAnsi="Times New Roman" w:cs="Times New Roman"/>
          <w:i/>
        </w:rPr>
        <w:t>part of</w:t>
      </w:r>
      <w:r w:rsidR="00C02471">
        <w:rPr>
          <w:rFonts w:ascii="Times New Roman" w:hAnsi="Times New Roman" w:cs="Times New Roman"/>
        </w:rPr>
        <w:t xml:space="preserve"> the institution, that they’re more than, kind of, just an anonymous cog in a wheel [pause]. But I think, you know, I suppose, you have 12 weeks really to, kind of, cultivate that relationship with students and sometimes, you might not</w:t>
      </w:r>
      <w:r>
        <w:rPr>
          <w:rFonts w:ascii="Times New Roman" w:hAnsi="Times New Roman" w:cs="Times New Roman"/>
        </w:rPr>
        <w:t xml:space="preserve"> then</w:t>
      </w:r>
      <w:r w:rsidR="00C02471">
        <w:rPr>
          <w:rFonts w:ascii="Times New Roman" w:hAnsi="Times New Roman" w:cs="Times New Roman"/>
        </w:rPr>
        <w:t xml:space="preserve"> teach that particular student again for quite a while. </w:t>
      </w:r>
      <w:r w:rsidR="007D0CFB">
        <w:rPr>
          <w:rFonts w:ascii="Times New Roman" w:hAnsi="Times New Roman" w:cs="Times New Roman"/>
        </w:rPr>
        <w:t>So,</w:t>
      </w:r>
      <w:r w:rsidR="00C02471">
        <w:rPr>
          <w:rFonts w:ascii="Times New Roman" w:hAnsi="Times New Roman" w:cs="Times New Roman"/>
        </w:rPr>
        <w:t xml:space="preserve"> the personal tutor role I think is really important. Students hopefully have quite a good relationship with their personal tutor</w:t>
      </w:r>
      <w:r>
        <w:rPr>
          <w:rFonts w:ascii="Times New Roman" w:hAnsi="Times New Roman" w:cs="Times New Roman"/>
        </w:rPr>
        <w:t>s</w:t>
      </w:r>
      <w:r w:rsidR="00C02471">
        <w:rPr>
          <w:rFonts w:ascii="Times New Roman" w:hAnsi="Times New Roman" w:cs="Times New Roman"/>
        </w:rPr>
        <w:t xml:space="preserve"> because that’s often their first port of call if they run into any problems. Yeah </w:t>
      </w:r>
      <w:r w:rsidR="007D0CFB">
        <w:rPr>
          <w:rFonts w:ascii="Times New Roman" w:hAnsi="Times New Roman" w:cs="Times New Roman"/>
        </w:rPr>
        <w:t>so,</w:t>
      </w:r>
      <w:r w:rsidR="00C02471">
        <w:rPr>
          <w:rFonts w:ascii="Times New Roman" w:hAnsi="Times New Roman" w:cs="Times New Roman"/>
        </w:rPr>
        <w:t xml:space="preserve"> I do think it helps, a good relationship does, I think, help students </w:t>
      </w:r>
      <w:r>
        <w:rPr>
          <w:rFonts w:ascii="Times New Roman" w:hAnsi="Times New Roman" w:cs="Times New Roman"/>
        </w:rPr>
        <w:t xml:space="preserve">to </w:t>
      </w:r>
      <w:r w:rsidR="00C02471">
        <w:rPr>
          <w:rFonts w:ascii="Times New Roman" w:hAnsi="Times New Roman" w:cs="Times New Roman"/>
        </w:rPr>
        <w:t xml:space="preserve">get the most out of their – out of their experience in a, kind of, acknowledgement that, I guess it goes both </w:t>
      </w:r>
      <w:r w:rsidR="00C02471" w:rsidRPr="00A16A7B">
        <w:rPr>
          <w:rFonts w:ascii="Times New Roman" w:hAnsi="Times New Roman" w:cs="Times New Roman"/>
          <w:i/>
        </w:rPr>
        <w:t>ways</w:t>
      </w:r>
      <w:r w:rsidR="00C02471">
        <w:rPr>
          <w:rFonts w:ascii="Times New Roman" w:hAnsi="Times New Roman" w:cs="Times New Roman"/>
        </w:rPr>
        <w:t xml:space="preserve">. Yeah. </w:t>
      </w:r>
    </w:p>
    <w:p w14:paraId="13B6C565" w14:textId="77777777" w:rsidR="00C02471" w:rsidRDefault="00C02471">
      <w:pPr>
        <w:rPr>
          <w:rFonts w:ascii="Times New Roman" w:hAnsi="Times New Roman" w:cs="Times New Roman"/>
        </w:rPr>
      </w:pPr>
    </w:p>
    <w:p w14:paraId="7C91FB05" w14:textId="7B35CC68" w:rsidR="00C02471" w:rsidRDefault="00C02471">
      <w:pPr>
        <w:rPr>
          <w:rFonts w:ascii="Times New Roman" w:hAnsi="Times New Roman" w:cs="Times New Roman"/>
        </w:rPr>
      </w:pPr>
      <w:r>
        <w:rPr>
          <w:rFonts w:ascii="Times New Roman" w:hAnsi="Times New Roman" w:cs="Times New Roman"/>
        </w:rPr>
        <w:t xml:space="preserve">I: Okay. To what extent is that purpose fulfilled </w:t>
      </w:r>
      <w:r w:rsidR="00A16A7B">
        <w:rPr>
          <w:rFonts w:ascii="Times New Roman" w:hAnsi="Times New Roman" w:cs="Times New Roman"/>
        </w:rPr>
        <w:t>do you think</w:t>
      </w:r>
      <w:r>
        <w:rPr>
          <w:rFonts w:ascii="Times New Roman" w:hAnsi="Times New Roman" w:cs="Times New Roman"/>
        </w:rPr>
        <w:t>?</w:t>
      </w:r>
    </w:p>
    <w:p w14:paraId="5BE53780" w14:textId="77777777" w:rsidR="00A16A7B" w:rsidRDefault="00A16A7B">
      <w:pPr>
        <w:rPr>
          <w:rFonts w:ascii="Times New Roman" w:hAnsi="Times New Roman" w:cs="Times New Roman"/>
        </w:rPr>
      </w:pPr>
    </w:p>
    <w:p w14:paraId="038F0657" w14:textId="35C3CAFA" w:rsidR="00A16A7B" w:rsidRDefault="00A16A7B">
      <w:pPr>
        <w:rPr>
          <w:rFonts w:ascii="Times New Roman" w:hAnsi="Times New Roman" w:cs="Times New Roman"/>
        </w:rPr>
      </w:pPr>
      <w:r>
        <w:rPr>
          <w:rFonts w:ascii="Times New Roman" w:hAnsi="Times New Roman" w:cs="Times New Roman"/>
        </w:rPr>
        <w:t>P: [pause] I think it’s very hard to say overall. Do you mean with me personally? Or within the institution?</w:t>
      </w:r>
    </w:p>
    <w:p w14:paraId="02F2C031" w14:textId="77777777" w:rsidR="00A16A7B" w:rsidRDefault="00A16A7B">
      <w:pPr>
        <w:rPr>
          <w:rFonts w:ascii="Times New Roman" w:hAnsi="Times New Roman" w:cs="Times New Roman"/>
        </w:rPr>
      </w:pPr>
    </w:p>
    <w:p w14:paraId="334EB4FC" w14:textId="2F95E379" w:rsidR="00A16A7B" w:rsidRDefault="00A16A7B">
      <w:pPr>
        <w:rPr>
          <w:rFonts w:ascii="Times New Roman" w:hAnsi="Times New Roman" w:cs="Times New Roman"/>
        </w:rPr>
      </w:pPr>
      <w:r>
        <w:rPr>
          <w:rFonts w:ascii="Times New Roman" w:hAnsi="Times New Roman" w:cs="Times New Roman"/>
        </w:rPr>
        <w:t xml:space="preserve">I: Yeah, with you personally. </w:t>
      </w:r>
    </w:p>
    <w:p w14:paraId="6D82020F" w14:textId="77777777" w:rsidR="00A16A7B" w:rsidRDefault="00A16A7B">
      <w:pPr>
        <w:rPr>
          <w:rFonts w:ascii="Times New Roman" w:hAnsi="Times New Roman" w:cs="Times New Roman"/>
        </w:rPr>
      </w:pPr>
    </w:p>
    <w:p w14:paraId="32E5CA55" w14:textId="2E5FB654" w:rsidR="00A16A7B" w:rsidRDefault="00A16A7B">
      <w:pPr>
        <w:rPr>
          <w:rFonts w:ascii="Times New Roman" w:hAnsi="Times New Roman" w:cs="Times New Roman"/>
        </w:rPr>
      </w:pPr>
      <w:r>
        <w:rPr>
          <w:rFonts w:ascii="Times New Roman" w:hAnsi="Times New Roman" w:cs="Times New Roman"/>
        </w:rPr>
        <w:t xml:space="preserve">P: I suppose it differs from student to student. [pause] I’m always very aware that I try to make the students that I teach, to make sure that they’ve got all of the right information, so on things like assessments, because I know that that always stresses them out, so to make sure </w:t>
      </w:r>
      <w:r>
        <w:rPr>
          <w:rFonts w:ascii="Times New Roman" w:hAnsi="Times New Roman" w:cs="Times New Roman"/>
        </w:rPr>
        <w:lastRenderedPageBreak/>
        <w:t xml:space="preserve">that they feel that they have been given the time and they’ve had enough time to ask the questions and things like that. I think as well, for – I’m not exactly a disciplinarian, so the way that I teach is, I suppose, </w:t>
      </w:r>
      <w:r w:rsidRPr="002C27DD">
        <w:rPr>
          <w:rFonts w:ascii="Times New Roman" w:hAnsi="Times New Roman" w:cs="Times New Roman"/>
          <w:i/>
        </w:rPr>
        <w:t>fairly informal</w:t>
      </w:r>
      <w:r>
        <w:rPr>
          <w:rFonts w:ascii="Times New Roman" w:hAnsi="Times New Roman" w:cs="Times New Roman"/>
        </w:rPr>
        <w:t xml:space="preserve">. And I do tend to be quite </w:t>
      </w:r>
      <w:r w:rsidRPr="002C27DD">
        <w:rPr>
          <w:rFonts w:ascii="Times New Roman" w:hAnsi="Times New Roman" w:cs="Times New Roman"/>
          <w:i/>
        </w:rPr>
        <w:t xml:space="preserve">encouraging </w:t>
      </w:r>
      <w:r>
        <w:rPr>
          <w:rFonts w:ascii="Times New Roman" w:hAnsi="Times New Roman" w:cs="Times New Roman"/>
        </w:rPr>
        <w:t>[knock on the door].</w:t>
      </w:r>
    </w:p>
    <w:p w14:paraId="6DB01E7E" w14:textId="77777777" w:rsidR="00A16A7B" w:rsidRDefault="00A16A7B">
      <w:pPr>
        <w:rPr>
          <w:rFonts w:ascii="Times New Roman" w:hAnsi="Times New Roman" w:cs="Times New Roman"/>
        </w:rPr>
      </w:pPr>
    </w:p>
    <w:p w14:paraId="34BDC00E" w14:textId="67FB179F" w:rsidR="00A16A7B" w:rsidRDefault="00A16A7B">
      <w:pPr>
        <w:rPr>
          <w:rFonts w:ascii="Times New Roman" w:hAnsi="Times New Roman" w:cs="Times New Roman"/>
        </w:rPr>
      </w:pPr>
      <w:r>
        <w:rPr>
          <w:rFonts w:ascii="Times New Roman" w:hAnsi="Times New Roman" w:cs="Times New Roman"/>
        </w:rPr>
        <w:t>[Conversation between participant and visitor]</w:t>
      </w:r>
    </w:p>
    <w:p w14:paraId="6E7DB7A5" w14:textId="77777777" w:rsidR="00A16A7B" w:rsidRDefault="00A16A7B">
      <w:pPr>
        <w:rPr>
          <w:rFonts w:ascii="Times New Roman" w:hAnsi="Times New Roman" w:cs="Times New Roman"/>
        </w:rPr>
      </w:pPr>
    </w:p>
    <w:p w14:paraId="26C61125" w14:textId="4F04B776" w:rsidR="00A16A7B" w:rsidRDefault="00A16A7B">
      <w:pPr>
        <w:rPr>
          <w:rFonts w:ascii="Times New Roman" w:hAnsi="Times New Roman" w:cs="Times New Roman"/>
        </w:rPr>
      </w:pPr>
      <w:r>
        <w:rPr>
          <w:rFonts w:ascii="Times New Roman" w:hAnsi="Times New Roman" w:cs="Times New Roman"/>
        </w:rPr>
        <w:t xml:space="preserve">P: ….and, </w:t>
      </w:r>
      <w:r w:rsidR="002C27DD">
        <w:rPr>
          <w:rFonts w:ascii="Times New Roman" w:hAnsi="Times New Roman" w:cs="Times New Roman"/>
        </w:rPr>
        <w:t xml:space="preserve">yeah </w:t>
      </w:r>
      <w:r w:rsidR="007D0CFB">
        <w:rPr>
          <w:rFonts w:ascii="Times New Roman" w:hAnsi="Times New Roman" w:cs="Times New Roman"/>
        </w:rPr>
        <w:t>so,</w:t>
      </w:r>
      <w:r>
        <w:rPr>
          <w:rFonts w:ascii="Times New Roman" w:hAnsi="Times New Roman" w:cs="Times New Roman"/>
        </w:rPr>
        <w:t xml:space="preserve"> I think </w:t>
      </w:r>
      <w:r w:rsidR="002C27DD">
        <w:rPr>
          <w:rFonts w:ascii="Times New Roman" w:hAnsi="Times New Roman" w:cs="Times New Roman"/>
        </w:rPr>
        <w:t>a</w:t>
      </w:r>
      <w:r w:rsidR="00F775C2">
        <w:rPr>
          <w:rFonts w:ascii="Times New Roman" w:hAnsi="Times New Roman" w:cs="Times New Roman"/>
        </w:rPr>
        <w:t>,</w:t>
      </w:r>
      <w:r w:rsidR="002C27DD">
        <w:rPr>
          <w:rFonts w:ascii="Times New Roman" w:hAnsi="Times New Roman" w:cs="Times New Roman"/>
        </w:rPr>
        <w:t xml:space="preserve"> sort of</w:t>
      </w:r>
      <w:r>
        <w:rPr>
          <w:rFonts w:ascii="Times New Roman" w:hAnsi="Times New Roman" w:cs="Times New Roman"/>
        </w:rPr>
        <w:t xml:space="preserve">, kind of, about being </w:t>
      </w:r>
      <w:r w:rsidRPr="002C27DD">
        <w:rPr>
          <w:rFonts w:ascii="Times New Roman" w:hAnsi="Times New Roman" w:cs="Times New Roman"/>
          <w:i/>
        </w:rPr>
        <w:t>approachable</w:t>
      </w:r>
      <w:r>
        <w:rPr>
          <w:rFonts w:ascii="Times New Roman" w:hAnsi="Times New Roman" w:cs="Times New Roman"/>
        </w:rPr>
        <w:t xml:space="preserve"> so that students feel that they </w:t>
      </w:r>
      <w:r w:rsidRPr="002C27DD">
        <w:rPr>
          <w:rFonts w:ascii="Times New Roman" w:hAnsi="Times New Roman" w:cs="Times New Roman"/>
          <w:i/>
        </w:rPr>
        <w:t>can</w:t>
      </w:r>
      <w:r>
        <w:rPr>
          <w:rFonts w:ascii="Times New Roman" w:hAnsi="Times New Roman" w:cs="Times New Roman"/>
        </w:rPr>
        <w:t xml:space="preserve"> ask me questions if there’s anything that they’re not clear about. But </w:t>
      </w:r>
      <w:r w:rsidR="007D0CFB">
        <w:rPr>
          <w:rFonts w:ascii="Times New Roman" w:hAnsi="Times New Roman" w:cs="Times New Roman"/>
        </w:rPr>
        <w:t>also,</w:t>
      </w:r>
      <w:r>
        <w:rPr>
          <w:rFonts w:ascii="Times New Roman" w:hAnsi="Times New Roman" w:cs="Times New Roman"/>
        </w:rPr>
        <w:t xml:space="preserve"> as well, encouraging about the ideas that they </w:t>
      </w:r>
      <w:r w:rsidRPr="002C27DD">
        <w:rPr>
          <w:rFonts w:ascii="Times New Roman" w:hAnsi="Times New Roman" w:cs="Times New Roman"/>
          <w:i/>
        </w:rPr>
        <w:t>have</w:t>
      </w:r>
      <w:r>
        <w:rPr>
          <w:rFonts w:ascii="Times New Roman" w:hAnsi="Times New Roman" w:cs="Times New Roman"/>
        </w:rPr>
        <w:t>, so</w:t>
      </w:r>
      <w:r w:rsidR="009D27F5">
        <w:rPr>
          <w:rFonts w:ascii="Times New Roman" w:hAnsi="Times New Roman" w:cs="Times New Roman"/>
        </w:rPr>
        <w:t>,</w:t>
      </w:r>
      <w:r>
        <w:rPr>
          <w:rFonts w:ascii="Times New Roman" w:hAnsi="Times New Roman" w:cs="Times New Roman"/>
        </w:rPr>
        <w:t xml:space="preserve"> you know, I </w:t>
      </w:r>
      <w:r w:rsidRPr="002C27DD">
        <w:rPr>
          <w:rFonts w:ascii="Times New Roman" w:hAnsi="Times New Roman" w:cs="Times New Roman"/>
          <w:i/>
        </w:rPr>
        <w:t>hate</w:t>
      </w:r>
      <w:r>
        <w:rPr>
          <w:rFonts w:ascii="Times New Roman" w:hAnsi="Times New Roman" w:cs="Times New Roman"/>
        </w:rPr>
        <w:t>, and will do everything I can to avoid telling a student, “</w:t>
      </w:r>
      <w:r w:rsidRPr="002C27DD">
        <w:rPr>
          <w:rFonts w:ascii="Times New Roman" w:hAnsi="Times New Roman" w:cs="Times New Roman"/>
          <w:i/>
        </w:rPr>
        <w:t>No</w:t>
      </w:r>
      <w:r w:rsidR="002C27DD">
        <w:rPr>
          <w:rFonts w:ascii="Times New Roman" w:hAnsi="Times New Roman" w:cs="Times New Roman"/>
        </w:rPr>
        <w:t>”, like,</w:t>
      </w:r>
      <w:r>
        <w:rPr>
          <w:rFonts w:ascii="Times New Roman" w:hAnsi="Times New Roman" w:cs="Times New Roman"/>
        </w:rPr>
        <w:t xml:space="preserve"> </w:t>
      </w:r>
      <w:r w:rsidR="002C27DD">
        <w:rPr>
          <w:rFonts w:ascii="Times New Roman" w:hAnsi="Times New Roman" w:cs="Times New Roman"/>
        </w:rPr>
        <w:t>“T</w:t>
      </w:r>
      <w:r>
        <w:rPr>
          <w:rFonts w:ascii="Times New Roman" w:hAnsi="Times New Roman" w:cs="Times New Roman"/>
        </w:rPr>
        <w:t>hat’s wrong” or, you know, “You haven’t got it right” because I, kind of, think it is about interpretation and sometimes when they’re testing out an idea, that’s a nerve-wracking thing to do, so yeah. I’m not sure if that really answered your question, but… [laughing].</w:t>
      </w:r>
    </w:p>
    <w:p w14:paraId="374BAA53" w14:textId="77777777" w:rsidR="007573FB" w:rsidRDefault="007573FB">
      <w:pPr>
        <w:rPr>
          <w:rFonts w:ascii="Times New Roman" w:hAnsi="Times New Roman" w:cs="Times New Roman"/>
        </w:rPr>
      </w:pPr>
    </w:p>
    <w:p w14:paraId="6CD1F4C3" w14:textId="3B4305D1" w:rsidR="007573FB" w:rsidRDefault="007573FB">
      <w:pPr>
        <w:rPr>
          <w:rFonts w:ascii="Times New Roman" w:hAnsi="Times New Roman" w:cs="Times New Roman"/>
        </w:rPr>
      </w:pPr>
      <w:r>
        <w:rPr>
          <w:rFonts w:ascii="Times New Roman" w:hAnsi="Times New Roman" w:cs="Times New Roman"/>
        </w:rPr>
        <w:t xml:space="preserve">I: [laughing]. Okay, can you describe to me a typical face-to-face encounter with a student? </w:t>
      </w:r>
      <w:r w:rsidR="007D0CFB">
        <w:rPr>
          <w:rFonts w:ascii="Times New Roman" w:hAnsi="Times New Roman" w:cs="Times New Roman"/>
        </w:rPr>
        <w:t>So,</w:t>
      </w:r>
      <w:r>
        <w:rPr>
          <w:rFonts w:ascii="Times New Roman" w:hAnsi="Times New Roman" w:cs="Times New Roman"/>
        </w:rPr>
        <w:t xml:space="preserve"> if they come and meet you to discuss an assessment or something?</w:t>
      </w:r>
    </w:p>
    <w:p w14:paraId="464890B5" w14:textId="77777777" w:rsidR="007573FB" w:rsidRDefault="007573FB">
      <w:pPr>
        <w:rPr>
          <w:rFonts w:ascii="Times New Roman" w:hAnsi="Times New Roman" w:cs="Times New Roman"/>
        </w:rPr>
      </w:pPr>
    </w:p>
    <w:p w14:paraId="1AF3465B" w14:textId="5D7875E1" w:rsidR="007573FB" w:rsidRDefault="007573FB">
      <w:pPr>
        <w:rPr>
          <w:rFonts w:ascii="Times New Roman" w:hAnsi="Times New Roman" w:cs="Times New Roman"/>
        </w:rPr>
      </w:pPr>
      <w:r>
        <w:rPr>
          <w:rFonts w:ascii="Times New Roman" w:hAnsi="Times New Roman" w:cs="Times New Roman"/>
        </w:rPr>
        <w:t xml:space="preserve">P: </w:t>
      </w:r>
      <w:r w:rsidR="00C24614">
        <w:rPr>
          <w:rFonts w:ascii="Times New Roman" w:hAnsi="Times New Roman" w:cs="Times New Roman"/>
        </w:rPr>
        <w:t>Yeah so, we’d probably be meeting in my office. So they’d come in, have a seat, I’d ask them what they wanted to talk – we’d</w:t>
      </w:r>
      <w:r w:rsidR="00681F4A">
        <w:rPr>
          <w:rFonts w:ascii="Times New Roman" w:hAnsi="Times New Roman" w:cs="Times New Roman"/>
        </w:rPr>
        <w:t xml:space="preserve">, kind of, do a bit of </w:t>
      </w:r>
      <w:r w:rsidR="00C24614">
        <w:rPr>
          <w:rFonts w:ascii="Times New Roman" w:hAnsi="Times New Roman" w:cs="Times New Roman"/>
        </w:rPr>
        <w:t>chit chat</w:t>
      </w:r>
      <w:r w:rsidR="00681F4A">
        <w:rPr>
          <w:rFonts w:ascii="Times New Roman" w:hAnsi="Times New Roman" w:cs="Times New Roman"/>
        </w:rPr>
        <w:t xml:space="preserve"> probably</w:t>
      </w:r>
      <w:r w:rsidR="00C24614">
        <w:rPr>
          <w:rFonts w:ascii="Times New Roman" w:hAnsi="Times New Roman" w:cs="Times New Roman"/>
        </w:rPr>
        <w:t xml:space="preserve">, I’d ask them what they wanted to talk about, </w:t>
      </w:r>
      <w:r w:rsidR="00681F4A">
        <w:rPr>
          <w:rFonts w:ascii="Times New Roman" w:hAnsi="Times New Roman" w:cs="Times New Roman"/>
        </w:rPr>
        <w:t xml:space="preserve">and </w:t>
      </w:r>
      <w:r w:rsidR="00C24614">
        <w:rPr>
          <w:rFonts w:ascii="Times New Roman" w:hAnsi="Times New Roman" w:cs="Times New Roman"/>
        </w:rPr>
        <w:t xml:space="preserve">then they’d explain what it was, and either, probably ask me to maybe explain a grade, where they don’t feel that the feedback’s been very </w:t>
      </w:r>
      <w:r w:rsidR="00C24614" w:rsidRPr="00681F4A">
        <w:rPr>
          <w:rFonts w:ascii="Times New Roman" w:hAnsi="Times New Roman" w:cs="Times New Roman"/>
          <w:i/>
        </w:rPr>
        <w:t>clear</w:t>
      </w:r>
      <w:r w:rsidR="00C24614">
        <w:rPr>
          <w:rFonts w:ascii="Times New Roman" w:hAnsi="Times New Roman" w:cs="Times New Roman"/>
        </w:rPr>
        <w:t xml:space="preserve">, or they might ask something, I don’t know, about revising for an </w:t>
      </w:r>
      <w:r w:rsidR="00C24614" w:rsidRPr="00681F4A">
        <w:rPr>
          <w:rFonts w:ascii="Times New Roman" w:hAnsi="Times New Roman" w:cs="Times New Roman"/>
          <w:i/>
        </w:rPr>
        <w:t>exam</w:t>
      </w:r>
      <w:r w:rsidR="00C24614">
        <w:rPr>
          <w:rFonts w:ascii="Times New Roman" w:hAnsi="Times New Roman" w:cs="Times New Roman"/>
        </w:rPr>
        <w:t xml:space="preserve"> say, to check over whether what they were doing was </w:t>
      </w:r>
      <w:r w:rsidR="00C24614" w:rsidRPr="00681F4A">
        <w:rPr>
          <w:rFonts w:ascii="Times New Roman" w:hAnsi="Times New Roman" w:cs="Times New Roman"/>
          <w:i/>
        </w:rPr>
        <w:t>right</w:t>
      </w:r>
      <w:r w:rsidR="00C24614">
        <w:rPr>
          <w:rFonts w:ascii="Times New Roman" w:hAnsi="Times New Roman" w:cs="Times New Roman"/>
        </w:rPr>
        <w:t xml:space="preserve">, or maybe to talk through a plan for an </w:t>
      </w:r>
      <w:r w:rsidR="00C24614" w:rsidRPr="00681F4A">
        <w:rPr>
          <w:rFonts w:ascii="Times New Roman" w:hAnsi="Times New Roman" w:cs="Times New Roman"/>
          <w:i/>
        </w:rPr>
        <w:t>essay</w:t>
      </w:r>
      <w:r w:rsidR="00C24614">
        <w:rPr>
          <w:rFonts w:ascii="Times New Roman" w:hAnsi="Times New Roman" w:cs="Times New Roman"/>
        </w:rPr>
        <w:t>, and then, you know, I can talk through their ideas, make sure that they’re – you know, give them</w:t>
      </w:r>
      <w:r w:rsidR="00681F4A">
        <w:rPr>
          <w:rFonts w:ascii="Times New Roman" w:hAnsi="Times New Roman" w:cs="Times New Roman"/>
        </w:rPr>
        <w:t xml:space="preserve"> maybe</w:t>
      </w:r>
      <w:r w:rsidR="00C24614">
        <w:rPr>
          <w:rFonts w:ascii="Times New Roman" w:hAnsi="Times New Roman" w:cs="Times New Roman"/>
        </w:rPr>
        <w:t xml:space="preserve"> some recommendations for additional </w:t>
      </w:r>
      <w:r w:rsidR="00C24614" w:rsidRPr="00681F4A">
        <w:rPr>
          <w:rFonts w:ascii="Times New Roman" w:hAnsi="Times New Roman" w:cs="Times New Roman"/>
          <w:i/>
        </w:rPr>
        <w:t>reading</w:t>
      </w:r>
      <w:r w:rsidR="00C24614">
        <w:rPr>
          <w:rFonts w:ascii="Times New Roman" w:hAnsi="Times New Roman" w:cs="Times New Roman"/>
        </w:rPr>
        <w:t xml:space="preserve">, or new directions that they might want to take, if they hadn’t considered them already, that kind of thing I suppose. We do have weekly office hours where students can drop in and see us, so yeah. </w:t>
      </w:r>
    </w:p>
    <w:p w14:paraId="714F3005" w14:textId="77777777" w:rsidR="00681F4A" w:rsidRDefault="00681F4A">
      <w:pPr>
        <w:rPr>
          <w:rFonts w:ascii="Times New Roman" w:hAnsi="Times New Roman" w:cs="Times New Roman"/>
        </w:rPr>
      </w:pPr>
    </w:p>
    <w:p w14:paraId="05F2369E" w14:textId="2362380D" w:rsidR="00681F4A" w:rsidRDefault="00681F4A">
      <w:pPr>
        <w:rPr>
          <w:rFonts w:ascii="Times New Roman" w:hAnsi="Times New Roman" w:cs="Times New Roman"/>
        </w:rPr>
      </w:pPr>
      <w:r>
        <w:rPr>
          <w:rFonts w:ascii="Times New Roman" w:hAnsi="Times New Roman" w:cs="Times New Roman"/>
        </w:rPr>
        <w:t>I: Okay. Do you ever notice any implications of a hierarchy in your interactions?</w:t>
      </w:r>
    </w:p>
    <w:p w14:paraId="3825F62F" w14:textId="77777777" w:rsidR="00681F4A" w:rsidRDefault="00681F4A">
      <w:pPr>
        <w:rPr>
          <w:rFonts w:ascii="Times New Roman" w:hAnsi="Times New Roman" w:cs="Times New Roman"/>
        </w:rPr>
      </w:pPr>
    </w:p>
    <w:p w14:paraId="0A0D0F6F" w14:textId="4F9BBB8B" w:rsidR="00681F4A" w:rsidRDefault="00681F4A">
      <w:pPr>
        <w:rPr>
          <w:rFonts w:ascii="Times New Roman" w:hAnsi="Times New Roman" w:cs="Times New Roman"/>
        </w:rPr>
      </w:pPr>
      <w:r>
        <w:rPr>
          <w:rFonts w:ascii="Times New Roman" w:hAnsi="Times New Roman" w:cs="Times New Roman"/>
        </w:rPr>
        <w:t xml:space="preserve">P: At </w:t>
      </w:r>
      <w:r w:rsidRPr="007727C1">
        <w:rPr>
          <w:rFonts w:ascii="Times New Roman" w:hAnsi="Times New Roman" w:cs="Times New Roman"/>
          <w:i/>
        </w:rPr>
        <w:t>first</w:t>
      </w:r>
      <w:r>
        <w:rPr>
          <w:rFonts w:ascii="Times New Roman" w:hAnsi="Times New Roman" w:cs="Times New Roman"/>
        </w:rPr>
        <w:t xml:space="preserve"> a little bit, </w:t>
      </w:r>
      <w:r w:rsidR="007727C1">
        <w:rPr>
          <w:rFonts w:ascii="Times New Roman" w:hAnsi="Times New Roman" w:cs="Times New Roman"/>
        </w:rPr>
        <w:t xml:space="preserve">though </w:t>
      </w:r>
      <w:r>
        <w:rPr>
          <w:rFonts w:ascii="Times New Roman" w:hAnsi="Times New Roman" w:cs="Times New Roman"/>
        </w:rPr>
        <w:t>just in really small ways, like, you know, students calling me Dr [name removed] and it was like, “No, no, no please call me [name removed], that’s</w:t>
      </w:r>
      <w:r w:rsidR="007727C1">
        <w:rPr>
          <w:rFonts w:ascii="Times New Roman" w:hAnsi="Times New Roman" w:cs="Times New Roman"/>
        </w:rPr>
        <w:t>, kind of,</w:t>
      </w:r>
      <w:r>
        <w:rPr>
          <w:rFonts w:ascii="Times New Roman" w:hAnsi="Times New Roman" w:cs="Times New Roman"/>
        </w:rPr>
        <w:t xml:space="preserve"> very, very formal”. Not really, I mean I think it’s also, it’s just something that I don’t – I think especially in a seminar environment, that, kind of, hierarchical sense isn’t very </w:t>
      </w:r>
      <w:r w:rsidRPr="007727C1">
        <w:rPr>
          <w:rFonts w:ascii="Times New Roman" w:hAnsi="Times New Roman" w:cs="Times New Roman"/>
          <w:i/>
        </w:rPr>
        <w:t>useful</w:t>
      </w:r>
      <w:r>
        <w:rPr>
          <w:rFonts w:ascii="Times New Roman" w:hAnsi="Times New Roman" w:cs="Times New Roman"/>
        </w:rPr>
        <w:t>. With hierarchy, do you mean between tutor and student?</w:t>
      </w:r>
    </w:p>
    <w:p w14:paraId="078DDC84" w14:textId="77777777" w:rsidR="00681F4A" w:rsidRDefault="00681F4A">
      <w:pPr>
        <w:rPr>
          <w:rFonts w:ascii="Times New Roman" w:hAnsi="Times New Roman" w:cs="Times New Roman"/>
        </w:rPr>
      </w:pPr>
    </w:p>
    <w:p w14:paraId="15D73A30" w14:textId="38A86E51" w:rsidR="00681F4A" w:rsidRDefault="00681F4A">
      <w:pPr>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Mmmhmm</w:t>
      </w:r>
      <w:proofErr w:type="spellEnd"/>
      <w:r>
        <w:rPr>
          <w:rFonts w:ascii="Times New Roman" w:hAnsi="Times New Roman" w:cs="Times New Roman"/>
        </w:rPr>
        <w:t xml:space="preserve"> [agreement].</w:t>
      </w:r>
    </w:p>
    <w:p w14:paraId="7CE0018D" w14:textId="77777777" w:rsidR="00681F4A" w:rsidRDefault="00681F4A">
      <w:pPr>
        <w:rPr>
          <w:rFonts w:ascii="Times New Roman" w:hAnsi="Times New Roman" w:cs="Times New Roman"/>
        </w:rPr>
      </w:pPr>
    </w:p>
    <w:p w14:paraId="309CE913" w14:textId="0F3AA607" w:rsidR="00681F4A" w:rsidRDefault="00681F4A">
      <w:pPr>
        <w:rPr>
          <w:rFonts w:ascii="Times New Roman" w:hAnsi="Times New Roman" w:cs="Times New Roman"/>
        </w:rPr>
      </w:pPr>
      <w:r>
        <w:rPr>
          <w:rFonts w:ascii="Times New Roman" w:hAnsi="Times New Roman" w:cs="Times New Roman"/>
        </w:rPr>
        <w:t xml:space="preserve">P: Yeah. So, I think it’s something that I, kind of, try to avoid. That might be different in a </w:t>
      </w:r>
      <w:r w:rsidRPr="007727C1">
        <w:rPr>
          <w:rFonts w:ascii="Times New Roman" w:hAnsi="Times New Roman" w:cs="Times New Roman"/>
          <w:i/>
        </w:rPr>
        <w:t>lecture</w:t>
      </w:r>
      <w:r>
        <w:rPr>
          <w:rFonts w:ascii="Times New Roman" w:hAnsi="Times New Roman" w:cs="Times New Roman"/>
        </w:rPr>
        <w:t xml:space="preserve">, but then the </w:t>
      </w:r>
      <w:r w:rsidR="007D0CFB">
        <w:rPr>
          <w:rFonts w:ascii="Times New Roman" w:hAnsi="Times New Roman" w:cs="Times New Roman"/>
        </w:rPr>
        <w:t>setup</w:t>
      </w:r>
      <w:r>
        <w:rPr>
          <w:rFonts w:ascii="Times New Roman" w:hAnsi="Times New Roman" w:cs="Times New Roman"/>
        </w:rPr>
        <w:t xml:space="preserve"> of a lecture is very different anyway. But, you know, in a seminar, I will </w:t>
      </w:r>
      <w:r w:rsidRPr="007727C1">
        <w:rPr>
          <w:rFonts w:ascii="Times New Roman" w:hAnsi="Times New Roman" w:cs="Times New Roman"/>
          <w:i/>
        </w:rPr>
        <w:t>never</w:t>
      </w:r>
      <w:r>
        <w:rPr>
          <w:rFonts w:ascii="Times New Roman" w:hAnsi="Times New Roman" w:cs="Times New Roman"/>
        </w:rPr>
        <w:t xml:space="preserve"> have the room in, kind of, lines with me at the front, it’s always a circle. Or little clusters of groups and I’ll move between them so… [pause] So I suppose where I </w:t>
      </w:r>
      <w:r w:rsidRPr="007727C1">
        <w:rPr>
          <w:rFonts w:ascii="Times New Roman" w:hAnsi="Times New Roman" w:cs="Times New Roman"/>
          <w:i/>
        </w:rPr>
        <w:t>do</w:t>
      </w:r>
      <w:r>
        <w:rPr>
          <w:rFonts w:ascii="Times New Roman" w:hAnsi="Times New Roman" w:cs="Times New Roman"/>
        </w:rPr>
        <w:t xml:space="preserve"> get a sense, I – the times where I think it’s most noticeable are when students haven’t done the work and so, there’s that, kind of, thing about they’re apologetic or defiant and nervous depending on the kind of student they are, and then you’re having to, kind of, work out how to deal with that and largely, dealing with that is to do with the implications for the rest of the group. You know, if half the group haven’t done the reading and the preparation that you’ve </w:t>
      </w:r>
      <w:r w:rsidR="007727C1">
        <w:rPr>
          <w:rFonts w:ascii="Times New Roman" w:hAnsi="Times New Roman" w:cs="Times New Roman"/>
        </w:rPr>
        <w:t xml:space="preserve">planned </w:t>
      </w:r>
      <w:r>
        <w:rPr>
          <w:rFonts w:ascii="Times New Roman" w:hAnsi="Times New Roman" w:cs="Times New Roman"/>
        </w:rPr>
        <w:t xml:space="preserve">for the group depends on them having read to the end of the text, then I suppose that, kind of, that might reinforce the fact that there’s a hierarchy because it makes it very clear </w:t>
      </w:r>
      <w:r>
        <w:rPr>
          <w:rFonts w:ascii="Times New Roman" w:hAnsi="Times New Roman" w:cs="Times New Roman"/>
        </w:rPr>
        <w:lastRenderedPageBreak/>
        <w:t xml:space="preserve">that </w:t>
      </w:r>
      <w:r w:rsidRPr="007727C1">
        <w:rPr>
          <w:rFonts w:ascii="Times New Roman" w:hAnsi="Times New Roman" w:cs="Times New Roman"/>
          <w:i/>
        </w:rPr>
        <w:t>you’re</w:t>
      </w:r>
      <w:r>
        <w:rPr>
          <w:rFonts w:ascii="Times New Roman" w:hAnsi="Times New Roman" w:cs="Times New Roman"/>
        </w:rPr>
        <w:t xml:space="preserve"> the tutor and they’re the student. But </w:t>
      </w:r>
      <w:r w:rsidR="007D0CFB">
        <w:rPr>
          <w:rFonts w:ascii="Times New Roman" w:hAnsi="Times New Roman" w:cs="Times New Roman"/>
        </w:rPr>
        <w:t>generally,</w:t>
      </w:r>
      <w:r>
        <w:rPr>
          <w:rFonts w:ascii="Times New Roman" w:hAnsi="Times New Roman" w:cs="Times New Roman"/>
        </w:rPr>
        <w:t xml:space="preserve"> in seminar </w:t>
      </w:r>
      <w:r w:rsidRPr="007727C1">
        <w:rPr>
          <w:rFonts w:ascii="Times New Roman" w:hAnsi="Times New Roman" w:cs="Times New Roman"/>
          <w:i/>
        </w:rPr>
        <w:t>discussion</w:t>
      </w:r>
      <w:r>
        <w:rPr>
          <w:rFonts w:ascii="Times New Roman" w:hAnsi="Times New Roman" w:cs="Times New Roman"/>
        </w:rPr>
        <w:t>, I would say not very much. I would say that, kind of, sense of hierarchy is there as a</w:t>
      </w:r>
      <w:r w:rsidR="007727C1">
        <w:rPr>
          <w:rFonts w:ascii="Times New Roman" w:hAnsi="Times New Roman" w:cs="Times New Roman"/>
        </w:rPr>
        <w:t>, kind of, as a</w:t>
      </w:r>
      <w:r w:rsidR="00F775C2">
        <w:rPr>
          <w:rFonts w:ascii="Times New Roman" w:hAnsi="Times New Roman" w:cs="Times New Roman"/>
        </w:rPr>
        <w:t>,</w:t>
      </w:r>
      <w:r w:rsidR="007727C1">
        <w:rPr>
          <w:rFonts w:ascii="Times New Roman" w:hAnsi="Times New Roman" w:cs="Times New Roman"/>
        </w:rPr>
        <w:t xml:space="preserve"> sort of</w:t>
      </w:r>
      <w:r w:rsidR="00F775C2">
        <w:rPr>
          <w:rFonts w:ascii="Times New Roman" w:hAnsi="Times New Roman" w:cs="Times New Roman"/>
        </w:rPr>
        <w:t>,</w:t>
      </w:r>
      <w:r>
        <w:rPr>
          <w:rFonts w:ascii="Times New Roman" w:hAnsi="Times New Roman" w:cs="Times New Roman"/>
        </w:rPr>
        <w:t xml:space="preserve"> safety net and students will often, you know, look – kind of, suggest an idea and</w:t>
      </w:r>
      <w:r w:rsidR="007727C1">
        <w:rPr>
          <w:rFonts w:ascii="Times New Roman" w:hAnsi="Times New Roman" w:cs="Times New Roman"/>
        </w:rPr>
        <w:t xml:space="preserve">, kind of, look for that </w:t>
      </w:r>
      <w:r>
        <w:rPr>
          <w:rFonts w:ascii="Times New Roman" w:hAnsi="Times New Roman" w:cs="Times New Roman"/>
        </w:rPr>
        <w:t>affirmation of, “Did I get it right?” Or “Am I along the right lines?” and</w:t>
      </w:r>
      <w:r w:rsidR="009D27F5">
        <w:rPr>
          <w:rFonts w:ascii="Times New Roman" w:hAnsi="Times New Roman" w:cs="Times New Roman"/>
        </w:rPr>
        <w:t>,</w:t>
      </w:r>
      <w:r>
        <w:rPr>
          <w:rFonts w:ascii="Times New Roman" w:hAnsi="Times New Roman" w:cs="Times New Roman"/>
        </w:rPr>
        <w:t xml:space="preserve"> you know, they’ll often say something like that, “I don’t know, but is it this?” And so then, kind of, giving that affirmation</w:t>
      </w:r>
      <w:r w:rsidR="007727C1">
        <w:rPr>
          <w:rFonts w:ascii="Times New Roman" w:hAnsi="Times New Roman" w:cs="Times New Roman"/>
        </w:rPr>
        <w:t xml:space="preserve"> and saying</w:t>
      </w:r>
      <w:r>
        <w:rPr>
          <w:rFonts w:ascii="Times New Roman" w:hAnsi="Times New Roman" w:cs="Times New Roman"/>
        </w:rPr>
        <w:t>, “</w:t>
      </w:r>
      <w:r w:rsidRPr="007727C1">
        <w:rPr>
          <w:rFonts w:ascii="Times New Roman" w:hAnsi="Times New Roman" w:cs="Times New Roman"/>
          <w:i/>
        </w:rPr>
        <w:t>Yes</w:t>
      </w:r>
      <w:r>
        <w:rPr>
          <w:rFonts w:ascii="Times New Roman" w:hAnsi="Times New Roman" w:cs="Times New Roman"/>
        </w:rPr>
        <w:t xml:space="preserve"> absolutely, you’re right. </w:t>
      </w:r>
      <w:r w:rsidR="007D0CFB">
        <w:rPr>
          <w:rFonts w:ascii="Times New Roman" w:hAnsi="Times New Roman" w:cs="Times New Roman"/>
        </w:rPr>
        <w:t>So,</w:t>
      </w:r>
      <w:r>
        <w:rPr>
          <w:rFonts w:ascii="Times New Roman" w:hAnsi="Times New Roman" w:cs="Times New Roman"/>
        </w:rPr>
        <w:t xml:space="preserve"> if that’s the case then how about so and so?” </w:t>
      </w:r>
      <w:r w:rsidR="007D0CFB">
        <w:rPr>
          <w:rFonts w:ascii="Times New Roman" w:hAnsi="Times New Roman" w:cs="Times New Roman"/>
        </w:rPr>
        <w:t>So,</w:t>
      </w:r>
      <w:r>
        <w:rPr>
          <w:rFonts w:ascii="Times New Roman" w:hAnsi="Times New Roman" w:cs="Times New Roman"/>
        </w:rPr>
        <w:t xml:space="preserve"> I suppose there is a hierarchy in the sense that in a tutor – in a seminar, as a tutor, you’re </w:t>
      </w:r>
      <w:r w:rsidRPr="007727C1">
        <w:rPr>
          <w:rFonts w:ascii="Times New Roman" w:hAnsi="Times New Roman" w:cs="Times New Roman"/>
          <w:i/>
        </w:rPr>
        <w:t>facilitating</w:t>
      </w:r>
      <w:r>
        <w:rPr>
          <w:rFonts w:ascii="Times New Roman" w:hAnsi="Times New Roman" w:cs="Times New Roman"/>
        </w:rPr>
        <w:t xml:space="preserve"> the discussion, but I </w:t>
      </w:r>
      <w:r w:rsidR="007727C1">
        <w:rPr>
          <w:rFonts w:ascii="Times New Roman" w:hAnsi="Times New Roman" w:cs="Times New Roman"/>
        </w:rPr>
        <w:t>think</w:t>
      </w:r>
      <w:r>
        <w:rPr>
          <w:rFonts w:ascii="Times New Roman" w:hAnsi="Times New Roman" w:cs="Times New Roman"/>
        </w:rPr>
        <w:t xml:space="preserve"> the more </w:t>
      </w:r>
      <w:r w:rsidR="007727C1">
        <w:rPr>
          <w:rFonts w:ascii="Times New Roman" w:hAnsi="Times New Roman" w:cs="Times New Roman"/>
        </w:rPr>
        <w:t xml:space="preserve">that </w:t>
      </w:r>
      <w:r>
        <w:rPr>
          <w:rFonts w:ascii="Times New Roman" w:hAnsi="Times New Roman" w:cs="Times New Roman"/>
        </w:rPr>
        <w:t xml:space="preserve">the students are taking responsibility for facilitating their own discussion, the better, because it’s about </w:t>
      </w:r>
      <w:r w:rsidRPr="007727C1">
        <w:rPr>
          <w:rFonts w:ascii="Times New Roman" w:hAnsi="Times New Roman" w:cs="Times New Roman"/>
          <w:i/>
        </w:rPr>
        <w:t>their</w:t>
      </w:r>
      <w:r>
        <w:rPr>
          <w:rFonts w:ascii="Times New Roman" w:hAnsi="Times New Roman" w:cs="Times New Roman"/>
        </w:rPr>
        <w:t xml:space="preserve"> learning experience. You might have certain things that you want to make sure are covered in the seminar, but you don’t want to be too rigid and inflexible in how you’re going to go about it.</w:t>
      </w:r>
    </w:p>
    <w:p w14:paraId="78716B7E" w14:textId="77777777" w:rsidR="007727C1" w:rsidRDefault="007727C1">
      <w:pPr>
        <w:rPr>
          <w:rFonts w:ascii="Times New Roman" w:hAnsi="Times New Roman" w:cs="Times New Roman"/>
        </w:rPr>
      </w:pPr>
    </w:p>
    <w:p w14:paraId="3235AC39" w14:textId="2D615DFA" w:rsidR="007727C1" w:rsidRDefault="007727C1">
      <w:pPr>
        <w:rPr>
          <w:rFonts w:ascii="Times New Roman" w:hAnsi="Times New Roman" w:cs="Times New Roman"/>
        </w:rPr>
      </w:pPr>
      <w:r>
        <w:rPr>
          <w:rFonts w:ascii="Times New Roman" w:hAnsi="Times New Roman" w:cs="Times New Roman"/>
        </w:rPr>
        <w:t>I: Yeah, okay. Can you think of any particularly good relationships, without giving away their identity, with any undergraduates?</w:t>
      </w:r>
    </w:p>
    <w:p w14:paraId="25AB0812" w14:textId="77777777" w:rsidR="007727C1" w:rsidRDefault="007727C1">
      <w:pPr>
        <w:rPr>
          <w:rFonts w:ascii="Times New Roman" w:hAnsi="Times New Roman" w:cs="Times New Roman"/>
        </w:rPr>
      </w:pPr>
    </w:p>
    <w:p w14:paraId="0B5F0595" w14:textId="711F71BD" w:rsidR="007727C1" w:rsidRDefault="007727C1">
      <w:pPr>
        <w:rPr>
          <w:rFonts w:ascii="Times New Roman" w:hAnsi="Times New Roman" w:cs="Times New Roman"/>
        </w:rPr>
      </w:pPr>
      <w:r>
        <w:rPr>
          <w:rFonts w:ascii="Times New Roman" w:hAnsi="Times New Roman" w:cs="Times New Roman"/>
        </w:rPr>
        <w:t>P: [pause] I think often those relationships come with students that are, I suppose there are two different ways. The first is when a student is having particular problems and so, you end up seeing them quite a lot. They will often come to you for help or advice, or they might come to – even if it’s</w:t>
      </w:r>
      <w:r w:rsidR="00CF5EBD">
        <w:rPr>
          <w:rFonts w:ascii="Times New Roman" w:hAnsi="Times New Roman" w:cs="Times New Roman"/>
        </w:rPr>
        <w:t>,</w:t>
      </w:r>
      <w:r>
        <w:rPr>
          <w:rFonts w:ascii="Times New Roman" w:hAnsi="Times New Roman" w:cs="Times New Roman"/>
        </w:rPr>
        <w:t xml:space="preserve"> like</w:t>
      </w:r>
      <w:r w:rsidR="00CF5EBD">
        <w:rPr>
          <w:rFonts w:ascii="Times New Roman" w:hAnsi="Times New Roman" w:cs="Times New Roman"/>
        </w:rPr>
        <w:t>,</w:t>
      </w:r>
      <w:r>
        <w:rPr>
          <w:rFonts w:ascii="Times New Roman" w:hAnsi="Times New Roman" w:cs="Times New Roman"/>
        </w:rPr>
        <w:t xml:space="preserve"> to explain absences or, to do catching up or something like that. </w:t>
      </w:r>
      <w:r w:rsidR="007D0CFB">
        <w:rPr>
          <w:rFonts w:ascii="Times New Roman" w:hAnsi="Times New Roman" w:cs="Times New Roman"/>
        </w:rPr>
        <w:t>So,</w:t>
      </w:r>
      <w:r>
        <w:rPr>
          <w:rFonts w:ascii="Times New Roman" w:hAnsi="Times New Roman" w:cs="Times New Roman"/>
        </w:rPr>
        <w:t xml:space="preserve"> it’s to do, I think it’s often to do with that, kind</w:t>
      </w:r>
      <w:r w:rsidR="00626B3D">
        <w:rPr>
          <w:rFonts w:ascii="Times New Roman" w:hAnsi="Times New Roman" w:cs="Times New Roman"/>
        </w:rPr>
        <w:t xml:space="preserve"> of, contact time and that moves</w:t>
      </w:r>
      <w:r>
        <w:rPr>
          <w:rFonts w:ascii="Times New Roman" w:hAnsi="Times New Roman" w:cs="Times New Roman"/>
        </w:rPr>
        <w:t xml:space="preserve"> into the second one, which is those students that are </w:t>
      </w:r>
      <w:r w:rsidRPr="00626B3D">
        <w:rPr>
          <w:rFonts w:ascii="Times New Roman" w:hAnsi="Times New Roman" w:cs="Times New Roman"/>
          <w:i/>
        </w:rPr>
        <w:t>very</w:t>
      </w:r>
      <w:r>
        <w:rPr>
          <w:rFonts w:ascii="Times New Roman" w:hAnsi="Times New Roman" w:cs="Times New Roman"/>
        </w:rPr>
        <w:t xml:space="preserve">, very </w:t>
      </w:r>
      <w:r w:rsidRPr="00626B3D">
        <w:rPr>
          <w:rFonts w:ascii="Times New Roman" w:hAnsi="Times New Roman" w:cs="Times New Roman"/>
          <w:i/>
        </w:rPr>
        <w:t>engaged</w:t>
      </w:r>
      <w:r>
        <w:rPr>
          <w:rFonts w:ascii="Times New Roman" w:hAnsi="Times New Roman" w:cs="Times New Roman"/>
        </w:rPr>
        <w:t xml:space="preserve">, very </w:t>
      </w:r>
      <w:r w:rsidRPr="00626B3D">
        <w:rPr>
          <w:rFonts w:ascii="Times New Roman" w:hAnsi="Times New Roman" w:cs="Times New Roman"/>
          <w:i/>
        </w:rPr>
        <w:t>active</w:t>
      </w:r>
      <w:r>
        <w:rPr>
          <w:rFonts w:ascii="Times New Roman" w:hAnsi="Times New Roman" w:cs="Times New Roman"/>
        </w:rPr>
        <w:t xml:space="preserve"> in their learning and, kind of, you know, the ones that do extra </w:t>
      </w:r>
      <w:r w:rsidRPr="00626B3D">
        <w:rPr>
          <w:rFonts w:ascii="Times New Roman" w:hAnsi="Times New Roman" w:cs="Times New Roman"/>
          <w:i/>
        </w:rPr>
        <w:t>reading</w:t>
      </w:r>
      <w:r>
        <w:rPr>
          <w:rFonts w:ascii="Times New Roman" w:hAnsi="Times New Roman" w:cs="Times New Roman"/>
        </w:rPr>
        <w:t xml:space="preserve"> or the ones that </w:t>
      </w:r>
      <w:r w:rsidRPr="00626B3D">
        <w:rPr>
          <w:rFonts w:ascii="Times New Roman" w:hAnsi="Times New Roman" w:cs="Times New Roman"/>
          <w:i/>
        </w:rPr>
        <w:t>talk</w:t>
      </w:r>
      <w:r>
        <w:rPr>
          <w:rFonts w:ascii="Times New Roman" w:hAnsi="Times New Roman" w:cs="Times New Roman"/>
        </w:rPr>
        <w:t xml:space="preserve"> a lot in a seminar or always want to come up to you at the end because they read something interesting and want to talk to you about it. So I suppose those are the kinds of, in a way, strangely because they’re, kind of, really different but often they’re the </w:t>
      </w:r>
      <w:r w:rsidRPr="00626B3D">
        <w:rPr>
          <w:rFonts w:ascii="Times New Roman" w:hAnsi="Times New Roman" w:cs="Times New Roman"/>
          <w:i/>
        </w:rPr>
        <w:t>better</w:t>
      </w:r>
      <w:r>
        <w:rPr>
          <w:rFonts w:ascii="Times New Roman" w:hAnsi="Times New Roman" w:cs="Times New Roman"/>
        </w:rPr>
        <w:t xml:space="preserve"> relationships you have with students, really just because you see them </w:t>
      </w:r>
      <w:r w:rsidRPr="00626B3D">
        <w:rPr>
          <w:rFonts w:ascii="Times New Roman" w:hAnsi="Times New Roman" w:cs="Times New Roman"/>
          <w:i/>
        </w:rPr>
        <w:t>more</w:t>
      </w:r>
      <w:r>
        <w:rPr>
          <w:rFonts w:ascii="Times New Roman" w:hAnsi="Times New Roman" w:cs="Times New Roman"/>
        </w:rPr>
        <w:t xml:space="preserve">, because they are – they’re, sort of, part of – you’re </w:t>
      </w:r>
      <w:r w:rsidRPr="00626B3D">
        <w:rPr>
          <w:rFonts w:ascii="Times New Roman" w:hAnsi="Times New Roman" w:cs="Times New Roman"/>
          <w:i/>
        </w:rPr>
        <w:t>aware</w:t>
      </w:r>
      <w:r>
        <w:rPr>
          <w:rFonts w:ascii="Times New Roman" w:hAnsi="Times New Roman" w:cs="Times New Roman"/>
        </w:rPr>
        <w:t xml:space="preserve"> of them in a much more </w:t>
      </w:r>
      <w:r w:rsidRPr="00626B3D">
        <w:rPr>
          <w:rFonts w:ascii="Times New Roman" w:hAnsi="Times New Roman" w:cs="Times New Roman"/>
          <w:i/>
        </w:rPr>
        <w:t>conscious</w:t>
      </w:r>
      <w:r>
        <w:rPr>
          <w:rFonts w:ascii="Times New Roman" w:hAnsi="Times New Roman" w:cs="Times New Roman"/>
        </w:rPr>
        <w:t xml:space="preserve"> way I suppose and, you know, everyone’s had those students who are </w:t>
      </w:r>
      <w:r w:rsidRPr="00626B3D">
        <w:rPr>
          <w:rFonts w:ascii="Times New Roman" w:hAnsi="Times New Roman" w:cs="Times New Roman"/>
          <w:i/>
        </w:rPr>
        <w:t>God sends</w:t>
      </w:r>
      <w:r>
        <w:rPr>
          <w:rFonts w:ascii="Times New Roman" w:hAnsi="Times New Roman" w:cs="Times New Roman"/>
        </w:rPr>
        <w:t xml:space="preserve"> in seminars and just </w:t>
      </w:r>
      <w:r w:rsidRPr="00626B3D">
        <w:rPr>
          <w:rFonts w:ascii="Times New Roman" w:hAnsi="Times New Roman" w:cs="Times New Roman"/>
          <w:i/>
        </w:rPr>
        <w:t xml:space="preserve">so </w:t>
      </w:r>
      <w:r>
        <w:rPr>
          <w:rFonts w:ascii="Times New Roman" w:hAnsi="Times New Roman" w:cs="Times New Roman"/>
        </w:rPr>
        <w:t xml:space="preserve">good, and always get it really quickly and always have lots to say and have always done extra reading and it’s </w:t>
      </w:r>
      <w:r w:rsidR="00626B3D">
        <w:rPr>
          <w:rFonts w:ascii="Times New Roman" w:hAnsi="Times New Roman" w:cs="Times New Roman"/>
        </w:rPr>
        <w:t>just</w:t>
      </w:r>
      <w:r w:rsidR="00CF5EBD">
        <w:rPr>
          <w:rFonts w:ascii="Times New Roman" w:hAnsi="Times New Roman" w:cs="Times New Roman"/>
        </w:rPr>
        <w:t>,</w:t>
      </w:r>
      <w:r w:rsidR="00626B3D">
        <w:rPr>
          <w:rFonts w:ascii="Times New Roman" w:hAnsi="Times New Roman" w:cs="Times New Roman"/>
        </w:rPr>
        <w:t xml:space="preserve"> </w:t>
      </w:r>
      <w:r>
        <w:rPr>
          <w:rFonts w:ascii="Times New Roman" w:hAnsi="Times New Roman" w:cs="Times New Roman"/>
        </w:rPr>
        <w:t xml:space="preserve">like, you know, </w:t>
      </w:r>
      <w:r w:rsidR="00626B3D">
        <w:rPr>
          <w:rFonts w:ascii="Times New Roman" w:hAnsi="Times New Roman" w:cs="Times New Roman"/>
        </w:rPr>
        <w:t xml:space="preserve">and </w:t>
      </w:r>
      <w:r>
        <w:rPr>
          <w:rFonts w:ascii="Times New Roman" w:hAnsi="Times New Roman" w:cs="Times New Roman"/>
        </w:rPr>
        <w:t xml:space="preserve">that’s exciting because it’s rewarding when you have a student like that, because you think, “Yes, this student is </w:t>
      </w:r>
      <w:r w:rsidRPr="00626B3D">
        <w:rPr>
          <w:rFonts w:ascii="Times New Roman" w:hAnsi="Times New Roman" w:cs="Times New Roman"/>
          <w:i/>
        </w:rPr>
        <w:t>really getting it</w:t>
      </w:r>
      <w:r>
        <w:rPr>
          <w:rFonts w:ascii="Times New Roman" w:hAnsi="Times New Roman" w:cs="Times New Roman"/>
        </w:rPr>
        <w:t xml:space="preserve">!” But then at the same time, a student who might have been struggling, might have been disengaged at the beginning of a module, and by the end, you know, they’re, kind of, really on solid ground, they feel like they’ve had a breakthrough with the material, they’re opening up more in seminars, and contributing more, </w:t>
      </w:r>
      <w:r w:rsidRPr="00626B3D">
        <w:rPr>
          <w:rFonts w:ascii="Times New Roman" w:hAnsi="Times New Roman" w:cs="Times New Roman"/>
          <w:i/>
        </w:rPr>
        <w:t>that</w:t>
      </w:r>
      <w:r>
        <w:rPr>
          <w:rFonts w:ascii="Times New Roman" w:hAnsi="Times New Roman" w:cs="Times New Roman"/>
        </w:rPr>
        <w:t xml:space="preserve"> is also a really, kind of, rewarding experience and you feel that you get a good relationship with those students as well, so strangely the two opposite kind</w:t>
      </w:r>
      <w:r w:rsidR="00626B3D">
        <w:rPr>
          <w:rFonts w:ascii="Times New Roman" w:hAnsi="Times New Roman" w:cs="Times New Roman"/>
        </w:rPr>
        <w:t>s</w:t>
      </w:r>
      <w:r>
        <w:rPr>
          <w:rFonts w:ascii="Times New Roman" w:hAnsi="Times New Roman" w:cs="Times New Roman"/>
        </w:rPr>
        <w:t xml:space="preserve"> of student, yeah. </w:t>
      </w:r>
    </w:p>
    <w:p w14:paraId="533B7345" w14:textId="77777777" w:rsidR="00626B3D" w:rsidRDefault="00626B3D">
      <w:pPr>
        <w:rPr>
          <w:rFonts w:ascii="Times New Roman" w:hAnsi="Times New Roman" w:cs="Times New Roman"/>
        </w:rPr>
      </w:pPr>
    </w:p>
    <w:p w14:paraId="2AC1ED7E" w14:textId="5B8136FC" w:rsidR="00626B3D" w:rsidRDefault="00626B3D">
      <w:pPr>
        <w:rPr>
          <w:rFonts w:ascii="Times New Roman" w:hAnsi="Times New Roman" w:cs="Times New Roman"/>
        </w:rPr>
      </w:pPr>
      <w:r>
        <w:rPr>
          <w:rFonts w:ascii="Times New Roman" w:hAnsi="Times New Roman" w:cs="Times New Roman"/>
        </w:rPr>
        <w:t>I: Okay, now’s the fun bit everyone loves [laughing]. Can I get you to draw your conception of a good relationship with a student?</w:t>
      </w:r>
    </w:p>
    <w:p w14:paraId="07274462" w14:textId="77777777" w:rsidR="00626B3D" w:rsidRDefault="00626B3D">
      <w:pPr>
        <w:rPr>
          <w:rFonts w:ascii="Times New Roman" w:hAnsi="Times New Roman" w:cs="Times New Roman"/>
        </w:rPr>
      </w:pPr>
    </w:p>
    <w:p w14:paraId="0877071F" w14:textId="6911F510" w:rsidR="00626B3D" w:rsidRDefault="00626B3D">
      <w:pPr>
        <w:rPr>
          <w:rFonts w:ascii="Times New Roman" w:hAnsi="Times New Roman" w:cs="Times New Roman"/>
        </w:rPr>
      </w:pPr>
      <w:r>
        <w:rPr>
          <w:rFonts w:ascii="Times New Roman" w:hAnsi="Times New Roman" w:cs="Times New Roman"/>
        </w:rPr>
        <w:t>P: [laughing].</w:t>
      </w:r>
    </w:p>
    <w:p w14:paraId="5958E77C" w14:textId="77777777" w:rsidR="00626B3D" w:rsidRDefault="00626B3D">
      <w:pPr>
        <w:rPr>
          <w:rFonts w:ascii="Times New Roman" w:hAnsi="Times New Roman" w:cs="Times New Roman"/>
        </w:rPr>
      </w:pPr>
    </w:p>
    <w:p w14:paraId="418593CD" w14:textId="5D847CA9" w:rsidR="00626B3D" w:rsidRDefault="00626B3D">
      <w:pPr>
        <w:rPr>
          <w:rFonts w:ascii="Times New Roman" w:hAnsi="Times New Roman" w:cs="Times New Roman"/>
        </w:rPr>
      </w:pPr>
      <w:r>
        <w:rPr>
          <w:rFonts w:ascii="Times New Roman" w:hAnsi="Times New Roman" w:cs="Times New Roman"/>
        </w:rPr>
        <w:t>I: It can be anything you like [laughing].</w:t>
      </w:r>
    </w:p>
    <w:p w14:paraId="3C84006E" w14:textId="77777777" w:rsidR="00626B3D" w:rsidRDefault="00626B3D">
      <w:pPr>
        <w:rPr>
          <w:rFonts w:ascii="Times New Roman" w:hAnsi="Times New Roman" w:cs="Times New Roman"/>
        </w:rPr>
      </w:pPr>
    </w:p>
    <w:p w14:paraId="4754A84D" w14:textId="71098395" w:rsidR="00626B3D" w:rsidRDefault="00626B3D">
      <w:pPr>
        <w:rPr>
          <w:rFonts w:ascii="Times New Roman" w:hAnsi="Times New Roman" w:cs="Times New Roman"/>
        </w:rPr>
      </w:pPr>
      <w:r>
        <w:rPr>
          <w:rFonts w:ascii="Times New Roman" w:hAnsi="Times New Roman" w:cs="Times New Roman"/>
        </w:rPr>
        <w:t>P: Oh my God. To draw a conception of a good relationship with a student [laughing]. Okay. [pause for drawing]. These people have really long bodies and really short legs [laughing]. Okay, so that’s a book and that’</w:t>
      </w:r>
      <w:r w:rsidR="00CA0360">
        <w:rPr>
          <w:rFonts w:ascii="Times New Roman" w:hAnsi="Times New Roman" w:cs="Times New Roman"/>
        </w:rPr>
        <w:t>s a book, and okay…</w:t>
      </w:r>
      <w:r>
        <w:rPr>
          <w:rFonts w:ascii="Times New Roman" w:hAnsi="Times New Roman" w:cs="Times New Roman"/>
        </w:rPr>
        <w:t xml:space="preserve"> conceptual</w:t>
      </w:r>
      <w:r w:rsidR="00CA0360">
        <w:rPr>
          <w:rFonts w:ascii="Times New Roman" w:hAnsi="Times New Roman" w:cs="Times New Roman"/>
        </w:rPr>
        <w:t>…</w:t>
      </w:r>
      <w:r>
        <w:rPr>
          <w:rFonts w:ascii="Times New Roman" w:hAnsi="Times New Roman" w:cs="Times New Roman"/>
        </w:rPr>
        <w:t xml:space="preserve"> and so like that, and we’ve also got, kind of, okay, kind of</w:t>
      </w:r>
      <w:r w:rsidR="00CF5EBD">
        <w:rPr>
          <w:rFonts w:ascii="Times New Roman" w:hAnsi="Times New Roman" w:cs="Times New Roman"/>
        </w:rPr>
        <w:t>,</w:t>
      </w:r>
      <w:r>
        <w:rPr>
          <w:rFonts w:ascii="Times New Roman" w:hAnsi="Times New Roman" w:cs="Times New Roman"/>
        </w:rPr>
        <w:t xml:space="preserve"> in different</w:t>
      </w:r>
      <w:r w:rsidR="00CF5EBD">
        <w:rPr>
          <w:rFonts w:ascii="Times New Roman" w:hAnsi="Times New Roman" w:cs="Times New Roman"/>
        </w:rPr>
        <w:t>,</w:t>
      </w:r>
      <w:r>
        <w:rPr>
          <w:rFonts w:ascii="Times New Roman" w:hAnsi="Times New Roman" w:cs="Times New Roman"/>
        </w:rPr>
        <w:t xml:space="preserve"> like</w:t>
      </w:r>
      <w:r w:rsidR="00CA0360">
        <w:rPr>
          <w:rFonts w:ascii="Times New Roman" w:hAnsi="Times New Roman" w:cs="Times New Roman"/>
        </w:rPr>
        <w:t>, kind of,</w:t>
      </w:r>
      <w:r>
        <w:rPr>
          <w:rFonts w:ascii="Times New Roman" w:hAnsi="Times New Roman" w:cs="Times New Roman"/>
        </w:rPr>
        <w:t xml:space="preserve"> circles. </w:t>
      </w:r>
      <w:r w:rsidR="007D0CFB">
        <w:rPr>
          <w:rFonts w:ascii="Times New Roman" w:hAnsi="Times New Roman" w:cs="Times New Roman"/>
        </w:rPr>
        <w:t>So,</w:t>
      </w:r>
      <w:r>
        <w:rPr>
          <w:rFonts w:ascii="Times New Roman" w:hAnsi="Times New Roman" w:cs="Times New Roman"/>
        </w:rPr>
        <w:t xml:space="preserve"> </w:t>
      </w:r>
      <w:r w:rsidR="00CA0360">
        <w:rPr>
          <w:rFonts w:ascii="Times New Roman" w:hAnsi="Times New Roman" w:cs="Times New Roman"/>
        </w:rPr>
        <w:t xml:space="preserve">this is… </w:t>
      </w:r>
      <w:r>
        <w:rPr>
          <w:rFonts w:ascii="Times New Roman" w:hAnsi="Times New Roman" w:cs="Times New Roman"/>
        </w:rPr>
        <w:t xml:space="preserve">the big circle is where we all, kind of, interact and then we’ve all got other things as well and then </w:t>
      </w:r>
      <w:r>
        <w:rPr>
          <w:rFonts w:ascii="Times New Roman" w:hAnsi="Times New Roman" w:cs="Times New Roman"/>
        </w:rPr>
        <w:lastRenderedPageBreak/>
        <w:t xml:space="preserve">we’ve </w:t>
      </w:r>
      <w:r w:rsidRPr="00CA0360">
        <w:rPr>
          <w:rFonts w:ascii="Times New Roman" w:hAnsi="Times New Roman" w:cs="Times New Roman"/>
          <w:i/>
        </w:rPr>
        <w:t>both</w:t>
      </w:r>
      <w:r>
        <w:rPr>
          <w:rFonts w:ascii="Times New Roman" w:hAnsi="Times New Roman" w:cs="Times New Roman"/>
        </w:rPr>
        <w:t xml:space="preserve"> got things to say, equally and so the idea is, there’s a, kind of, equal thing here and we’re happy [laughing]. This is really weird and really hard [laughing]. Good relationship with a student [laughing] I think that’ll do, is that enough?</w:t>
      </w:r>
    </w:p>
    <w:p w14:paraId="3CDD5202" w14:textId="77777777" w:rsidR="00626B3D" w:rsidRDefault="00626B3D">
      <w:pPr>
        <w:rPr>
          <w:rFonts w:ascii="Times New Roman" w:hAnsi="Times New Roman" w:cs="Times New Roman"/>
        </w:rPr>
      </w:pPr>
    </w:p>
    <w:p w14:paraId="41D98575" w14:textId="7D84AA52" w:rsidR="00626B3D" w:rsidRDefault="00626B3D">
      <w:pPr>
        <w:rPr>
          <w:rFonts w:ascii="Times New Roman" w:hAnsi="Times New Roman" w:cs="Times New Roman"/>
        </w:rPr>
      </w:pPr>
      <w:r>
        <w:rPr>
          <w:rFonts w:ascii="Times New Roman" w:hAnsi="Times New Roman" w:cs="Times New Roman"/>
        </w:rPr>
        <w:t xml:space="preserve">I: Yeah course. </w:t>
      </w:r>
    </w:p>
    <w:p w14:paraId="50E1B25E" w14:textId="77777777" w:rsidR="00626B3D" w:rsidRDefault="00626B3D">
      <w:pPr>
        <w:rPr>
          <w:rFonts w:ascii="Times New Roman" w:hAnsi="Times New Roman" w:cs="Times New Roman"/>
        </w:rPr>
      </w:pPr>
    </w:p>
    <w:p w14:paraId="6586F463" w14:textId="4BB78042" w:rsidR="00626B3D" w:rsidRDefault="00626B3D">
      <w:pPr>
        <w:rPr>
          <w:rFonts w:ascii="Times New Roman" w:hAnsi="Times New Roman" w:cs="Times New Roman"/>
        </w:rPr>
      </w:pPr>
      <w:r>
        <w:rPr>
          <w:rFonts w:ascii="Times New Roman" w:hAnsi="Times New Roman" w:cs="Times New Roman"/>
        </w:rPr>
        <w:t>P: Okay. [writing] There you go.</w:t>
      </w:r>
    </w:p>
    <w:p w14:paraId="59C04336" w14:textId="3FDF4349" w:rsidR="005D2CD9" w:rsidRDefault="005D2CD9">
      <w:pPr>
        <w:rPr>
          <w:rFonts w:ascii="Times New Roman" w:hAnsi="Times New Roman" w:cs="Times New Roman"/>
        </w:rPr>
      </w:pPr>
    </w:p>
    <w:p w14:paraId="73252B19" w14:textId="57026FE5" w:rsidR="005D2CD9" w:rsidRDefault="005D2CD9">
      <w:pPr>
        <w:rPr>
          <w:rFonts w:ascii="Times New Roman" w:hAnsi="Times New Roman" w:cs="Times New Roman"/>
        </w:rPr>
      </w:pPr>
      <w:r>
        <w:rPr>
          <w:rFonts w:ascii="Times New Roman" w:hAnsi="Times New Roman" w:cs="Times New Roman"/>
          <w:noProof/>
        </w:rPr>
        <w:drawing>
          <wp:inline distT="0" distB="0" distL="0" distR="0" wp14:anchorId="138B7CD6" wp14:editId="111953E9">
            <wp:extent cx="5727700" cy="6887845"/>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4 'Good' Relationship Drawing - Senior Lecturer and Programme Leader (31.07.17)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5727700" cy="6887845"/>
                    </a:xfrm>
                    <a:prstGeom prst="rect">
                      <a:avLst/>
                    </a:prstGeom>
                  </pic:spPr>
                </pic:pic>
              </a:graphicData>
            </a:graphic>
          </wp:inline>
        </w:drawing>
      </w:r>
    </w:p>
    <w:p w14:paraId="055A69B0" w14:textId="77777777" w:rsidR="00626B3D" w:rsidRDefault="00626B3D">
      <w:pPr>
        <w:rPr>
          <w:rFonts w:ascii="Times New Roman" w:hAnsi="Times New Roman" w:cs="Times New Roman"/>
        </w:rPr>
      </w:pPr>
    </w:p>
    <w:p w14:paraId="0EA237B1" w14:textId="1F414E31" w:rsidR="00626B3D" w:rsidRDefault="00626B3D">
      <w:pPr>
        <w:rPr>
          <w:rFonts w:ascii="Times New Roman" w:hAnsi="Times New Roman" w:cs="Times New Roman"/>
        </w:rPr>
      </w:pPr>
      <w:r>
        <w:rPr>
          <w:rFonts w:ascii="Times New Roman" w:hAnsi="Times New Roman" w:cs="Times New Roman"/>
        </w:rPr>
        <w:t xml:space="preserve">I: Okay, brilliant. </w:t>
      </w:r>
      <w:r w:rsidR="00CA0360">
        <w:rPr>
          <w:rFonts w:ascii="Times New Roman" w:hAnsi="Times New Roman" w:cs="Times New Roman"/>
        </w:rPr>
        <w:t xml:space="preserve">Thank you. </w:t>
      </w:r>
      <w:r w:rsidR="005C238C">
        <w:rPr>
          <w:rFonts w:ascii="Times New Roman" w:hAnsi="Times New Roman" w:cs="Times New Roman"/>
        </w:rPr>
        <w:t>Now c</w:t>
      </w:r>
      <w:r w:rsidR="00CA0360">
        <w:rPr>
          <w:rFonts w:ascii="Times New Roman" w:hAnsi="Times New Roman" w:cs="Times New Roman"/>
        </w:rPr>
        <w:t>an I ask you to draw the opposite, so a bad relationship? [laughing]</w:t>
      </w:r>
    </w:p>
    <w:p w14:paraId="0950A614" w14:textId="77777777" w:rsidR="00CA0360" w:rsidRDefault="00CA0360">
      <w:pPr>
        <w:rPr>
          <w:rFonts w:ascii="Times New Roman" w:hAnsi="Times New Roman" w:cs="Times New Roman"/>
        </w:rPr>
      </w:pPr>
    </w:p>
    <w:p w14:paraId="779C9C8A" w14:textId="13B4D48F" w:rsidR="00CA0360" w:rsidRDefault="00CA0360">
      <w:pPr>
        <w:rPr>
          <w:rFonts w:ascii="Times New Roman" w:hAnsi="Times New Roman" w:cs="Times New Roman"/>
        </w:rPr>
      </w:pPr>
      <w:r>
        <w:rPr>
          <w:rFonts w:ascii="Times New Roman" w:hAnsi="Times New Roman" w:cs="Times New Roman"/>
        </w:rPr>
        <w:t xml:space="preserve">P: Oh [laughing] Yeah okay. Bad relationship with a student… Okay so </w:t>
      </w:r>
      <w:r w:rsidRPr="005C238C">
        <w:rPr>
          <w:rFonts w:ascii="Times New Roman" w:hAnsi="Times New Roman" w:cs="Times New Roman"/>
          <w:i/>
        </w:rPr>
        <w:t>clearly</w:t>
      </w:r>
      <w:r>
        <w:rPr>
          <w:rFonts w:ascii="Times New Roman" w:hAnsi="Times New Roman" w:cs="Times New Roman"/>
        </w:rPr>
        <w:t xml:space="preserve">, my thinking about this relationship is now all about, this is all about communication [laughing] I think that’s what my idea has come down to. So, okay. [pause for drawing] Oops, I don’t know how to draw… </w:t>
      </w:r>
      <w:r w:rsidR="00F60ED1">
        <w:rPr>
          <w:rFonts w:ascii="Times New Roman" w:hAnsi="Times New Roman" w:cs="Times New Roman"/>
        </w:rPr>
        <w:t>[continues drawing] Okay</w:t>
      </w:r>
      <w:r w:rsidR="005C238C">
        <w:rPr>
          <w:rFonts w:ascii="Times New Roman" w:hAnsi="Times New Roman" w:cs="Times New Roman"/>
        </w:rPr>
        <w:t xml:space="preserve"> that’s meant to be a wall [laughing] although it kind of looks like a net [laughing] but it’s </w:t>
      </w:r>
      <w:r w:rsidR="005C238C" w:rsidRPr="00F60ED1">
        <w:rPr>
          <w:rFonts w:ascii="Times New Roman" w:hAnsi="Times New Roman" w:cs="Times New Roman"/>
          <w:i/>
        </w:rPr>
        <w:t>definitely</w:t>
      </w:r>
      <w:r w:rsidR="005C238C">
        <w:rPr>
          <w:rFonts w:ascii="Times New Roman" w:hAnsi="Times New Roman" w:cs="Times New Roman"/>
        </w:rPr>
        <w:t xml:space="preserve"> a wall. Yeah, so I suppose it’s to do with – this is not… yeah. </w:t>
      </w:r>
      <w:r w:rsidR="007D0CFB">
        <w:rPr>
          <w:rFonts w:ascii="Times New Roman" w:hAnsi="Times New Roman" w:cs="Times New Roman"/>
        </w:rPr>
        <w:t>So,</w:t>
      </w:r>
      <w:r w:rsidR="005C238C">
        <w:rPr>
          <w:rFonts w:ascii="Times New Roman" w:hAnsi="Times New Roman" w:cs="Times New Roman"/>
        </w:rPr>
        <w:t xml:space="preserve"> we’ll have to do </w:t>
      </w:r>
      <w:r w:rsidR="00F60ED1">
        <w:rPr>
          <w:rFonts w:ascii="Times New Roman" w:hAnsi="Times New Roman" w:cs="Times New Roman"/>
        </w:rPr>
        <w:t>different</w:t>
      </w:r>
      <w:r w:rsidR="005C238C">
        <w:rPr>
          <w:rFonts w:ascii="Times New Roman" w:hAnsi="Times New Roman" w:cs="Times New Roman"/>
        </w:rPr>
        <w:t xml:space="preserve"> circles. So I suppose it’s to – yeah, it’s to do with, you know, the kind of lack of engagement, lack of communication so lack of anything, kind of, being </w:t>
      </w:r>
      <w:r w:rsidR="005C238C" w:rsidRPr="00F60ED1">
        <w:rPr>
          <w:rFonts w:ascii="Times New Roman" w:hAnsi="Times New Roman" w:cs="Times New Roman"/>
          <w:i/>
        </w:rPr>
        <w:t>shared</w:t>
      </w:r>
      <w:r w:rsidR="005C238C">
        <w:rPr>
          <w:rFonts w:ascii="Times New Roman" w:hAnsi="Times New Roman" w:cs="Times New Roman"/>
        </w:rPr>
        <w:t>, a</w:t>
      </w:r>
      <w:r w:rsidR="00F775C2">
        <w:rPr>
          <w:rFonts w:ascii="Times New Roman" w:hAnsi="Times New Roman" w:cs="Times New Roman"/>
        </w:rPr>
        <w:t>,</w:t>
      </w:r>
      <w:r w:rsidR="005C238C">
        <w:rPr>
          <w:rFonts w:ascii="Times New Roman" w:hAnsi="Times New Roman" w:cs="Times New Roman"/>
        </w:rPr>
        <w:t xml:space="preserve"> sort of</w:t>
      </w:r>
      <w:r w:rsidR="00F775C2">
        <w:rPr>
          <w:rFonts w:ascii="Times New Roman" w:hAnsi="Times New Roman" w:cs="Times New Roman"/>
        </w:rPr>
        <w:t>,</w:t>
      </w:r>
      <w:r w:rsidR="005C238C">
        <w:rPr>
          <w:rFonts w:ascii="Times New Roman" w:hAnsi="Times New Roman" w:cs="Times New Roman"/>
        </w:rPr>
        <w:t xml:space="preserve"> </w:t>
      </w:r>
      <w:r w:rsidR="005C238C" w:rsidRPr="00F60ED1">
        <w:rPr>
          <w:rFonts w:ascii="Times New Roman" w:hAnsi="Times New Roman" w:cs="Times New Roman"/>
          <w:i/>
        </w:rPr>
        <w:t>disinterest</w:t>
      </w:r>
      <w:r w:rsidR="005C238C">
        <w:rPr>
          <w:rFonts w:ascii="Times New Roman" w:hAnsi="Times New Roman" w:cs="Times New Roman"/>
        </w:rPr>
        <w:t xml:space="preserve"> and lack of </w:t>
      </w:r>
      <w:r w:rsidR="005C238C" w:rsidRPr="00F60ED1">
        <w:rPr>
          <w:rFonts w:ascii="Times New Roman" w:hAnsi="Times New Roman" w:cs="Times New Roman"/>
          <w:i/>
        </w:rPr>
        <w:t xml:space="preserve">awareness </w:t>
      </w:r>
      <w:r w:rsidR="005C238C">
        <w:rPr>
          <w:rFonts w:ascii="Times New Roman" w:hAnsi="Times New Roman" w:cs="Times New Roman"/>
        </w:rPr>
        <w:t>of the</w:t>
      </w:r>
      <w:r w:rsidR="00F60ED1">
        <w:rPr>
          <w:rFonts w:ascii="Times New Roman" w:hAnsi="Times New Roman" w:cs="Times New Roman"/>
        </w:rPr>
        <w:t xml:space="preserve"> other, not doing the work and g</w:t>
      </w:r>
      <w:r w:rsidR="005C238C">
        <w:rPr>
          <w:rFonts w:ascii="Times New Roman" w:hAnsi="Times New Roman" w:cs="Times New Roman"/>
        </w:rPr>
        <w:t xml:space="preserve">etting frustrated, </w:t>
      </w:r>
      <w:r w:rsidR="005C238C" w:rsidRPr="00F60ED1">
        <w:rPr>
          <w:rFonts w:ascii="Times New Roman" w:hAnsi="Times New Roman" w:cs="Times New Roman"/>
          <w:i/>
        </w:rPr>
        <w:t xml:space="preserve">not </w:t>
      </w:r>
      <w:r w:rsidR="005C238C">
        <w:rPr>
          <w:rFonts w:ascii="Times New Roman" w:hAnsi="Times New Roman" w:cs="Times New Roman"/>
        </w:rPr>
        <w:t xml:space="preserve">engaged </w:t>
      </w:r>
      <w:r w:rsidR="00F60ED1">
        <w:rPr>
          <w:rFonts w:ascii="Times New Roman" w:hAnsi="Times New Roman" w:cs="Times New Roman"/>
        </w:rPr>
        <w:t>with other people so, maybe kind</w:t>
      </w:r>
      <w:r w:rsidR="005C238C">
        <w:rPr>
          <w:rFonts w:ascii="Times New Roman" w:hAnsi="Times New Roman" w:cs="Times New Roman"/>
        </w:rPr>
        <w:t xml:space="preserve"> of, if not – because I tend to find that the students that – students that make little friendship groups in seminars, even if it’s only for the space of the seminar, </w:t>
      </w:r>
      <w:r w:rsidR="005C238C" w:rsidRPr="00F60ED1">
        <w:rPr>
          <w:rFonts w:ascii="Times New Roman" w:hAnsi="Times New Roman" w:cs="Times New Roman"/>
          <w:i/>
        </w:rPr>
        <w:t>feel</w:t>
      </w:r>
      <w:r w:rsidR="005C238C">
        <w:rPr>
          <w:rFonts w:ascii="Times New Roman" w:hAnsi="Times New Roman" w:cs="Times New Roman"/>
        </w:rPr>
        <w:t xml:space="preserve"> like they tend to get more out of it, which is why I do the ice breakers at the beginning. The student that comes in, always sits by themselves and doesn’t contribute, I think makes it much harder and so it’s how to get that relationship with that student when they don’t have a relationship with the group and they don’t have a relationship with you, so it’s very difficult to, kind of, bridge that gap then [pause] Yeah… yeah [laughing].</w:t>
      </w:r>
    </w:p>
    <w:p w14:paraId="1B4B2D4C" w14:textId="2E156AB1" w:rsidR="005D2CD9" w:rsidRDefault="005D2CD9">
      <w:pPr>
        <w:rPr>
          <w:rFonts w:ascii="Times New Roman" w:hAnsi="Times New Roman" w:cs="Times New Roman"/>
        </w:rPr>
      </w:pPr>
    </w:p>
    <w:p w14:paraId="06AAD6FB" w14:textId="78D50D6D" w:rsidR="005D2CD9" w:rsidRDefault="005D2CD9">
      <w:pPr>
        <w:rPr>
          <w:rFonts w:ascii="Times New Roman" w:hAnsi="Times New Roman" w:cs="Times New Roman"/>
        </w:rPr>
      </w:pPr>
      <w:r>
        <w:rPr>
          <w:rFonts w:ascii="Times New Roman" w:hAnsi="Times New Roman" w:cs="Times New Roman"/>
          <w:noProof/>
        </w:rPr>
        <w:drawing>
          <wp:inline distT="0" distB="0" distL="0" distR="0" wp14:anchorId="20711818" wp14:editId="25D86053">
            <wp:extent cx="5727700" cy="5036820"/>
            <wp:effectExtent l="0" t="0" r="0" b="5080"/>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4 'Bad' Relationship Drawing - Senior Lecturer and Programme Leader (31.07.17)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5036820"/>
                    </a:xfrm>
                    <a:prstGeom prst="rect">
                      <a:avLst/>
                    </a:prstGeom>
                  </pic:spPr>
                </pic:pic>
              </a:graphicData>
            </a:graphic>
          </wp:inline>
        </w:drawing>
      </w:r>
    </w:p>
    <w:p w14:paraId="05E6B12C" w14:textId="77777777" w:rsidR="005C238C" w:rsidRDefault="005C238C">
      <w:pPr>
        <w:rPr>
          <w:rFonts w:ascii="Times New Roman" w:hAnsi="Times New Roman" w:cs="Times New Roman"/>
        </w:rPr>
      </w:pPr>
    </w:p>
    <w:p w14:paraId="5224809D" w14:textId="75354A96" w:rsidR="005C238C" w:rsidRDefault="005C238C">
      <w:pPr>
        <w:rPr>
          <w:rFonts w:ascii="Times New Roman" w:hAnsi="Times New Roman" w:cs="Times New Roman"/>
        </w:rPr>
      </w:pPr>
      <w:r>
        <w:rPr>
          <w:rFonts w:ascii="Times New Roman" w:hAnsi="Times New Roman" w:cs="Times New Roman"/>
        </w:rPr>
        <w:t xml:space="preserve">I: Okay brilliant, thank you very much. </w:t>
      </w:r>
      <w:r w:rsidR="00F60ED1">
        <w:rPr>
          <w:rFonts w:ascii="Times New Roman" w:hAnsi="Times New Roman" w:cs="Times New Roman"/>
        </w:rPr>
        <w:t>There’s no more drawing now don’t worry [laughing].</w:t>
      </w:r>
    </w:p>
    <w:p w14:paraId="638EB7FD" w14:textId="77777777" w:rsidR="00F60ED1" w:rsidRDefault="00F60ED1">
      <w:pPr>
        <w:rPr>
          <w:rFonts w:ascii="Times New Roman" w:hAnsi="Times New Roman" w:cs="Times New Roman"/>
        </w:rPr>
      </w:pPr>
    </w:p>
    <w:p w14:paraId="187B48FE" w14:textId="7A96F562" w:rsidR="00F60ED1" w:rsidRDefault="00F60ED1">
      <w:pPr>
        <w:rPr>
          <w:rFonts w:ascii="Times New Roman" w:hAnsi="Times New Roman" w:cs="Times New Roman"/>
        </w:rPr>
      </w:pPr>
      <w:r>
        <w:rPr>
          <w:rFonts w:ascii="Times New Roman" w:hAnsi="Times New Roman" w:cs="Times New Roman"/>
        </w:rPr>
        <w:t>P: [laughing] That was quite fun.</w:t>
      </w:r>
    </w:p>
    <w:p w14:paraId="0C50B5C1" w14:textId="77777777" w:rsidR="00F60ED1" w:rsidRDefault="00F60ED1">
      <w:pPr>
        <w:rPr>
          <w:rFonts w:ascii="Times New Roman" w:hAnsi="Times New Roman" w:cs="Times New Roman"/>
        </w:rPr>
      </w:pPr>
    </w:p>
    <w:p w14:paraId="0F59580D" w14:textId="4B46D958" w:rsidR="00F60ED1" w:rsidRDefault="00F60ED1">
      <w:pPr>
        <w:rPr>
          <w:rFonts w:ascii="Times New Roman" w:hAnsi="Times New Roman" w:cs="Times New Roman"/>
        </w:rPr>
      </w:pPr>
      <w:r>
        <w:rPr>
          <w:rFonts w:ascii="Times New Roman" w:hAnsi="Times New Roman" w:cs="Times New Roman"/>
        </w:rPr>
        <w:t>I: You’re the first person that’s thought it was fun [laughing].</w:t>
      </w:r>
    </w:p>
    <w:p w14:paraId="453988EE" w14:textId="77777777" w:rsidR="00F60ED1" w:rsidRDefault="00F60ED1">
      <w:pPr>
        <w:rPr>
          <w:rFonts w:ascii="Times New Roman" w:hAnsi="Times New Roman" w:cs="Times New Roman"/>
        </w:rPr>
      </w:pPr>
    </w:p>
    <w:p w14:paraId="780CE3D3" w14:textId="3C4D0727" w:rsidR="00F60ED1" w:rsidRDefault="00F60ED1">
      <w:pPr>
        <w:rPr>
          <w:rFonts w:ascii="Times New Roman" w:hAnsi="Times New Roman" w:cs="Times New Roman"/>
        </w:rPr>
      </w:pPr>
      <w:r>
        <w:rPr>
          <w:rFonts w:ascii="Times New Roman" w:hAnsi="Times New Roman" w:cs="Times New Roman"/>
        </w:rPr>
        <w:t>P: [laughing].</w:t>
      </w:r>
    </w:p>
    <w:p w14:paraId="218D1435" w14:textId="77777777" w:rsidR="00F60ED1" w:rsidRDefault="00F60ED1">
      <w:pPr>
        <w:rPr>
          <w:rFonts w:ascii="Times New Roman" w:hAnsi="Times New Roman" w:cs="Times New Roman"/>
        </w:rPr>
      </w:pPr>
    </w:p>
    <w:p w14:paraId="72182B19" w14:textId="396578BB" w:rsidR="00F60ED1" w:rsidRDefault="00F60ED1">
      <w:pPr>
        <w:rPr>
          <w:rFonts w:ascii="Times New Roman" w:hAnsi="Times New Roman" w:cs="Times New Roman"/>
        </w:rPr>
      </w:pPr>
      <w:r>
        <w:rPr>
          <w:rFonts w:ascii="Times New Roman" w:hAnsi="Times New Roman" w:cs="Times New Roman"/>
        </w:rPr>
        <w:t>I: Okay, there’s often a lot of encouragement for undergraduates to engage with different experiences that the university offers, such as joining societies, volunteering, getting involved with the SU. What are your thoughts on this?</w:t>
      </w:r>
    </w:p>
    <w:p w14:paraId="04D56E8F" w14:textId="77777777" w:rsidR="00F60ED1" w:rsidRDefault="00F60ED1">
      <w:pPr>
        <w:rPr>
          <w:rFonts w:ascii="Times New Roman" w:hAnsi="Times New Roman" w:cs="Times New Roman"/>
        </w:rPr>
      </w:pPr>
    </w:p>
    <w:p w14:paraId="0AFF2883" w14:textId="3D187BB6" w:rsidR="00F60ED1" w:rsidRDefault="00F60ED1">
      <w:pPr>
        <w:rPr>
          <w:rFonts w:ascii="Times New Roman" w:hAnsi="Times New Roman" w:cs="Times New Roman"/>
        </w:rPr>
      </w:pPr>
      <w:r>
        <w:rPr>
          <w:rFonts w:ascii="Times New Roman" w:hAnsi="Times New Roman" w:cs="Times New Roman"/>
        </w:rPr>
        <w:t xml:space="preserve">P: I think that’s a very good thing. I think that – I think that being at university is about more than just the subject that you’re studying, it is a much more, kind of, sort of, diverse, </w:t>
      </w:r>
      <w:r w:rsidRPr="00F60ED1">
        <w:rPr>
          <w:rFonts w:ascii="Times New Roman" w:hAnsi="Times New Roman" w:cs="Times New Roman"/>
          <w:i/>
        </w:rPr>
        <w:t>varied</w:t>
      </w:r>
      <w:r>
        <w:rPr>
          <w:rFonts w:ascii="Times New Roman" w:hAnsi="Times New Roman" w:cs="Times New Roman"/>
        </w:rPr>
        <w:t xml:space="preserve">, kind of experience, where the student – you know, it’s as much about the students, kind of, learning about </w:t>
      </w:r>
      <w:r w:rsidRPr="00F60ED1">
        <w:rPr>
          <w:rFonts w:ascii="Times New Roman" w:hAnsi="Times New Roman" w:cs="Times New Roman"/>
          <w:i/>
        </w:rPr>
        <w:t>themselves</w:t>
      </w:r>
      <w:r>
        <w:rPr>
          <w:rFonts w:ascii="Times New Roman" w:hAnsi="Times New Roman" w:cs="Times New Roman"/>
        </w:rPr>
        <w:t xml:space="preserve"> as much as it is learning about the subject, you know, it’s a, kind of, for many students, it’s a, kind of, process of becoming an adult, so</w:t>
      </w:r>
      <w:r w:rsidR="009D27F5">
        <w:rPr>
          <w:rFonts w:ascii="Times New Roman" w:hAnsi="Times New Roman" w:cs="Times New Roman"/>
        </w:rPr>
        <w:t>,</w:t>
      </w:r>
      <w:r>
        <w:rPr>
          <w:rFonts w:ascii="Times New Roman" w:hAnsi="Times New Roman" w:cs="Times New Roman"/>
        </w:rPr>
        <w:t xml:space="preserve"> you know, they – the </w:t>
      </w:r>
      <w:r w:rsidRPr="00F60ED1">
        <w:rPr>
          <w:rFonts w:ascii="Times New Roman" w:hAnsi="Times New Roman" w:cs="Times New Roman"/>
          <w:i/>
        </w:rPr>
        <w:t>literal</w:t>
      </w:r>
      <w:r>
        <w:rPr>
          <w:rFonts w:ascii="Times New Roman" w:hAnsi="Times New Roman" w:cs="Times New Roman"/>
        </w:rPr>
        <w:t xml:space="preserve"> educational side is, I think, a big part of that, but the other things that they might be engaged with are important as well, and I think especially in the, kind of, first year when students are settling in, students that feel isolated or disengaged from their studies often, or those that have come to see me, often don’t feel like they have that, kind of, friendship group, don’t feel like they’ve settled properly, aren’t, you know – don’t necessarily participate in some of the other things that the university offers. </w:t>
      </w:r>
      <w:r w:rsidR="007D0CFB">
        <w:rPr>
          <w:rFonts w:ascii="Times New Roman" w:hAnsi="Times New Roman" w:cs="Times New Roman"/>
        </w:rPr>
        <w:t>So,</w:t>
      </w:r>
      <w:r>
        <w:rPr>
          <w:rFonts w:ascii="Times New Roman" w:hAnsi="Times New Roman" w:cs="Times New Roman"/>
        </w:rPr>
        <w:t xml:space="preserve"> I </w:t>
      </w:r>
      <w:r w:rsidRPr="00F60ED1">
        <w:rPr>
          <w:rFonts w:ascii="Times New Roman" w:hAnsi="Times New Roman" w:cs="Times New Roman"/>
          <w:i/>
        </w:rPr>
        <w:t xml:space="preserve">do </w:t>
      </w:r>
      <w:r>
        <w:rPr>
          <w:rFonts w:ascii="Times New Roman" w:hAnsi="Times New Roman" w:cs="Times New Roman"/>
        </w:rPr>
        <w:t xml:space="preserve">think it’s quite important, as long as students can manage their time properly, obviously that’s down to the individual but, overall yeah, I think it’s a really </w:t>
      </w:r>
      <w:r w:rsidRPr="00F60ED1">
        <w:rPr>
          <w:rFonts w:ascii="Times New Roman" w:hAnsi="Times New Roman" w:cs="Times New Roman"/>
          <w:i/>
        </w:rPr>
        <w:t>good</w:t>
      </w:r>
      <w:r>
        <w:rPr>
          <w:rFonts w:ascii="Times New Roman" w:hAnsi="Times New Roman" w:cs="Times New Roman"/>
        </w:rPr>
        <w:t xml:space="preserve"> thing.  </w:t>
      </w:r>
    </w:p>
    <w:p w14:paraId="0ACA3899" w14:textId="77777777" w:rsidR="00F60ED1" w:rsidRDefault="00F60ED1">
      <w:pPr>
        <w:rPr>
          <w:rFonts w:ascii="Times New Roman" w:hAnsi="Times New Roman" w:cs="Times New Roman"/>
        </w:rPr>
      </w:pPr>
    </w:p>
    <w:p w14:paraId="0AE9EC66" w14:textId="5D671A7F" w:rsidR="00F60ED1" w:rsidRDefault="00F60ED1">
      <w:pPr>
        <w:rPr>
          <w:rFonts w:ascii="Times New Roman" w:hAnsi="Times New Roman" w:cs="Times New Roman"/>
        </w:rPr>
      </w:pPr>
      <w:r>
        <w:rPr>
          <w:rFonts w:ascii="Times New Roman" w:hAnsi="Times New Roman" w:cs="Times New Roman"/>
        </w:rPr>
        <w:t>I: Okay. What are your thoughts on the Student’s Union in terms of engaging undergraduates?</w:t>
      </w:r>
    </w:p>
    <w:p w14:paraId="16914094" w14:textId="77777777" w:rsidR="00F60ED1" w:rsidRDefault="00F60ED1">
      <w:pPr>
        <w:rPr>
          <w:rFonts w:ascii="Times New Roman" w:hAnsi="Times New Roman" w:cs="Times New Roman"/>
        </w:rPr>
      </w:pPr>
    </w:p>
    <w:p w14:paraId="577064D5" w14:textId="0A7A038F" w:rsidR="00F60ED1" w:rsidRDefault="00F60ED1">
      <w:pPr>
        <w:rPr>
          <w:rFonts w:ascii="Times New Roman" w:hAnsi="Times New Roman" w:cs="Times New Roman"/>
        </w:rPr>
      </w:pPr>
      <w:r>
        <w:rPr>
          <w:rFonts w:ascii="Times New Roman" w:hAnsi="Times New Roman" w:cs="Times New Roman"/>
        </w:rPr>
        <w:t xml:space="preserve">P: I have really very little to do with the Student Union. I mean I think the fact that they have such, you know, huge range of clubs and societies and things like that, is </w:t>
      </w:r>
      <w:r w:rsidRPr="0038473A">
        <w:rPr>
          <w:rFonts w:ascii="Times New Roman" w:hAnsi="Times New Roman" w:cs="Times New Roman"/>
          <w:i/>
        </w:rPr>
        <w:t>fantastic</w:t>
      </w:r>
      <w:r>
        <w:rPr>
          <w:rFonts w:ascii="Times New Roman" w:hAnsi="Times New Roman" w:cs="Times New Roman"/>
        </w:rPr>
        <w:t>. But I know relatively little about it</w:t>
      </w:r>
      <w:r w:rsidR="0038473A">
        <w:rPr>
          <w:rFonts w:ascii="Times New Roman" w:hAnsi="Times New Roman" w:cs="Times New Roman"/>
        </w:rPr>
        <w:t>. Yeah.</w:t>
      </w:r>
    </w:p>
    <w:p w14:paraId="4BB56F42" w14:textId="77777777" w:rsidR="0038473A" w:rsidRDefault="0038473A">
      <w:pPr>
        <w:rPr>
          <w:rFonts w:ascii="Times New Roman" w:hAnsi="Times New Roman" w:cs="Times New Roman"/>
        </w:rPr>
      </w:pPr>
    </w:p>
    <w:p w14:paraId="05E72A7E" w14:textId="59774294" w:rsidR="0038473A" w:rsidRDefault="0038473A">
      <w:pPr>
        <w:rPr>
          <w:rFonts w:ascii="Times New Roman" w:hAnsi="Times New Roman" w:cs="Times New Roman"/>
        </w:rPr>
      </w:pPr>
      <w:r>
        <w:rPr>
          <w:rFonts w:ascii="Times New Roman" w:hAnsi="Times New Roman" w:cs="Times New Roman"/>
        </w:rPr>
        <w:t xml:space="preserve">I: Okay. Do you think the undergraduates </w:t>
      </w:r>
      <w:r w:rsidRPr="0038473A">
        <w:rPr>
          <w:rFonts w:ascii="Times New Roman" w:hAnsi="Times New Roman" w:cs="Times New Roman"/>
          <w:i/>
        </w:rPr>
        <w:t>value</w:t>
      </w:r>
      <w:r>
        <w:rPr>
          <w:rFonts w:ascii="Times New Roman" w:hAnsi="Times New Roman" w:cs="Times New Roman"/>
        </w:rPr>
        <w:t xml:space="preserve"> the Student’s Union as a space dedicated to them?</w:t>
      </w:r>
    </w:p>
    <w:p w14:paraId="4F420979" w14:textId="77777777" w:rsidR="0038473A" w:rsidRDefault="0038473A">
      <w:pPr>
        <w:rPr>
          <w:rFonts w:ascii="Times New Roman" w:hAnsi="Times New Roman" w:cs="Times New Roman"/>
        </w:rPr>
      </w:pPr>
    </w:p>
    <w:p w14:paraId="33723B67" w14:textId="3A79359D" w:rsidR="0038473A" w:rsidRDefault="0038473A">
      <w:pPr>
        <w:rPr>
          <w:rFonts w:ascii="Times New Roman" w:hAnsi="Times New Roman" w:cs="Times New Roman"/>
        </w:rPr>
      </w:pPr>
      <w:r>
        <w:rPr>
          <w:rFonts w:ascii="Times New Roman" w:hAnsi="Times New Roman" w:cs="Times New Roman"/>
        </w:rPr>
        <w:t xml:space="preserve">P: I </w:t>
      </w:r>
      <w:r w:rsidRPr="0038473A">
        <w:rPr>
          <w:rFonts w:ascii="Times New Roman" w:hAnsi="Times New Roman" w:cs="Times New Roman"/>
          <w:i/>
        </w:rPr>
        <w:t>hope</w:t>
      </w:r>
      <w:r>
        <w:rPr>
          <w:rFonts w:ascii="Times New Roman" w:hAnsi="Times New Roman" w:cs="Times New Roman"/>
        </w:rPr>
        <w:t xml:space="preserve"> that they do. I think some do more than others. There was a bit of a thing that happened last year, </w:t>
      </w:r>
      <w:r w:rsidR="005D2CD9">
        <w:rPr>
          <w:rFonts w:ascii="Times New Roman" w:hAnsi="Times New Roman" w:cs="Times New Roman"/>
        </w:rPr>
        <w:t>[removed for confidentiality]</w:t>
      </w:r>
      <w:r>
        <w:rPr>
          <w:rFonts w:ascii="Times New Roman" w:hAnsi="Times New Roman" w:cs="Times New Roman"/>
        </w:rPr>
        <w:t>. At the same time though, I think there may be a sense that, well</w:t>
      </w:r>
      <w:r w:rsidR="009D27F5">
        <w:rPr>
          <w:rFonts w:ascii="Times New Roman" w:hAnsi="Times New Roman" w:cs="Times New Roman"/>
        </w:rPr>
        <w:t>,</w:t>
      </w:r>
      <w:r>
        <w:rPr>
          <w:rFonts w:ascii="Times New Roman" w:hAnsi="Times New Roman" w:cs="Times New Roman"/>
        </w:rPr>
        <w:t xml:space="preserve"> you know, a Student Union is something that’s always </w:t>
      </w:r>
      <w:r w:rsidRPr="0038473A">
        <w:rPr>
          <w:rFonts w:ascii="Times New Roman" w:hAnsi="Times New Roman" w:cs="Times New Roman"/>
          <w:i/>
        </w:rPr>
        <w:t>there</w:t>
      </w:r>
      <w:r>
        <w:rPr>
          <w:rFonts w:ascii="Times New Roman" w:hAnsi="Times New Roman" w:cs="Times New Roman"/>
        </w:rPr>
        <w:t xml:space="preserve"> and so, students don’t </w:t>
      </w:r>
      <w:r w:rsidRPr="0038473A">
        <w:rPr>
          <w:rFonts w:ascii="Times New Roman" w:hAnsi="Times New Roman" w:cs="Times New Roman"/>
          <w:i/>
        </w:rPr>
        <w:t>have</w:t>
      </w:r>
      <w:r>
        <w:rPr>
          <w:rFonts w:ascii="Times New Roman" w:hAnsi="Times New Roman" w:cs="Times New Roman"/>
        </w:rPr>
        <w:t xml:space="preserve"> to participate in it, but they do know that it’s always there </w:t>
      </w:r>
      <w:r w:rsidRPr="0038473A">
        <w:rPr>
          <w:rFonts w:ascii="Times New Roman" w:hAnsi="Times New Roman" w:cs="Times New Roman"/>
          <w:i/>
        </w:rPr>
        <w:t xml:space="preserve">for </w:t>
      </w:r>
      <w:r>
        <w:rPr>
          <w:rFonts w:ascii="Times New Roman" w:hAnsi="Times New Roman" w:cs="Times New Roman"/>
        </w:rPr>
        <w:t xml:space="preserve">them. </w:t>
      </w:r>
      <w:r w:rsidR="007D0CFB">
        <w:rPr>
          <w:rFonts w:ascii="Times New Roman" w:hAnsi="Times New Roman" w:cs="Times New Roman"/>
        </w:rPr>
        <w:t>So,</w:t>
      </w:r>
      <w:r>
        <w:rPr>
          <w:rFonts w:ascii="Times New Roman" w:hAnsi="Times New Roman" w:cs="Times New Roman"/>
        </w:rPr>
        <w:t xml:space="preserve"> I think it’s difficult to tell really. </w:t>
      </w:r>
    </w:p>
    <w:p w14:paraId="1512A0BB" w14:textId="77777777" w:rsidR="0038473A" w:rsidRDefault="0038473A">
      <w:pPr>
        <w:rPr>
          <w:rFonts w:ascii="Times New Roman" w:hAnsi="Times New Roman" w:cs="Times New Roman"/>
        </w:rPr>
      </w:pPr>
    </w:p>
    <w:p w14:paraId="06ACD9B6" w14:textId="1B5A7AA1" w:rsidR="0038473A" w:rsidRDefault="0038473A">
      <w:pPr>
        <w:rPr>
          <w:rFonts w:ascii="Times New Roman" w:hAnsi="Times New Roman" w:cs="Times New Roman"/>
        </w:rPr>
      </w:pPr>
      <w:r>
        <w:rPr>
          <w:rFonts w:ascii="Times New Roman" w:hAnsi="Times New Roman" w:cs="Times New Roman"/>
        </w:rPr>
        <w:t>I: Okay. What are your thoughts on the university’s attempts to engage its current and prospective undergraduates?</w:t>
      </w:r>
    </w:p>
    <w:p w14:paraId="7B511489" w14:textId="77777777" w:rsidR="0038473A" w:rsidRDefault="0038473A">
      <w:pPr>
        <w:rPr>
          <w:rFonts w:ascii="Times New Roman" w:hAnsi="Times New Roman" w:cs="Times New Roman"/>
        </w:rPr>
      </w:pPr>
    </w:p>
    <w:p w14:paraId="708DC693" w14:textId="72F8D683" w:rsidR="0038473A" w:rsidRDefault="0038473A">
      <w:pPr>
        <w:rPr>
          <w:rFonts w:ascii="Times New Roman" w:hAnsi="Times New Roman" w:cs="Times New Roman"/>
        </w:rPr>
      </w:pPr>
      <w:r>
        <w:rPr>
          <w:rFonts w:ascii="Times New Roman" w:hAnsi="Times New Roman" w:cs="Times New Roman"/>
        </w:rPr>
        <w:t xml:space="preserve">P: I think it seems to do a pretty good job. [pause] I mean there are lots of projects, for example, that the institution is engaged in, in </w:t>
      </w:r>
      <w:r w:rsidR="00CB31E7">
        <w:rPr>
          <w:rFonts w:ascii="Times New Roman" w:hAnsi="Times New Roman" w:cs="Times New Roman"/>
        </w:rPr>
        <w:t xml:space="preserve">the </w:t>
      </w:r>
      <w:r>
        <w:rPr>
          <w:rFonts w:ascii="Times New Roman" w:hAnsi="Times New Roman" w:cs="Times New Roman"/>
        </w:rPr>
        <w:t xml:space="preserve">local community. I think as well, it really helps having facilities like the </w:t>
      </w:r>
      <w:r w:rsidR="005D2CD9">
        <w:rPr>
          <w:rFonts w:ascii="Times New Roman" w:hAnsi="Times New Roman" w:cs="Times New Roman"/>
        </w:rPr>
        <w:t>[removed for confidentiality]</w:t>
      </w:r>
      <w:r>
        <w:rPr>
          <w:rFonts w:ascii="Times New Roman" w:hAnsi="Times New Roman" w:cs="Times New Roman"/>
        </w:rPr>
        <w:t xml:space="preserve"> on campus, so that is a, kind of, it’s on the university, but it’s also </w:t>
      </w:r>
      <w:r w:rsidR="005D2CD9">
        <w:rPr>
          <w:rFonts w:ascii="Times New Roman" w:hAnsi="Times New Roman" w:cs="Times New Roman"/>
        </w:rPr>
        <w:t>[removed for confidentiality]</w:t>
      </w:r>
      <w:r>
        <w:rPr>
          <w:rFonts w:ascii="Times New Roman" w:hAnsi="Times New Roman" w:cs="Times New Roman"/>
        </w:rPr>
        <w:t xml:space="preserve">. And there’s </w:t>
      </w:r>
      <w:r w:rsidR="005D2CD9">
        <w:rPr>
          <w:rFonts w:ascii="Times New Roman" w:hAnsi="Times New Roman" w:cs="Times New Roman"/>
        </w:rPr>
        <w:t xml:space="preserve">[removed for confidentiality] </w:t>
      </w:r>
      <w:r>
        <w:rPr>
          <w:rFonts w:ascii="Times New Roman" w:hAnsi="Times New Roman" w:cs="Times New Roman"/>
        </w:rPr>
        <w:t xml:space="preserve">and things like that. [pause] </w:t>
      </w:r>
      <w:r w:rsidR="007D0CFB">
        <w:rPr>
          <w:rFonts w:ascii="Times New Roman" w:hAnsi="Times New Roman" w:cs="Times New Roman"/>
        </w:rPr>
        <w:t>Yeah,</w:t>
      </w:r>
      <w:r>
        <w:rPr>
          <w:rFonts w:ascii="Times New Roman" w:hAnsi="Times New Roman" w:cs="Times New Roman"/>
        </w:rPr>
        <w:t xml:space="preserve"> I suppose I don’t know what else… What kinds of things, do you have any view on what kinds of things that might include?</w:t>
      </w:r>
    </w:p>
    <w:p w14:paraId="5213D264" w14:textId="77777777" w:rsidR="0038473A" w:rsidRDefault="0038473A">
      <w:pPr>
        <w:rPr>
          <w:rFonts w:ascii="Times New Roman" w:hAnsi="Times New Roman" w:cs="Times New Roman"/>
        </w:rPr>
      </w:pPr>
    </w:p>
    <w:p w14:paraId="58401B46" w14:textId="10DE9689" w:rsidR="0038473A" w:rsidRDefault="0038473A">
      <w:pPr>
        <w:rPr>
          <w:rFonts w:ascii="Times New Roman" w:hAnsi="Times New Roman" w:cs="Times New Roman"/>
        </w:rPr>
      </w:pPr>
      <w:r>
        <w:rPr>
          <w:rFonts w:ascii="Times New Roman" w:hAnsi="Times New Roman" w:cs="Times New Roman"/>
        </w:rPr>
        <w:t xml:space="preserve">I: So well for the current students, what you said is pretty – yeah hit the nail on the head. With prospective, I guess the marketing techniques the university uses? That sort of thing. </w:t>
      </w:r>
    </w:p>
    <w:p w14:paraId="2693D852" w14:textId="77777777" w:rsidR="0038473A" w:rsidRDefault="0038473A">
      <w:pPr>
        <w:rPr>
          <w:rFonts w:ascii="Times New Roman" w:hAnsi="Times New Roman" w:cs="Times New Roman"/>
        </w:rPr>
      </w:pPr>
    </w:p>
    <w:p w14:paraId="4641C9F4" w14:textId="637D9B5D" w:rsidR="0038473A" w:rsidRDefault="0038473A">
      <w:pPr>
        <w:rPr>
          <w:rFonts w:ascii="Times New Roman" w:hAnsi="Times New Roman" w:cs="Times New Roman"/>
        </w:rPr>
      </w:pPr>
      <w:r>
        <w:rPr>
          <w:rFonts w:ascii="Times New Roman" w:hAnsi="Times New Roman" w:cs="Times New Roman"/>
        </w:rPr>
        <w:t xml:space="preserve">P: I mean I think it seems to be quite </w:t>
      </w:r>
      <w:r w:rsidRPr="00B90884">
        <w:rPr>
          <w:rFonts w:ascii="Times New Roman" w:hAnsi="Times New Roman" w:cs="Times New Roman"/>
          <w:i/>
        </w:rPr>
        <w:t>good</w:t>
      </w:r>
      <w:r>
        <w:rPr>
          <w:rFonts w:ascii="Times New Roman" w:hAnsi="Times New Roman" w:cs="Times New Roman"/>
        </w:rPr>
        <w:t>. I was involved in something in the last year which is 60 second seminars, which are little, kind of, video clips that are particularly aimed at, I think, kind of 15 to 16 year olds, so people that, you know, when they’re thinking about coming to university, on a</w:t>
      </w:r>
      <w:r w:rsidR="00CF5EBD">
        <w:rPr>
          <w:rFonts w:ascii="Times New Roman" w:hAnsi="Times New Roman" w:cs="Times New Roman"/>
        </w:rPr>
        <w:t>,</w:t>
      </w:r>
      <w:r>
        <w:rPr>
          <w:rFonts w:ascii="Times New Roman" w:hAnsi="Times New Roman" w:cs="Times New Roman"/>
        </w:rPr>
        <w:t xml:space="preserve"> kind of</w:t>
      </w:r>
      <w:r w:rsidR="00CF5EBD">
        <w:rPr>
          <w:rFonts w:ascii="Times New Roman" w:hAnsi="Times New Roman" w:cs="Times New Roman"/>
        </w:rPr>
        <w:t>,</w:t>
      </w:r>
      <w:r>
        <w:rPr>
          <w:rFonts w:ascii="Times New Roman" w:hAnsi="Times New Roman" w:cs="Times New Roman"/>
        </w:rPr>
        <w:t xml:space="preserve"> like, little snapshot on a really small subject. </w:t>
      </w:r>
      <w:r w:rsidR="007D0CFB">
        <w:rPr>
          <w:rFonts w:ascii="Times New Roman" w:hAnsi="Times New Roman" w:cs="Times New Roman"/>
        </w:rPr>
        <w:t>So,</w:t>
      </w:r>
      <w:r>
        <w:rPr>
          <w:rFonts w:ascii="Times New Roman" w:hAnsi="Times New Roman" w:cs="Times New Roman"/>
        </w:rPr>
        <w:t xml:space="preserve"> I did one on </w:t>
      </w:r>
      <w:r w:rsidR="005D2CD9">
        <w:rPr>
          <w:rFonts w:ascii="Times New Roman" w:hAnsi="Times New Roman" w:cs="Times New Roman"/>
        </w:rPr>
        <w:t>[removed for confidentiality]</w:t>
      </w:r>
      <w:r>
        <w:rPr>
          <w:rFonts w:ascii="Times New Roman" w:hAnsi="Times New Roman" w:cs="Times New Roman"/>
        </w:rPr>
        <w:t xml:space="preserve"> and that was sent out to, I think, kind of local schools or… in the Humanities subjects. </w:t>
      </w:r>
      <w:r w:rsidR="007D0CFB">
        <w:rPr>
          <w:rFonts w:ascii="Times New Roman" w:hAnsi="Times New Roman" w:cs="Times New Roman"/>
        </w:rPr>
        <w:t>So,</w:t>
      </w:r>
      <w:r>
        <w:rPr>
          <w:rFonts w:ascii="Times New Roman" w:hAnsi="Times New Roman" w:cs="Times New Roman"/>
        </w:rPr>
        <w:t xml:space="preserve"> initiatives like that, that I think are actually quite good</w:t>
      </w:r>
      <w:r w:rsidR="00CB31E7">
        <w:rPr>
          <w:rFonts w:ascii="Times New Roman" w:hAnsi="Times New Roman" w:cs="Times New Roman"/>
        </w:rPr>
        <w:t>, but I think</w:t>
      </w:r>
      <w:r w:rsidR="009D27F5">
        <w:rPr>
          <w:rFonts w:ascii="Times New Roman" w:hAnsi="Times New Roman" w:cs="Times New Roman"/>
        </w:rPr>
        <w:t>,</w:t>
      </w:r>
      <w:r w:rsidR="00CB31E7">
        <w:rPr>
          <w:rFonts w:ascii="Times New Roman" w:hAnsi="Times New Roman" w:cs="Times New Roman"/>
        </w:rPr>
        <w:t xml:space="preserve"> you know, it does quite a good job. </w:t>
      </w:r>
    </w:p>
    <w:p w14:paraId="69DDB92D" w14:textId="77777777" w:rsidR="00CB31E7" w:rsidRDefault="00CB31E7">
      <w:pPr>
        <w:rPr>
          <w:rFonts w:ascii="Times New Roman" w:hAnsi="Times New Roman" w:cs="Times New Roman"/>
        </w:rPr>
      </w:pPr>
    </w:p>
    <w:p w14:paraId="3219F45A" w14:textId="28BFE927" w:rsidR="00CB31E7" w:rsidRDefault="00CB31E7">
      <w:pPr>
        <w:rPr>
          <w:rFonts w:ascii="Times New Roman" w:hAnsi="Times New Roman" w:cs="Times New Roman"/>
        </w:rPr>
      </w:pPr>
      <w:r>
        <w:rPr>
          <w:rFonts w:ascii="Times New Roman" w:hAnsi="Times New Roman" w:cs="Times New Roman"/>
        </w:rPr>
        <w:t xml:space="preserve">I: Yeah, okay. </w:t>
      </w:r>
    </w:p>
    <w:p w14:paraId="1F4B4B7D" w14:textId="77777777" w:rsidR="00B90884" w:rsidRDefault="00B90884">
      <w:pPr>
        <w:rPr>
          <w:rFonts w:ascii="Times New Roman" w:hAnsi="Times New Roman" w:cs="Times New Roman"/>
        </w:rPr>
      </w:pPr>
    </w:p>
    <w:p w14:paraId="269BAB7D" w14:textId="7B398F07" w:rsidR="00B90884" w:rsidRDefault="00B90884">
      <w:pPr>
        <w:rPr>
          <w:rFonts w:ascii="Times New Roman" w:hAnsi="Times New Roman" w:cs="Times New Roman"/>
        </w:rPr>
      </w:pPr>
      <w:r>
        <w:rPr>
          <w:rFonts w:ascii="Times New Roman" w:hAnsi="Times New Roman" w:cs="Times New Roman"/>
        </w:rPr>
        <w:t xml:space="preserve">P: … And good, kind of, glossy brochures and stuff. We’ve spent a lot of time on the brochures recently, so I think they’re kind of, you know, they’re quite good, they’ve got a lot of information in I think, so that helps. </w:t>
      </w:r>
    </w:p>
    <w:p w14:paraId="00886C0D" w14:textId="77777777" w:rsidR="00B90884" w:rsidRDefault="00B90884">
      <w:pPr>
        <w:rPr>
          <w:rFonts w:ascii="Times New Roman" w:hAnsi="Times New Roman" w:cs="Times New Roman"/>
        </w:rPr>
      </w:pPr>
    </w:p>
    <w:p w14:paraId="506E0C86" w14:textId="519ED8ED" w:rsidR="00B90884" w:rsidRDefault="00B90884">
      <w:pPr>
        <w:rPr>
          <w:rFonts w:ascii="Times New Roman" w:hAnsi="Times New Roman" w:cs="Times New Roman"/>
        </w:rPr>
      </w:pPr>
      <w:r>
        <w:rPr>
          <w:rFonts w:ascii="Times New Roman" w:hAnsi="Times New Roman" w:cs="Times New Roman"/>
        </w:rPr>
        <w:t>I: Okay. Do you – this is the last question – do you think the university relies on individual departments and/or individual staff members, to maintain levels of engagement once undergraduates have begun their studies?</w:t>
      </w:r>
    </w:p>
    <w:p w14:paraId="55F4E2E6" w14:textId="77777777" w:rsidR="00B90884" w:rsidRDefault="00B90884">
      <w:pPr>
        <w:rPr>
          <w:rFonts w:ascii="Times New Roman" w:hAnsi="Times New Roman" w:cs="Times New Roman"/>
        </w:rPr>
      </w:pPr>
    </w:p>
    <w:p w14:paraId="2EB1737D" w14:textId="3C57C854" w:rsidR="00B90884" w:rsidRDefault="00B90884">
      <w:pPr>
        <w:rPr>
          <w:rFonts w:ascii="Times New Roman" w:hAnsi="Times New Roman" w:cs="Times New Roman"/>
        </w:rPr>
      </w:pPr>
      <w:r>
        <w:rPr>
          <w:rFonts w:ascii="Times New Roman" w:hAnsi="Times New Roman" w:cs="Times New Roman"/>
        </w:rPr>
        <w:t xml:space="preserve">P: [pause] I don’t think so. I don’t think it’s that, kind of, </w:t>
      </w:r>
      <w:r w:rsidRPr="00FA67C4">
        <w:rPr>
          <w:rFonts w:ascii="Times New Roman" w:hAnsi="Times New Roman" w:cs="Times New Roman"/>
          <w:i/>
        </w:rPr>
        <w:t>divided</w:t>
      </w:r>
      <w:r>
        <w:rPr>
          <w:rFonts w:ascii="Times New Roman" w:hAnsi="Times New Roman" w:cs="Times New Roman"/>
        </w:rPr>
        <w:t xml:space="preserve">. I mean I would say that, for our own students, for students in English, quite often we are – </w:t>
      </w:r>
      <w:r w:rsidRPr="00FA67C4">
        <w:rPr>
          <w:rFonts w:ascii="Times New Roman" w:hAnsi="Times New Roman" w:cs="Times New Roman"/>
          <w:i/>
        </w:rPr>
        <w:t>we</w:t>
      </w:r>
      <w:r>
        <w:rPr>
          <w:rFonts w:ascii="Times New Roman" w:hAnsi="Times New Roman" w:cs="Times New Roman"/>
        </w:rPr>
        <w:t xml:space="preserve"> put </w:t>
      </w:r>
      <w:r w:rsidR="00FA67C4">
        <w:rPr>
          <w:rFonts w:ascii="Times New Roman" w:hAnsi="Times New Roman" w:cs="Times New Roman"/>
        </w:rPr>
        <w:t>up information on</w:t>
      </w:r>
      <w:r>
        <w:rPr>
          <w:rFonts w:ascii="Times New Roman" w:hAnsi="Times New Roman" w:cs="Times New Roman"/>
        </w:rPr>
        <w:t xml:space="preserve"> like Blackboard, our virtual learning environment thing, to notify students of events that are coming up that they might be interested in, or members of staff might put up things of interest in their folders for particular modules, if not to the </w:t>
      </w:r>
      <w:r w:rsidRPr="00FA67C4">
        <w:rPr>
          <w:rFonts w:ascii="Times New Roman" w:hAnsi="Times New Roman" w:cs="Times New Roman"/>
          <w:i/>
        </w:rPr>
        <w:t xml:space="preserve">whole </w:t>
      </w:r>
      <w:r>
        <w:rPr>
          <w:rFonts w:ascii="Times New Roman" w:hAnsi="Times New Roman" w:cs="Times New Roman"/>
        </w:rPr>
        <w:t>cohort, you know, and that might include things like,</w:t>
      </w:r>
      <w:r w:rsidR="00FA67C4">
        <w:rPr>
          <w:rFonts w:ascii="Times New Roman" w:hAnsi="Times New Roman" w:cs="Times New Roman"/>
        </w:rPr>
        <w:t xml:space="preserve"> you know,</w:t>
      </w:r>
      <w:r>
        <w:rPr>
          <w:rFonts w:ascii="Times New Roman" w:hAnsi="Times New Roman" w:cs="Times New Roman"/>
        </w:rPr>
        <w:t xml:space="preserve"> “There’s a TV programme coming up that might interest you”, “This is coming on at the theatre if anyone’s interested”, “There’s a talk happening this Friday if you’d like to come”</w:t>
      </w:r>
      <w:r w:rsidR="00FA67C4">
        <w:rPr>
          <w:rFonts w:ascii="Times New Roman" w:hAnsi="Times New Roman" w:cs="Times New Roman"/>
        </w:rPr>
        <w:t>, s</w:t>
      </w:r>
      <w:r>
        <w:rPr>
          <w:rFonts w:ascii="Times New Roman" w:hAnsi="Times New Roman" w:cs="Times New Roman"/>
        </w:rPr>
        <w:t xml:space="preserve">o things like that. And that’s often done by </w:t>
      </w:r>
      <w:r w:rsidRPr="00FA67C4">
        <w:rPr>
          <w:rFonts w:ascii="Times New Roman" w:hAnsi="Times New Roman" w:cs="Times New Roman"/>
          <w:i/>
        </w:rPr>
        <w:t>different</w:t>
      </w:r>
      <w:r w:rsidR="00FA67C4">
        <w:rPr>
          <w:rFonts w:ascii="Times New Roman" w:hAnsi="Times New Roman" w:cs="Times New Roman"/>
        </w:rPr>
        <w:t xml:space="preserve"> members of staff. W</w:t>
      </w:r>
      <w:r>
        <w:rPr>
          <w:rFonts w:ascii="Times New Roman" w:hAnsi="Times New Roman" w:cs="Times New Roman"/>
        </w:rPr>
        <w:t xml:space="preserve">e do have, kind of, officers or representatives that take charge of particular things, so we’ve got – we’ve got an employability tutor, who is in charge of things like our </w:t>
      </w:r>
      <w:r w:rsidR="005D2CD9">
        <w:rPr>
          <w:rFonts w:ascii="Times New Roman" w:hAnsi="Times New Roman" w:cs="Times New Roman"/>
        </w:rPr>
        <w:t>[removed for confidentiality</w:t>
      </w:r>
      <w:r>
        <w:rPr>
          <w:rFonts w:ascii="Times New Roman" w:hAnsi="Times New Roman" w:cs="Times New Roman"/>
        </w:rPr>
        <w:t>]. But generally, I think it’s something that staff across the department will do, rather than it being for o</w:t>
      </w:r>
      <w:bookmarkStart w:id="0" w:name="_GoBack"/>
      <w:bookmarkEnd w:id="0"/>
      <w:r>
        <w:rPr>
          <w:rFonts w:ascii="Times New Roman" w:hAnsi="Times New Roman" w:cs="Times New Roman"/>
        </w:rPr>
        <w:t>ne particular person.</w:t>
      </w:r>
    </w:p>
    <w:p w14:paraId="5C828081" w14:textId="77777777" w:rsidR="00B90884" w:rsidRDefault="00B90884">
      <w:pPr>
        <w:rPr>
          <w:rFonts w:ascii="Times New Roman" w:hAnsi="Times New Roman" w:cs="Times New Roman"/>
        </w:rPr>
      </w:pPr>
    </w:p>
    <w:p w14:paraId="3B7734F7" w14:textId="14DF0A59" w:rsidR="00B90884" w:rsidRDefault="00B90884">
      <w:pPr>
        <w:rPr>
          <w:rFonts w:ascii="Times New Roman" w:hAnsi="Times New Roman" w:cs="Times New Roman"/>
        </w:rPr>
      </w:pPr>
      <w:r>
        <w:rPr>
          <w:rFonts w:ascii="Times New Roman" w:hAnsi="Times New Roman" w:cs="Times New Roman"/>
        </w:rPr>
        <w:t>I: Okay, well thank you very much. Is there anything you’d like to add that we haven’t discussed?</w:t>
      </w:r>
    </w:p>
    <w:p w14:paraId="0C257AA7" w14:textId="77777777" w:rsidR="00B90884" w:rsidRDefault="00B90884">
      <w:pPr>
        <w:rPr>
          <w:rFonts w:ascii="Times New Roman" w:hAnsi="Times New Roman" w:cs="Times New Roman"/>
        </w:rPr>
      </w:pPr>
    </w:p>
    <w:p w14:paraId="4B9CBC37" w14:textId="28428AAF" w:rsidR="00B90884" w:rsidRDefault="00B90884">
      <w:pPr>
        <w:rPr>
          <w:rFonts w:ascii="Times New Roman" w:hAnsi="Times New Roman" w:cs="Times New Roman"/>
        </w:rPr>
      </w:pPr>
      <w:r>
        <w:rPr>
          <w:rFonts w:ascii="Times New Roman" w:hAnsi="Times New Roman" w:cs="Times New Roman"/>
        </w:rPr>
        <w:t xml:space="preserve">P: </w:t>
      </w:r>
      <w:r w:rsidR="007D0CFB">
        <w:rPr>
          <w:rFonts w:ascii="Times New Roman" w:hAnsi="Times New Roman" w:cs="Times New Roman"/>
        </w:rPr>
        <w:t>No,</w:t>
      </w:r>
      <w:r>
        <w:rPr>
          <w:rFonts w:ascii="Times New Roman" w:hAnsi="Times New Roman" w:cs="Times New Roman"/>
        </w:rPr>
        <w:t xml:space="preserve"> I don’t think so, that was quite a lot of stuff [laughing].</w:t>
      </w:r>
    </w:p>
    <w:p w14:paraId="16E5243E" w14:textId="77777777" w:rsidR="00B90884" w:rsidRDefault="00B90884">
      <w:pPr>
        <w:rPr>
          <w:rFonts w:ascii="Times New Roman" w:hAnsi="Times New Roman" w:cs="Times New Roman"/>
        </w:rPr>
      </w:pPr>
    </w:p>
    <w:p w14:paraId="40590B74" w14:textId="77777777" w:rsidR="008801EA" w:rsidRDefault="00B90884">
      <w:pPr>
        <w:rPr>
          <w:rFonts w:ascii="Times New Roman" w:hAnsi="Times New Roman" w:cs="Times New Roman"/>
        </w:rPr>
      </w:pPr>
      <w:r>
        <w:rPr>
          <w:rFonts w:ascii="Times New Roman" w:hAnsi="Times New Roman" w:cs="Times New Roman"/>
        </w:rPr>
        <w:t xml:space="preserve">I: </w:t>
      </w:r>
      <w:r w:rsidR="008801EA">
        <w:rPr>
          <w:rFonts w:ascii="Times New Roman" w:hAnsi="Times New Roman" w:cs="Times New Roman"/>
        </w:rPr>
        <w:t>[laughing] Okay well thank you very much.</w:t>
      </w:r>
    </w:p>
    <w:p w14:paraId="6BECAA5A" w14:textId="77777777" w:rsidR="008801EA" w:rsidRDefault="008801EA">
      <w:pPr>
        <w:rPr>
          <w:rFonts w:ascii="Times New Roman" w:hAnsi="Times New Roman" w:cs="Times New Roman"/>
        </w:rPr>
      </w:pPr>
    </w:p>
    <w:p w14:paraId="286CA6DC" w14:textId="77777777" w:rsidR="008801EA" w:rsidRDefault="008801EA">
      <w:pPr>
        <w:rPr>
          <w:rFonts w:ascii="Times New Roman" w:hAnsi="Times New Roman" w:cs="Times New Roman"/>
        </w:rPr>
      </w:pPr>
      <w:r>
        <w:rPr>
          <w:rFonts w:ascii="Times New Roman" w:hAnsi="Times New Roman" w:cs="Times New Roman"/>
        </w:rPr>
        <w:t>P: That’s okay!</w:t>
      </w:r>
    </w:p>
    <w:p w14:paraId="134A2931" w14:textId="77777777" w:rsidR="008801EA" w:rsidRDefault="008801EA">
      <w:pPr>
        <w:rPr>
          <w:rFonts w:ascii="Times New Roman" w:hAnsi="Times New Roman" w:cs="Times New Roman"/>
        </w:rPr>
      </w:pPr>
    </w:p>
    <w:p w14:paraId="6FAC12AC" w14:textId="38D242AC" w:rsidR="00B90884" w:rsidRDefault="008801EA">
      <w:pPr>
        <w:rPr>
          <w:rFonts w:ascii="Times New Roman" w:hAnsi="Times New Roman" w:cs="Times New Roman"/>
        </w:rPr>
      </w:pPr>
      <w:r>
        <w:rPr>
          <w:rFonts w:ascii="Times New Roman" w:hAnsi="Times New Roman" w:cs="Times New Roman"/>
        </w:rPr>
        <w:t>I: T</w:t>
      </w:r>
      <w:r w:rsidR="00B90884">
        <w:rPr>
          <w:rFonts w:ascii="Times New Roman" w:hAnsi="Times New Roman" w:cs="Times New Roman"/>
        </w:rPr>
        <w:t>hat was really valuable.</w:t>
      </w:r>
    </w:p>
    <w:p w14:paraId="75548DF5" w14:textId="47D6E92A" w:rsidR="00653ABF" w:rsidRDefault="00653ABF">
      <w:pPr>
        <w:rPr>
          <w:rFonts w:ascii="Times New Roman" w:hAnsi="Times New Roman" w:cs="Times New Roman"/>
        </w:rPr>
      </w:pPr>
    </w:p>
    <w:p w14:paraId="1ABBBF29" w14:textId="6778793C" w:rsidR="00653ABF" w:rsidRPr="00653ABF" w:rsidRDefault="00653ABF">
      <w:pPr>
        <w:rPr>
          <w:rFonts w:ascii="Times New Roman" w:hAnsi="Times New Roman" w:cs="Times New Roman"/>
          <w:b/>
        </w:rPr>
      </w:pPr>
      <w:r w:rsidRPr="00653ABF">
        <w:rPr>
          <w:rFonts w:ascii="Times New Roman" w:hAnsi="Times New Roman" w:cs="Times New Roman"/>
          <w:b/>
        </w:rPr>
        <w:t>[End of Recording]</w:t>
      </w:r>
    </w:p>
    <w:sectPr w:rsidR="00653ABF" w:rsidRPr="00653ABF" w:rsidSect="00225A8B">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55CE4" w14:textId="77777777" w:rsidR="00AC48C4" w:rsidRDefault="00AC48C4" w:rsidP="001A71E8">
      <w:r>
        <w:separator/>
      </w:r>
    </w:p>
  </w:endnote>
  <w:endnote w:type="continuationSeparator" w:id="0">
    <w:p w14:paraId="5FAB2017" w14:textId="77777777" w:rsidR="00AC48C4" w:rsidRDefault="00AC48C4" w:rsidP="001A7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598B" w14:textId="77777777" w:rsidR="001A71E8" w:rsidRDefault="001A71E8" w:rsidP="003079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CD7F7A" w14:textId="77777777" w:rsidR="001A71E8" w:rsidRDefault="001A71E8" w:rsidP="001A71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6D48D" w14:textId="77777777" w:rsidR="001A71E8" w:rsidRDefault="001A71E8" w:rsidP="003079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CFB">
      <w:rPr>
        <w:rStyle w:val="PageNumber"/>
        <w:noProof/>
      </w:rPr>
      <w:t>15</w:t>
    </w:r>
    <w:r>
      <w:rPr>
        <w:rStyle w:val="PageNumber"/>
      </w:rPr>
      <w:fldChar w:fldCharType="end"/>
    </w:r>
  </w:p>
  <w:p w14:paraId="6821A153" w14:textId="77777777" w:rsidR="001A71E8" w:rsidRDefault="001A71E8" w:rsidP="001A71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3A5256" w14:textId="77777777" w:rsidR="00AC48C4" w:rsidRDefault="00AC48C4" w:rsidP="001A71E8">
      <w:r>
        <w:separator/>
      </w:r>
    </w:p>
  </w:footnote>
  <w:footnote w:type="continuationSeparator" w:id="0">
    <w:p w14:paraId="021F5E8E" w14:textId="77777777" w:rsidR="00AC48C4" w:rsidRDefault="00AC48C4" w:rsidP="001A71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377"/>
    <w:rsid w:val="00066399"/>
    <w:rsid w:val="00080B40"/>
    <w:rsid w:val="000B123E"/>
    <w:rsid w:val="00187F31"/>
    <w:rsid w:val="001A71E8"/>
    <w:rsid w:val="001C153F"/>
    <w:rsid w:val="00210A7C"/>
    <w:rsid w:val="00225A8B"/>
    <w:rsid w:val="00240DBC"/>
    <w:rsid w:val="00261B0E"/>
    <w:rsid w:val="002B23EC"/>
    <w:rsid w:val="002C27DD"/>
    <w:rsid w:val="002F3A59"/>
    <w:rsid w:val="00380970"/>
    <w:rsid w:val="0038473A"/>
    <w:rsid w:val="003C3B9D"/>
    <w:rsid w:val="00412D50"/>
    <w:rsid w:val="00481A28"/>
    <w:rsid w:val="004C0096"/>
    <w:rsid w:val="00504EC4"/>
    <w:rsid w:val="0052659B"/>
    <w:rsid w:val="00580E7D"/>
    <w:rsid w:val="005C238C"/>
    <w:rsid w:val="005C69EB"/>
    <w:rsid w:val="005C7203"/>
    <w:rsid w:val="005D2CD9"/>
    <w:rsid w:val="005E32F1"/>
    <w:rsid w:val="005E654C"/>
    <w:rsid w:val="00620D40"/>
    <w:rsid w:val="00624517"/>
    <w:rsid w:val="00626B3D"/>
    <w:rsid w:val="0063116F"/>
    <w:rsid w:val="00651EFC"/>
    <w:rsid w:val="00653ABF"/>
    <w:rsid w:val="0066061E"/>
    <w:rsid w:val="00676911"/>
    <w:rsid w:val="00681F4A"/>
    <w:rsid w:val="006A1C06"/>
    <w:rsid w:val="006A6740"/>
    <w:rsid w:val="006A6BD9"/>
    <w:rsid w:val="006B72BB"/>
    <w:rsid w:val="006F15C8"/>
    <w:rsid w:val="00700C71"/>
    <w:rsid w:val="00706082"/>
    <w:rsid w:val="007404F5"/>
    <w:rsid w:val="007573FB"/>
    <w:rsid w:val="007727C1"/>
    <w:rsid w:val="00782212"/>
    <w:rsid w:val="007D0CFB"/>
    <w:rsid w:val="007E1DCF"/>
    <w:rsid w:val="007E5973"/>
    <w:rsid w:val="008801EA"/>
    <w:rsid w:val="008839EE"/>
    <w:rsid w:val="008C3F7E"/>
    <w:rsid w:val="009151CC"/>
    <w:rsid w:val="0092247C"/>
    <w:rsid w:val="009560E8"/>
    <w:rsid w:val="009D27F5"/>
    <w:rsid w:val="00A16A7B"/>
    <w:rsid w:val="00A228A2"/>
    <w:rsid w:val="00AC48C4"/>
    <w:rsid w:val="00B01377"/>
    <w:rsid w:val="00B41EF2"/>
    <w:rsid w:val="00B716B4"/>
    <w:rsid w:val="00B90884"/>
    <w:rsid w:val="00BA5101"/>
    <w:rsid w:val="00BB1FB0"/>
    <w:rsid w:val="00C02471"/>
    <w:rsid w:val="00C11CBD"/>
    <w:rsid w:val="00C24614"/>
    <w:rsid w:val="00C8313A"/>
    <w:rsid w:val="00CA0360"/>
    <w:rsid w:val="00CB31E7"/>
    <w:rsid w:val="00CE7760"/>
    <w:rsid w:val="00CF5EBD"/>
    <w:rsid w:val="00D01D5C"/>
    <w:rsid w:val="00D03E7B"/>
    <w:rsid w:val="00D758F3"/>
    <w:rsid w:val="00D8287F"/>
    <w:rsid w:val="00D97DB1"/>
    <w:rsid w:val="00DA7880"/>
    <w:rsid w:val="00E06EFE"/>
    <w:rsid w:val="00E1052C"/>
    <w:rsid w:val="00E12784"/>
    <w:rsid w:val="00E513E6"/>
    <w:rsid w:val="00E52F8E"/>
    <w:rsid w:val="00F009C3"/>
    <w:rsid w:val="00F50227"/>
    <w:rsid w:val="00F60ED1"/>
    <w:rsid w:val="00F775C2"/>
    <w:rsid w:val="00FA67C4"/>
    <w:rsid w:val="00FD4A84"/>
    <w:rsid w:val="00FD4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281248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A71E8"/>
    <w:pPr>
      <w:tabs>
        <w:tab w:val="center" w:pos="4513"/>
        <w:tab w:val="right" w:pos="9026"/>
      </w:tabs>
    </w:pPr>
  </w:style>
  <w:style w:type="character" w:customStyle="1" w:styleId="FooterChar">
    <w:name w:val="Footer Char"/>
    <w:basedOn w:val="DefaultParagraphFont"/>
    <w:link w:val="Footer"/>
    <w:uiPriority w:val="99"/>
    <w:rsid w:val="001A71E8"/>
  </w:style>
  <w:style w:type="character" w:styleId="PageNumber">
    <w:name w:val="page number"/>
    <w:basedOn w:val="DefaultParagraphFont"/>
    <w:uiPriority w:val="99"/>
    <w:semiHidden/>
    <w:unhideWhenUsed/>
    <w:rsid w:val="001A7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324</TotalTime>
  <Pages>16</Pages>
  <Words>7909</Words>
  <Characters>45082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41</cp:revision>
  <dcterms:created xsi:type="dcterms:W3CDTF">2017-07-31T14:42:00Z</dcterms:created>
  <dcterms:modified xsi:type="dcterms:W3CDTF">2019-10-23T08:06:00Z</dcterms:modified>
</cp:coreProperties>
</file>