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638F" w14:textId="19893553" w:rsidR="002B41C6" w:rsidRPr="005741A1" w:rsidRDefault="000C399E" w:rsidP="00D758CD">
      <w:pPr>
        <w:jc w:val="both"/>
        <w:rPr>
          <w:rFonts w:cstheme="minorHAnsi"/>
          <w:lang w:val="tr-TR"/>
        </w:rPr>
      </w:pPr>
      <w:r w:rsidRPr="00861B21">
        <w:rPr>
          <w:rFonts w:cstheme="minorHAnsi"/>
          <w:lang w:val="tr-TR"/>
        </w:rPr>
        <w:t xml:space="preserve">In this file, we provide the locations of the demand points and disaster response personnel bases </w:t>
      </w:r>
      <w:r w:rsidR="00AF6B38" w:rsidRPr="00861B21">
        <w:rPr>
          <w:rFonts w:cstheme="minorHAnsi"/>
          <w:lang w:val="tr-TR"/>
        </w:rPr>
        <w:t xml:space="preserve">that are used in </w:t>
      </w:r>
      <w:r w:rsidR="004A3C36" w:rsidRPr="00861B21">
        <w:rPr>
          <w:rFonts w:cstheme="minorHAnsi"/>
          <w:lang w:val="tr-TR"/>
        </w:rPr>
        <w:t xml:space="preserve">the </w:t>
      </w:r>
      <w:r w:rsidR="00AF6B38" w:rsidRPr="00861B21">
        <w:rPr>
          <w:rFonts w:cstheme="minorHAnsi"/>
          <w:lang w:val="tr-TR"/>
        </w:rPr>
        <w:t>computational experiments</w:t>
      </w:r>
      <w:r w:rsidR="004A3C36" w:rsidRPr="00861B21">
        <w:rPr>
          <w:rFonts w:cstheme="minorHAnsi"/>
          <w:lang w:val="tr-TR"/>
        </w:rPr>
        <w:t xml:space="preserve"> </w:t>
      </w:r>
      <w:r w:rsidR="007B55DD" w:rsidRPr="00861B21">
        <w:rPr>
          <w:rFonts w:cstheme="minorHAnsi"/>
          <w:lang w:val="tr-TR"/>
        </w:rPr>
        <w:t>of Tarhan et al</w:t>
      </w:r>
      <w:r w:rsidR="00AB3364" w:rsidRPr="00861B21">
        <w:rPr>
          <w:rFonts w:cstheme="minorHAnsi"/>
          <w:lang w:val="tr-TR"/>
        </w:rPr>
        <w:t>.</w:t>
      </w:r>
      <w:r w:rsidR="007B55DD" w:rsidRPr="00861B21">
        <w:rPr>
          <w:rFonts w:cstheme="minorHAnsi"/>
          <w:lang w:val="tr-TR"/>
        </w:rPr>
        <w:t xml:space="preserve"> (2023)</w:t>
      </w:r>
      <w:r w:rsidR="00AF6B38" w:rsidRPr="00861B21">
        <w:rPr>
          <w:rFonts w:cstheme="minorHAnsi"/>
          <w:lang w:val="tr-TR"/>
        </w:rPr>
        <w:t xml:space="preserve">. </w:t>
      </w:r>
      <w:r w:rsidR="003877C5" w:rsidRPr="00861B21">
        <w:rPr>
          <w:rFonts w:cstheme="minorHAnsi"/>
          <w:lang w:val="tr-TR"/>
        </w:rPr>
        <w:t>T</w:t>
      </w:r>
      <w:r w:rsidR="001E4FD3" w:rsidRPr="00861B21">
        <w:rPr>
          <w:rFonts w:cstheme="minorHAnsi"/>
          <w:lang w:val="tr-TR"/>
        </w:rPr>
        <w:t xml:space="preserve">he demand point locations </w:t>
      </w:r>
      <w:r w:rsidR="002E50D7" w:rsidRPr="00861B21">
        <w:rPr>
          <w:rFonts w:cstheme="minorHAnsi"/>
          <w:lang w:val="tr-TR"/>
        </w:rPr>
        <w:t xml:space="preserve">were </w:t>
      </w:r>
      <w:r w:rsidR="001E4FD3" w:rsidRPr="00861B21">
        <w:rPr>
          <w:rFonts w:cstheme="minorHAnsi"/>
          <w:lang w:val="tr-TR"/>
        </w:rPr>
        <w:t>provided by</w:t>
      </w:r>
      <w:r w:rsidR="00692885" w:rsidRPr="00861B21">
        <w:rPr>
          <w:rFonts w:cstheme="minorHAnsi"/>
          <w:lang w:val="tr-TR"/>
        </w:rPr>
        <w:t xml:space="preserve"> the Indonesian National Board for Disaster Management</w:t>
      </w:r>
      <w:r w:rsidR="001E4FD3" w:rsidRPr="00861B21">
        <w:rPr>
          <w:rFonts w:cstheme="minorHAnsi"/>
          <w:lang w:val="tr-TR"/>
        </w:rPr>
        <w:t xml:space="preserve"> </w:t>
      </w:r>
      <w:r w:rsidR="00692885" w:rsidRPr="00861B21">
        <w:rPr>
          <w:rFonts w:cstheme="minorHAnsi"/>
          <w:lang w:val="tr-TR"/>
        </w:rPr>
        <w:t>(</w:t>
      </w:r>
      <w:r w:rsidR="001E4FD3" w:rsidRPr="00861B21">
        <w:rPr>
          <w:rFonts w:cstheme="minorHAnsi"/>
          <w:lang w:val="tr-TR"/>
        </w:rPr>
        <w:t>BNPB</w:t>
      </w:r>
      <w:r w:rsidR="00692885" w:rsidRPr="00861B21">
        <w:rPr>
          <w:rFonts w:cstheme="minorHAnsi"/>
          <w:lang w:val="tr-TR"/>
        </w:rPr>
        <w:t>)</w:t>
      </w:r>
      <w:r w:rsidR="00E24820" w:rsidRPr="00861B21">
        <w:rPr>
          <w:rFonts w:cstheme="minorHAnsi"/>
          <w:lang w:val="tr-TR"/>
        </w:rPr>
        <w:t>, their support in providing</w:t>
      </w:r>
      <w:r w:rsidR="008241CD" w:rsidRPr="00861B21">
        <w:rPr>
          <w:rFonts w:cstheme="minorHAnsi"/>
          <w:lang w:val="tr-TR"/>
        </w:rPr>
        <w:t xml:space="preserve"> </w:t>
      </w:r>
      <w:r w:rsidR="008241CD" w:rsidRPr="00861B21">
        <w:rPr>
          <w:rFonts w:cstheme="minorHAnsi"/>
          <w:shd w:val="clear" w:color="auto" w:fill="FFFFFF"/>
        </w:rPr>
        <w:t xml:space="preserve">input and data regarding Disaster Response Operations in Indonesia is gratefully acknowledged. </w:t>
      </w:r>
      <w:r w:rsidR="00750EAD" w:rsidRPr="00861B21">
        <w:rPr>
          <w:rFonts w:cstheme="minorHAnsi"/>
          <w:shd w:val="clear" w:color="auto" w:fill="FFFFFF"/>
        </w:rPr>
        <w:t>The data on the</w:t>
      </w:r>
      <w:r w:rsidR="004D363E" w:rsidRPr="00861B21">
        <w:rPr>
          <w:rFonts w:cstheme="minorHAnsi"/>
          <w:shd w:val="clear" w:color="auto" w:fill="FFFFFF"/>
        </w:rPr>
        <w:t xml:space="preserve"> </w:t>
      </w:r>
      <w:r w:rsidR="00750EAD" w:rsidRPr="00861B21">
        <w:rPr>
          <w:rFonts w:cstheme="minorHAnsi"/>
          <w:shd w:val="clear" w:color="auto" w:fill="FFFFFF"/>
        </w:rPr>
        <w:t xml:space="preserve">location of demand points and </w:t>
      </w:r>
      <w:r w:rsidR="00393D33" w:rsidRPr="00861B21">
        <w:rPr>
          <w:rFonts w:cstheme="minorHAnsi"/>
          <w:shd w:val="clear" w:color="auto" w:fill="FFFFFF"/>
        </w:rPr>
        <w:t>the location of disaster response personnel bases are provided under CC</w:t>
      </w:r>
      <w:r w:rsidR="004D363E" w:rsidRPr="00861B21">
        <w:rPr>
          <w:rFonts w:cstheme="minorHAnsi"/>
          <w:shd w:val="clear" w:color="auto" w:fill="FFFFFF"/>
        </w:rPr>
        <w:t xml:space="preserve"> BY License.</w:t>
      </w:r>
    </w:p>
    <w:p w14:paraId="0D3E4BAF" w14:textId="0D18779F" w:rsidR="00586B1D" w:rsidRDefault="00586B1D" w:rsidP="00D758CD">
      <w:pPr>
        <w:jc w:val="both"/>
        <w:rPr>
          <w:rFonts w:cstheme="minorHAnsi"/>
          <w:lang w:val="tr-TR"/>
        </w:rPr>
      </w:pPr>
      <w:r w:rsidRPr="005741A1">
        <w:rPr>
          <w:rFonts w:cstheme="minorHAnsi"/>
          <w:b/>
          <w:bCs/>
          <w:lang w:val="tr-TR"/>
        </w:rPr>
        <w:t xml:space="preserve">Locations of demand points: </w:t>
      </w:r>
      <w:r w:rsidR="00F879BC" w:rsidRPr="005741A1">
        <w:rPr>
          <w:rFonts w:cstheme="minorHAnsi"/>
          <w:lang w:val="tr-TR"/>
        </w:rPr>
        <w:t xml:space="preserve">The following list shows </w:t>
      </w:r>
      <w:r w:rsidR="00E3037B" w:rsidRPr="005741A1">
        <w:rPr>
          <w:rFonts w:cstheme="minorHAnsi"/>
          <w:lang w:val="tr-TR"/>
        </w:rPr>
        <w:t>the id</w:t>
      </w:r>
      <w:r w:rsidR="009A0E7E">
        <w:rPr>
          <w:rFonts w:cstheme="minorHAnsi"/>
          <w:lang w:val="tr-TR"/>
        </w:rPr>
        <w:t xml:space="preserve"> and</w:t>
      </w:r>
      <w:r w:rsidR="00E3037B" w:rsidRPr="005741A1">
        <w:rPr>
          <w:rFonts w:cstheme="minorHAnsi"/>
          <w:lang w:val="tr-TR"/>
        </w:rPr>
        <w:t xml:space="preserve"> the coordinates of </w:t>
      </w:r>
      <w:r w:rsidR="00F879BC" w:rsidRPr="005741A1">
        <w:rPr>
          <w:rFonts w:cstheme="minorHAnsi"/>
          <w:lang w:val="tr-TR"/>
        </w:rPr>
        <w:t>each demand point</w:t>
      </w:r>
      <w:r w:rsidR="00E3037B" w:rsidRPr="005741A1">
        <w:rPr>
          <w:rFonts w:cstheme="minorHAnsi"/>
          <w:lang w:val="tr-TR"/>
        </w:rPr>
        <w:t>.</w:t>
      </w:r>
    </w:p>
    <w:p w14:paraId="41D5B117" w14:textId="37C6E761" w:rsidR="008A6EC3" w:rsidRPr="008A6EC3" w:rsidRDefault="008A6EC3" w:rsidP="00D758CD">
      <w:pPr>
        <w:jc w:val="both"/>
        <w:rPr>
          <w:rFonts w:cstheme="minorHAnsi"/>
          <w:lang w:val="tr-TR"/>
        </w:rPr>
      </w:pPr>
      <w:r w:rsidRPr="008A6EC3">
        <w:rPr>
          <w:rFonts w:cstheme="minorHAnsi"/>
          <w:lang w:val="tr-TR"/>
        </w:rPr>
        <w:t>0,0,-8.312128891,116.6634475</w:t>
      </w:r>
    </w:p>
    <w:p w14:paraId="3DF7A436" w14:textId="7EED03A5" w:rsidR="008A6EC3" w:rsidRPr="008A6EC3" w:rsidRDefault="008A6EC3" w:rsidP="00D758CD">
      <w:pPr>
        <w:jc w:val="both"/>
        <w:rPr>
          <w:rFonts w:cstheme="minorHAnsi"/>
          <w:lang w:val="tr-TR"/>
        </w:rPr>
      </w:pPr>
      <w:r w:rsidRPr="008A6EC3">
        <w:rPr>
          <w:rFonts w:cstheme="minorHAnsi"/>
          <w:lang w:val="tr-TR"/>
        </w:rPr>
        <w:t>1,1,-8.296667131,116.6237895</w:t>
      </w:r>
    </w:p>
    <w:p w14:paraId="606371D3" w14:textId="79945069" w:rsidR="008A6EC3" w:rsidRPr="008A6EC3" w:rsidRDefault="008A6EC3" w:rsidP="00D758CD">
      <w:pPr>
        <w:jc w:val="both"/>
        <w:rPr>
          <w:rFonts w:cstheme="minorHAnsi"/>
          <w:lang w:val="tr-TR"/>
        </w:rPr>
      </w:pPr>
      <w:r w:rsidRPr="008A6EC3">
        <w:rPr>
          <w:rFonts w:cstheme="minorHAnsi"/>
          <w:lang w:val="tr-TR"/>
        </w:rPr>
        <w:t>2,2,-8.303690971,116.6287988</w:t>
      </w:r>
    </w:p>
    <w:p w14:paraId="62128D0F" w14:textId="5A37E3A2" w:rsidR="008A6EC3" w:rsidRPr="008A6EC3" w:rsidRDefault="008A6EC3" w:rsidP="00D758CD">
      <w:pPr>
        <w:jc w:val="both"/>
        <w:rPr>
          <w:rFonts w:cstheme="minorHAnsi"/>
          <w:lang w:val="tr-TR"/>
        </w:rPr>
      </w:pPr>
      <w:r w:rsidRPr="008A6EC3">
        <w:rPr>
          <w:rFonts w:cstheme="minorHAnsi"/>
          <w:lang w:val="tr-TR"/>
        </w:rPr>
        <w:t>3,3,-8.350814451,116.5439054</w:t>
      </w:r>
    </w:p>
    <w:p w14:paraId="7CBA5761" w14:textId="720CB9C0" w:rsidR="008A6EC3" w:rsidRPr="008A6EC3" w:rsidRDefault="008A6EC3" w:rsidP="00D758CD">
      <w:pPr>
        <w:jc w:val="both"/>
        <w:rPr>
          <w:rFonts w:cstheme="minorHAnsi"/>
          <w:lang w:val="tr-TR"/>
        </w:rPr>
      </w:pPr>
      <w:r w:rsidRPr="008A6EC3">
        <w:rPr>
          <w:rFonts w:cstheme="minorHAnsi"/>
          <w:lang w:val="tr-TR"/>
        </w:rPr>
        <w:t>4,4,-8.388162821,116.544194</w:t>
      </w:r>
    </w:p>
    <w:p w14:paraId="13B729C3" w14:textId="246A9199" w:rsidR="008A6EC3" w:rsidRPr="008A6EC3" w:rsidRDefault="008A6EC3" w:rsidP="00D758CD">
      <w:pPr>
        <w:jc w:val="both"/>
        <w:rPr>
          <w:rFonts w:cstheme="minorHAnsi"/>
          <w:lang w:val="tr-TR"/>
        </w:rPr>
      </w:pPr>
      <w:r w:rsidRPr="008A6EC3">
        <w:rPr>
          <w:rFonts w:cstheme="minorHAnsi"/>
          <w:lang w:val="tr-TR"/>
        </w:rPr>
        <w:t>5,5,-8.388864297,116.5445924</w:t>
      </w:r>
    </w:p>
    <w:p w14:paraId="74C9EBB0" w14:textId="0BEC11F1" w:rsidR="008A6EC3" w:rsidRPr="008A6EC3" w:rsidRDefault="008A6EC3" w:rsidP="00D758CD">
      <w:pPr>
        <w:jc w:val="both"/>
        <w:rPr>
          <w:rFonts w:cstheme="minorHAnsi"/>
          <w:lang w:val="tr-TR"/>
        </w:rPr>
      </w:pPr>
      <w:r w:rsidRPr="008A6EC3">
        <w:rPr>
          <w:rFonts w:cstheme="minorHAnsi"/>
          <w:lang w:val="tr-TR"/>
        </w:rPr>
        <w:t>6,6,-8.384553968,116.5426953</w:t>
      </w:r>
    </w:p>
    <w:p w14:paraId="0163B494" w14:textId="04CF4D3D" w:rsidR="008A6EC3" w:rsidRPr="008A6EC3" w:rsidRDefault="008A6EC3" w:rsidP="00D758CD">
      <w:pPr>
        <w:jc w:val="both"/>
        <w:rPr>
          <w:rFonts w:cstheme="minorHAnsi"/>
          <w:lang w:val="tr-TR"/>
        </w:rPr>
      </w:pPr>
      <w:r w:rsidRPr="008A6EC3">
        <w:rPr>
          <w:rFonts w:cstheme="minorHAnsi"/>
          <w:lang w:val="tr-TR"/>
        </w:rPr>
        <w:t xml:space="preserve">7,7,-8.358901133,116.5301424, </w:t>
      </w:r>
    </w:p>
    <w:p w14:paraId="69134C22" w14:textId="5CAD479F" w:rsidR="008A6EC3" w:rsidRPr="008A6EC3" w:rsidRDefault="008A6EC3" w:rsidP="00D758CD">
      <w:pPr>
        <w:jc w:val="both"/>
        <w:rPr>
          <w:rFonts w:cstheme="minorHAnsi"/>
          <w:lang w:val="tr-TR"/>
        </w:rPr>
      </w:pPr>
      <w:r w:rsidRPr="008A6EC3">
        <w:rPr>
          <w:rFonts w:cstheme="minorHAnsi"/>
          <w:lang w:val="tr-TR"/>
        </w:rPr>
        <w:t xml:space="preserve">8,8,-8.357903956,116.5202892 </w:t>
      </w:r>
    </w:p>
    <w:p w14:paraId="245CA14D" w14:textId="51DA8981" w:rsidR="008A6EC3" w:rsidRPr="008A6EC3" w:rsidRDefault="008A6EC3" w:rsidP="00D758CD">
      <w:pPr>
        <w:jc w:val="both"/>
        <w:rPr>
          <w:rFonts w:cstheme="minorHAnsi"/>
          <w:lang w:val="tr-TR"/>
        </w:rPr>
      </w:pPr>
      <w:r w:rsidRPr="008A6EC3">
        <w:rPr>
          <w:rFonts w:cstheme="minorHAnsi"/>
          <w:lang w:val="tr-TR"/>
        </w:rPr>
        <w:t xml:space="preserve">9,9,-8.5992272,116.5607674 </w:t>
      </w:r>
    </w:p>
    <w:p w14:paraId="10A4C9F6" w14:textId="1B68D3A2" w:rsidR="008A6EC3" w:rsidRPr="008A6EC3" w:rsidRDefault="008A6EC3" w:rsidP="00D758CD">
      <w:pPr>
        <w:jc w:val="both"/>
        <w:rPr>
          <w:rFonts w:cstheme="minorHAnsi"/>
          <w:lang w:val="tr-TR"/>
        </w:rPr>
      </w:pPr>
      <w:r w:rsidRPr="008A6EC3">
        <w:rPr>
          <w:rFonts w:cstheme="minorHAnsi"/>
          <w:lang w:val="tr-TR"/>
        </w:rPr>
        <w:t xml:space="preserve">10,10,-8.569848186,116.6409067 </w:t>
      </w:r>
    </w:p>
    <w:p w14:paraId="1CE4A4AE" w14:textId="68F38AE5" w:rsidR="008A6EC3" w:rsidRPr="008A6EC3" w:rsidRDefault="008A6EC3" w:rsidP="00D758CD">
      <w:pPr>
        <w:jc w:val="both"/>
        <w:rPr>
          <w:rFonts w:cstheme="minorHAnsi"/>
          <w:lang w:val="tr-TR"/>
        </w:rPr>
      </w:pPr>
      <w:r w:rsidRPr="008A6EC3">
        <w:rPr>
          <w:rFonts w:cstheme="minorHAnsi"/>
          <w:lang w:val="tr-TR"/>
        </w:rPr>
        <w:t xml:space="preserve">11,11,-8.574387346,116.6218082 </w:t>
      </w:r>
    </w:p>
    <w:p w14:paraId="0A8E778A" w14:textId="12459671" w:rsidR="008A6EC3" w:rsidRPr="008A6EC3" w:rsidRDefault="008A6EC3" w:rsidP="00D758CD">
      <w:pPr>
        <w:jc w:val="both"/>
        <w:rPr>
          <w:rFonts w:cstheme="minorHAnsi"/>
          <w:lang w:val="tr-TR"/>
        </w:rPr>
      </w:pPr>
      <w:r w:rsidRPr="008A6EC3">
        <w:rPr>
          <w:rFonts w:cstheme="minorHAnsi"/>
          <w:lang w:val="tr-TR"/>
        </w:rPr>
        <w:t xml:space="preserve">12,12,-8.575869952,116.635052 </w:t>
      </w:r>
    </w:p>
    <w:p w14:paraId="168C91D2" w14:textId="09EAC429" w:rsidR="008A6EC3" w:rsidRPr="008A6EC3" w:rsidRDefault="008A6EC3" w:rsidP="00D758CD">
      <w:pPr>
        <w:jc w:val="both"/>
        <w:rPr>
          <w:rFonts w:cstheme="minorHAnsi"/>
          <w:lang w:val="tr-TR"/>
        </w:rPr>
      </w:pPr>
      <w:r w:rsidRPr="008A6EC3">
        <w:rPr>
          <w:rFonts w:cstheme="minorHAnsi"/>
          <w:lang w:val="tr-TR"/>
        </w:rPr>
        <w:t xml:space="preserve">13,13,-8.568466203,116.6254279, </w:t>
      </w:r>
    </w:p>
    <w:p w14:paraId="29C2F0F8" w14:textId="16A95790" w:rsidR="008A6EC3" w:rsidRPr="008A6EC3" w:rsidRDefault="008A6EC3" w:rsidP="00D758CD">
      <w:pPr>
        <w:jc w:val="both"/>
        <w:rPr>
          <w:rFonts w:cstheme="minorHAnsi"/>
          <w:lang w:val="tr-TR"/>
        </w:rPr>
      </w:pPr>
      <w:r w:rsidRPr="008A6EC3">
        <w:rPr>
          <w:rFonts w:cstheme="minorHAnsi"/>
          <w:lang w:val="tr-TR"/>
        </w:rPr>
        <w:t>14,14,-8.569400795,116.6277029</w:t>
      </w:r>
    </w:p>
    <w:p w14:paraId="36A31F1B" w14:textId="4955CEA7" w:rsidR="008A6EC3" w:rsidRPr="008A6EC3" w:rsidRDefault="008A6EC3" w:rsidP="00D758CD">
      <w:pPr>
        <w:jc w:val="both"/>
        <w:rPr>
          <w:rFonts w:cstheme="minorHAnsi"/>
          <w:lang w:val="tr-TR"/>
        </w:rPr>
      </w:pPr>
      <w:r w:rsidRPr="008A6EC3">
        <w:rPr>
          <w:rFonts w:cstheme="minorHAnsi"/>
          <w:lang w:val="tr-TR"/>
        </w:rPr>
        <w:t>15,15,-8.55715109,116.6286753</w:t>
      </w:r>
    </w:p>
    <w:p w14:paraId="2AED0D73" w14:textId="3C3C83EA" w:rsidR="008A6EC3" w:rsidRPr="008A6EC3" w:rsidRDefault="008A6EC3" w:rsidP="00D758CD">
      <w:pPr>
        <w:jc w:val="both"/>
        <w:rPr>
          <w:rFonts w:cstheme="minorHAnsi"/>
          <w:lang w:val="tr-TR"/>
        </w:rPr>
      </w:pPr>
      <w:r w:rsidRPr="008A6EC3">
        <w:rPr>
          <w:rFonts w:cstheme="minorHAnsi"/>
          <w:lang w:val="tr-TR"/>
        </w:rPr>
        <w:t xml:space="preserve">16,16,-8.614070477,116.5405071 </w:t>
      </w:r>
    </w:p>
    <w:p w14:paraId="6329C8EC" w14:textId="4E4BCAD7" w:rsidR="008A6EC3" w:rsidRPr="008A6EC3" w:rsidRDefault="008A6EC3" w:rsidP="00D758CD">
      <w:pPr>
        <w:jc w:val="both"/>
        <w:rPr>
          <w:rFonts w:cstheme="minorHAnsi"/>
          <w:lang w:val="tr-TR"/>
        </w:rPr>
      </w:pPr>
      <w:r w:rsidRPr="008A6EC3">
        <w:rPr>
          <w:rFonts w:cstheme="minorHAnsi"/>
          <w:lang w:val="tr-TR"/>
        </w:rPr>
        <w:t>17,17,-8.35527511,116.1819659</w:t>
      </w:r>
    </w:p>
    <w:p w14:paraId="550DDEE6" w14:textId="4D892A4B" w:rsidR="008A6EC3" w:rsidRPr="008A6EC3" w:rsidRDefault="008A6EC3" w:rsidP="00D758CD">
      <w:pPr>
        <w:jc w:val="both"/>
        <w:rPr>
          <w:rFonts w:cstheme="minorHAnsi"/>
          <w:lang w:val="tr-TR"/>
        </w:rPr>
      </w:pPr>
      <w:r w:rsidRPr="008A6EC3">
        <w:rPr>
          <w:rFonts w:cstheme="minorHAnsi"/>
          <w:lang w:val="tr-TR"/>
        </w:rPr>
        <w:t>18,18,-8.652282031,116.5201204</w:t>
      </w:r>
    </w:p>
    <w:p w14:paraId="102CFD3E" w14:textId="031659D6" w:rsidR="008A6EC3" w:rsidRPr="008A6EC3" w:rsidRDefault="008A6EC3" w:rsidP="00D758CD">
      <w:pPr>
        <w:jc w:val="both"/>
        <w:rPr>
          <w:rFonts w:cstheme="minorHAnsi"/>
          <w:lang w:val="tr-TR"/>
        </w:rPr>
      </w:pPr>
      <w:r w:rsidRPr="008A6EC3">
        <w:rPr>
          <w:rFonts w:cstheme="minorHAnsi"/>
          <w:lang w:val="tr-TR"/>
        </w:rPr>
        <w:t>19,19,-8.650427826,116.5291409</w:t>
      </w:r>
    </w:p>
    <w:p w14:paraId="28FBE547" w14:textId="0B812828" w:rsidR="008A6EC3" w:rsidRPr="008A6EC3" w:rsidRDefault="008A6EC3" w:rsidP="00D758CD">
      <w:pPr>
        <w:jc w:val="both"/>
        <w:rPr>
          <w:rFonts w:cstheme="minorHAnsi"/>
          <w:lang w:val="tr-TR"/>
        </w:rPr>
      </w:pPr>
      <w:r w:rsidRPr="008A6EC3">
        <w:rPr>
          <w:rFonts w:cstheme="minorHAnsi"/>
          <w:lang w:val="tr-TR"/>
        </w:rPr>
        <w:t>20,20,-8.647072575,116.521626</w:t>
      </w:r>
    </w:p>
    <w:p w14:paraId="62979FA5" w14:textId="74EE4FF6" w:rsidR="008A6EC3" w:rsidRPr="008A6EC3" w:rsidRDefault="008A6EC3" w:rsidP="00D758CD">
      <w:pPr>
        <w:jc w:val="both"/>
        <w:rPr>
          <w:rFonts w:cstheme="minorHAnsi"/>
          <w:lang w:val="tr-TR"/>
        </w:rPr>
      </w:pPr>
      <w:r w:rsidRPr="008A6EC3">
        <w:rPr>
          <w:rFonts w:cstheme="minorHAnsi"/>
          <w:lang w:val="tr-TR"/>
        </w:rPr>
        <w:t>21,21,-8.562596487,116.3926002</w:t>
      </w:r>
    </w:p>
    <w:p w14:paraId="6DD46863" w14:textId="757E817F" w:rsidR="008A6EC3" w:rsidRPr="008A6EC3" w:rsidRDefault="008A6EC3" w:rsidP="00D758CD">
      <w:pPr>
        <w:jc w:val="both"/>
        <w:rPr>
          <w:rFonts w:cstheme="minorHAnsi"/>
          <w:lang w:val="tr-TR"/>
        </w:rPr>
      </w:pPr>
      <w:r w:rsidRPr="008A6EC3">
        <w:rPr>
          <w:rFonts w:cstheme="minorHAnsi"/>
          <w:lang w:val="tr-TR"/>
        </w:rPr>
        <w:t>22,22,-8.632308811,116.5154437</w:t>
      </w:r>
    </w:p>
    <w:p w14:paraId="08B589F1" w14:textId="113AE0D9" w:rsidR="008A6EC3" w:rsidRPr="008A6EC3" w:rsidRDefault="008A6EC3" w:rsidP="00D758CD">
      <w:pPr>
        <w:jc w:val="both"/>
        <w:rPr>
          <w:rFonts w:cstheme="minorHAnsi"/>
          <w:lang w:val="tr-TR"/>
        </w:rPr>
      </w:pPr>
      <w:r w:rsidRPr="008A6EC3">
        <w:rPr>
          <w:rFonts w:cstheme="minorHAnsi"/>
          <w:lang w:val="tr-TR"/>
        </w:rPr>
        <w:t>23,23,-8.592276275,116.4192163</w:t>
      </w:r>
    </w:p>
    <w:p w14:paraId="37798C49" w14:textId="1AD0941D" w:rsidR="008A6EC3" w:rsidRPr="008A6EC3" w:rsidRDefault="008A6EC3" w:rsidP="00D758CD">
      <w:pPr>
        <w:jc w:val="both"/>
        <w:rPr>
          <w:rFonts w:cstheme="minorHAnsi"/>
          <w:lang w:val="tr-TR"/>
        </w:rPr>
      </w:pPr>
      <w:r w:rsidRPr="008A6EC3">
        <w:rPr>
          <w:rFonts w:cstheme="minorHAnsi"/>
          <w:lang w:val="tr-TR"/>
        </w:rPr>
        <w:lastRenderedPageBreak/>
        <w:t>24,24,-8.619134086,116.4802546</w:t>
      </w:r>
    </w:p>
    <w:p w14:paraId="5B17D512" w14:textId="4ECEE79D" w:rsidR="008A6EC3" w:rsidRPr="005741A1" w:rsidRDefault="008A6EC3" w:rsidP="00D758CD">
      <w:pPr>
        <w:jc w:val="both"/>
        <w:rPr>
          <w:rFonts w:cstheme="minorHAnsi"/>
          <w:lang w:val="tr-TR"/>
        </w:rPr>
      </w:pPr>
      <w:r w:rsidRPr="008A6EC3">
        <w:rPr>
          <w:rFonts w:cstheme="minorHAnsi"/>
          <w:lang w:val="tr-TR"/>
        </w:rPr>
        <w:t>25,25,-8.588129533,116.4789241</w:t>
      </w:r>
    </w:p>
    <w:p w14:paraId="01FA308C" w14:textId="6E27E36E" w:rsidR="00E3037B" w:rsidRPr="005741A1" w:rsidRDefault="00E3037B" w:rsidP="00D758CD">
      <w:pPr>
        <w:jc w:val="both"/>
        <w:rPr>
          <w:rFonts w:cstheme="minorHAnsi"/>
          <w:lang w:val="tr-TR"/>
        </w:rPr>
      </w:pPr>
      <w:r w:rsidRPr="005741A1">
        <w:rPr>
          <w:rFonts w:cstheme="minorHAnsi"/>
          <w:b/>
          <w:bCs/>
          <w:lang w:val="tr-TR"/>
        </w:rPr>
        <w:t xml:space="preserve">Locations of disaster response personnel: </w:t>
      </w:r>
      <w:r w:rsidRPr="005741A1">
        <w:rPr>
          <w:rFonts w:cstheme="minorHAnsi"/>
          <w:lang w:val="tr-TR"/>
        </w:rPr>
        <w:t>The following list shows the id</w:t>
      </w:r>
      <w:r w:rsidR="009A0E7E">
        <w:rPr>
          <w:rFonts w:cstheme="minorHAnsi"/>
          <w:lang w:val="tr-TR"/>
        </w:rPr>
        <w:t xml:space="preserve"> and</w:t>
      </w:r>
      <w:r w:rsidRPr="005741A1">
        <w:rPr>
          <w:rFonts w:cstheme="minorHAnsi"/>
          <w:lang w:val="tr-TR"/>
        </w:rPr>
        <w:t xml:space="preserve"> the coordinates of each </w:t>
      </w:r>
      <w:r w:rsidR="00696E47" w:rsidRPr="005741A1">
        <w:rPr>
          <w:rFonts w:cstheme="minorHAnsi"/>
          <w:lang w:val="tr-TR"/>
        </w:rPr>
        <w:t>disaster response personnel base</w:t>
      </w:r>
      <w:r w:rsidR="00BB1E67" w:rsidRPr="005741A1">
        <w:rPr>
          <w:rFonts w:cstheme="minorHAnsi"/>
          <w:lang w:val="tr-TR"/>
        </w:rPr>
        <w:t>.</w:t>
      </w:r>
    </w:p>
    <w:p w14:paraId="7D5FC319" w14:textId="2A6BC5F8" w:rsidR="00391F4A" w:rsidRPr="005741A1" w:rsidRDefault="00391F4A" w:rsidP="00D758CD">
      <w:pPr>
        <w:jc w:val="both"/>
        <w:rPr>
          <w:rFonts w:cstheme="minorHAnsi"/>
          <w:lang w:val="tr-TR"/>
        </w:rPr>
      </w:pPr>
      <w:r w:rsidRPr="005741A1">
        <w:rPr>
          <w:rFonts w:cstheme="minorHAnsi"/>
          <w:lang w:val="tr-TR"/>
        </w:rPr>
        <w:t xml:space="preserve">0,-8.57735247,116.1115222 </w:t>
      </w:r>
    </w:p>
    <w:p w14:paraId="5DCC941C" w14:textId="0DD11DAA" w:rsidR="00391F4A" w:rsidRPr="005741A1" w:rsidRDefault="00391F4A" w:rsidP="00D758CD">
      <w:pPr>
        <w:jc w:val="both"/>
        <w:rPr>
          <w:rFonts w:cstheme="minorHAnsi"/>
          <w:lang w:val="tr-TR"/>
        </w:rPr>
      </w:pPr>
      <w:r w:rsidRPr="005741A1">
        <w:rPr>
          <w:rFonts w:cstheme="minorHAnsi"/>
          <w:lang w:val="tr-TR"/>
        </w:rPr>
        <w:t xml:space="preserve">1,-8.577427444,116.0833605 </w:t>
      </w:r>
    </w:p>
    <w:p w14:paraId="0C5AE418" w14:textId="47366BC4" w:rsidR="00391F4A" w:rsidRPr="005741A1" w:rsidRDefault="00391F4A" w:rsidP="00D758CD">
      <w:pPr>
        <w:jc w:val="both"/>
        <w:rPr>
          <w:rFonts w:cstheme="minorHAnsi"/>
          <w:lang w:val="tr-TR"/>
        </w:rPr>
      </w:pPr>
      <w:r w:rsidRPr="005741A1">
        <w:rPr>
          <w:rFonts w:cstheme="minorHAnsi"/>
          <w:lang w:val="tr-TR"/>
        </w:rPr>
        <w:t xml:space="preserve">2,-8.64932241,116.5276752 </w:t>
      </w:r>
    </w:p>
    <w:p w14:paraId="729D7FF8" w14:textId="05346C96" w:rsidR="00391F4A" w:rsidRDefault="00391F4A" w:rsidP="00D758CD">
      <w:pPr>
        <w:jc w:val="both"/>
        <w:rPr>
          <w:rFonts w:cstheme="minorHAnsi"/>
          <w:lang w:val="tr-TR"/>
        </w:rPr>
      </w:pPr>
      <w:r w:rsidRPr="005741A1">
        <w:rPr>
          <w:rFonts w:cstheme="minorHAnsi"/>
          <w:lang w:val="tr-TR"/>
        </w:rPr>
        <w:t xml:space="preserve">3,-8.635129124,116.4962601 </w:t>
      </w:r>
    </w:p>
    <w:p w14:paraId="00C4338C" w14:textId="00D74048" w:rsidR="00E3037B" w:rsidRPr="005741A1" w:rsidRDefault="00E31E96" w:rsidP="00D758CD">
      <w:pPr>
        <w:jc w:val="both"/>
        <w:rPr>
          <w:rFonts w:cstheme="minorHAnsi"/>
          <w:b/>
          <w:bCs/>
          <w:lang w:val="tr-TR"/>
        </w:rPr>
      </w:pPr>
      <w:r w:rsidRPr="005741A1">
        <w:rPr>
          <w:rFonts w:cstheme="minorHAnsi"/>
          <w:b/>
          <w:bCs/>
          <w:lang w:val="tr-TR"/>
        </w:rPr>
        <w:t>References</w:t>
      </w:r>
    </w:p>
    <w:p w14:paraId="5CC9C187" w14:textId="10A38B5F" w:rsidR="00E31E96" w:rsidRPr="00582B71" w:rsidRDefault="001B7F4D" w:rsidP="00D758CD">
      <w:pPr>
        <w:autoSpaceDE w:val="0"/>
        <w:autoSpaceDN w:val="0"/>
        <w:adjustRightInd w:val="0"/>
        <w:spacing w:after="0" w:line="240" w:lineRule="auto"/>
        <w:jc w:val="both"/>
        <w:rPr>
          <w:rFonts w:eastAsia="CMR17" w:cstheme="minorHAnsi"/>
        </w:rPr>
      </w:pPr>
      <w:r w:rsidRPr="00582B71">
        <w:rPr>
          <w:rFonts w:cstheme="minorHAnsi"/>
        </w:rPr>
        <w:t xml:space="preserve">Tarhan, I., </w:t>
      </w:r>
      <w:r w:rsidR="007A5226" w:rsidRPr="00582B71">
        <w:rPr>
          <w:rFonts w:cstheme="minorHAnsi"/>
        </w:rPr>
        <w:t>Zografos, K.G., Sutanto, J.</w:t>
      </w:r>
      <w:r w:rsidR="00582B71" w:rsidRPr="00582B71">
        <w:rPr>
          <w:rFonts w:cstheme="minorHAnsi"/>
        </w:rPr>
        <w:t xml:space="preserve"> and</w:t>
      </w:r>
      <w:r w:rsidR="007A5226" w:rsidRPr="00582B71">
        <w:rPr>
          <w:rFonts w:cstheme="minorHAnsi"/>
        </w:rPr>
        <w:t xml:space="preserve"> </w:t>
      </w:r>
      <w:r w:rsidR="007A5226" w:rsidRPr="00963047">
        <w:rPr>
          <w:rFonts w:cstheme="minorHAnsi"/>
        </w:rPr>
        <w:t>Kheiri, A.</w:t>
      </w:r>
      <w:r w:rsidR="00176E49" w:rsidRPr="00963047">
        <w:rPr>
          <w:rFonts w:cstheme="minorHAnsi"/>
        </w:rPr>
        <w:t xml:space="preserve"> (</w:t>
      </w:r>
      <w:r w:rsidR="00385E62" w:rsidRPr="00963047">
        <w:rPr>
          <w:rFonts w:cstheme="minorHAnsi"/>
        </w:rPr>
        <w:t>2023</w:t>
      </w:r>
      <w:r w:rsidR="00176E49" w:rsidRPr="00963047">
        <w:rPr>
          <w:rFonts w:cstheme="minorHAnsi"/>
        </w:rPr>
        <w:t>)</w:t>
      </w:r>
      <w:r w:rsidR="00385E62" w:rsidRPr="00963047">
        <w:rPr>
          <w:rFonts w:cstheme="minorHAnsi"/>
        </w:rPr>
        <w:t xml:space="preserve">. </w:t>
      </w:r>
      <w:r w:rsidR="00582B71" w:rsidRPr="00582B71">
        <w:rPr>
          <w:rFonts w:eastAsia="CMR17" w:cstheme="minorHAnsi"/>
        </w:rPr>
        <w:t>A quadrant shrinking heuristic for solving the dynamic</w:t>
      </w:r>
      <w:r w:rsidR="00582B71">
        <w:rPr>
          <w:rFonts w:eastAsia="CMR17" w:cstheme="minorHAnsi"/>
        </w:rPr>
        <w:t xml:space="preserve"> </w:t>
      </w:r>
      <w:r w:rsidR="00582B71" w:rsidRPr="00582B71">
        <w:rPr>
          <w:rFonts w:eastAsia="CMR17" w:cstheme="minorHAnsi"/>
        </w:rPr>
        <w:t>multi-objective disaster response personnel routing and</w:t>
      </w:r>
      <w:r w:rsidR="00582B71">
        <w:rPr>
          <w:rFonts w:eastAsia="CMR17" w:cstheme="minorHAnsi"/>
        </w:rPr>
        <w:t xml:space="preserve"> </w:t>
      </w:r>
      <w:r w:rsidR="00582B71" w:rsidRPr="00582B71">
        <w:rPr>
          <w:rFonts w:eastAsia="CMR17" w:cstheme="minorHAnsi"/>
        </w:rPr>
        <w:t>scheduling problem</w:t>
      </w:r>
      <w:r w:rsidR="00582B71">
        <w:rPr>
          <w:rFonts w:cstheme="minorHAnsi"/>
        </w:rPr>
        <w:t xml:space="preserve">. </w:t>
      </w:r>
      <w:r w:rsidR="00582B71">
        <w:rPr>
          <w:rFonts w:cstheme="minorHAnsi"/>
          <w:i/>
          <w:iCs/>
        </w:rPr>
        <w:t>Submitted for publication.</w:t>
      </w:r>
      <w:r w:rsidR="00176E49" w:rsidRPr="00963047">
        <w:rPr>
          <w:rFonts w:cstheme="minorHAnsi"/>
          <w:color w:val="2E2E2E"/>
        </w:rPr>
        <w:t xml:space="preserve"> </w:t>
      </w:r>
    </w:p>
    <w:sectPr w:rsidR="00E31E96" w:rsidRPr="00582B7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R17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DB"/>
    <w:rsid w:val="000C399E"/>
    <w:rsid w:val="00146423"/>
    <w:rsid w:val="00176E49"/>
    <w:rsid w:val="001B7F4D"/>
    <w:rsid w:val="001D2BDB"/>
    <w:rsid w:val="001E4FD3"/>
    <w:rsid w:val="00226DBF"/>
    <w:rsid w:val="002B41C6"/>
    <w:rsid w:val="002E50D7"/>
    <w:rsid w:val="003209F5"/>
    <w:rsid w:val="00385E62"/>
    <w:rsid w:val="003877C5"/>
    <w:rsid w:val="00391F4A"/>
    <w:rsid w:val="00393D33"/>
    <w:rsid w:val="004A3C36"/>
    <w:rsid w:val="004D363E"/>
    <w:rsid w:val="00520D90"/>
    <w:rsid w:val="005741A1"/>
    <w:rsid w:val="00582B71"/>
    <w:rsid w:val="00586B1D"/>
    <w:rsid w:val="00593077"/>
    <w:rsid w:val="00675F9E"/>
    <w:rsid w:val="00692885"/>
    <w:rsid w:val="00696E47"/>
    <w:rsid w:val="006C47ED"/>
    <w:rsid w:val="00711A05"/>
    <w:rsid w:val="007501BD"/>
    <w:rsid w:val="00750EAD"/>
    <w:rsid w:val="007A5226"/>
    <w:rsid w:val="007B55DD"/>
    <w:rsid w:val="007C5428"/>
    <w:rsid w:val="00805748"/>
    <w:rsid w:val="008241CD"/>
    <w:rsid w:val="00861B21"/>
    <w:rsid w:val="008A6EC3"/>
    <w:rsid w:val="008B6D9B"/>
    <w:rsid w:val="008E4A7B"/>
    <w:rsid w:val="00963047"/>
    <w:rsid w:val="009A0E7E"/>
    <w:rsid w:val="00AB3364"/>
    <w:rsid w:val="00AF6B38"/>
    <w:rsid w:val="00B40E06"/>
    <w:rsid w:val="00BB1E67"/>
    <w:rsid w:val="00C04DCF"/>
    <w:rsid w:val="00CB408A"/>
    <w:rsid w:val="00CC35FB"/>
    <w:rsid w:val="00D758CD"/>
    <w:rsid w:val="00E24820"/>
    <w:rsid w:val="00E25D3F"/>
    <w:rsid w:val="00E3037B"/>
    <w:rsid w:val="00E31E96"/>
    <w:rsid w:val="00E83221"/>
    <w:rsid w:val="00E933A1"/>
    <w:rsid w:val="00E95B0D"/>
    <w:rsid w:val="00F51D51"/>
    <w:rsid w:val="00F75971"/>
    <w:rsid w:val="00F8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C4B78"/>
  <w15:chartTrackingRefBased/>
  <w15:docId w15:val="{1669D0BF-EA09-4A00-B7C1-1FC72E75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83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2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2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2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Tarhan, Istenc</dc:creator>
  <cp:keywords/>
  <dc:description/>
  <cp:lastModifiedBy>Tarhan, Istenc</cp:lastModifiedBy>
  <cp:revision>11</cp:revision>
  <dcterms:created xsi:type="dcterms:W3CDTF">2023-02-27T08:33:00Z</dcterms:created>
  <dcterms:modified xsi:type="dcterms:W3CDTF">2023-08-04T09:06:00Z</dcterms:modified>
</cp:coreProperties>
</file>