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A5" w:rsidRPr="00A03B8A" w:rsidRDefault="009C72A5" w:rsidP="00DE083A">
      <w:pPr>
        <w:rPr>
          <w:rFonts w:ascii="Times New Roman" w:hAnsi="Times New Roman" w:cs="Times New Roman"/>
          <w:sz w:val="24"/>
          <w:szCs w:val="24"/>
        </w:rPr>
      </w:pPr>
      <w:r w:rsidRPr="00A03B8A">
        <w:rPr>
          <w:rFonts w:ascii="Times New Roman" w:hAnsi="Times New Roman" w:cs="Times New Roman"/>
          <w:sz w:val="24"/>
          <w:szCs w:val="24"/>
        </w:rPr>
        <w:t>Road Accident Data provided by the UK Data Archive:</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of the Environment, Transport and the Regions.</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(2002). </w:t>
      </w:r>
      <w:r w:rsidRPr="00A03B8A">
        <w:rPr>
          <w:rFonts w:ascii="Times New Roman" w:hAnsi="Times New Roman" w:cs="Times New Roman"/>
          <w:i/>
          <w:iCs/>
          <w:sz w:val="24"/>
          <w:szCs w:val="24"/>
        </w:rPr>
        <w:t>Road Accident Data, 2000</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4501, </w:t>
      </w:r>
      <w:hyperlink r:id="rId5" w:history="1">
        <w:r w:rsidRPr="00A03B8A">
          <w:rPr>
            <w:rStyle w:val="Hyperlink"/>
            <w:rFonts w:ascii="Times New Roman" w:hAnsi="Times New Roman" w:cs="Times New Roman"/>
            <w:sz w:val="24"/>
            <w:szCs w:val="24"/>
          </w:rPr>
          <w:t>http://dx.doi.org/10.5255/UKDA-SN-4501-1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 Local Government and the Regions.</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(2002). </w:t>
      </w:r>
      <w:r w:rsidRPr="00A03B8A">
        <w:rPr>
          <w:rFonts w:ascii="Times New Roman" w:hAnsi="Times New Roman" w:cs="Times New Roman"/>
          <w:i/>
          <w:iCs/>
          <w:sz w:val="24"/>
          <w:szCs w:val="24"/>
        </w:rPr>
        <w:t>Road Accident Data, 2001</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4588, </w:t>
      </w:r>
      <w:hyperlink r:id="rId6" w:history="1">
        <w:r w:rsidRPr="00A03B8A">
          <w:rPr>
            <w:rStyle w:val="Hyperlink"/>
            <w:rFonts w:ascii="Times New Roman" w:hAnsi="Times New Roman" w:cs="Times New Roman"/>
            <w:sz w:val="24"/>
            <w:szCs w:val="24"/>
          </w:rPr>
          <w:t>http://dx.doi.org/10.5255/UKDA-SN-4588-1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(2004). </w:t>
      </w:r>
      <w:r w:rsidRPr="00A03B8A">
        <w:rPr>
          <w:rFonts w:ascii="Times New Roman" w:hAnsi="Times New Roman" w:cs="Times New Roman"/>
          <w:i/>
          <w:iCs/>
          <w:sz w:val="24"/>
          <w:szCs w:val="24"/>
        </w:rPr>
        <w:t>Road Accident Data, 2002</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4979, </w:t>
      </w:r>
      <w:hyperlink r:id="rId7" w:history="1">
        <w:r w:rsidRPr="00A03B8A">
          <w:rPr>
            <w:rStyle w:val="Hyperlink"/>
            <w:rFonts w:ascii="Times New Roman" w:hAnsi="Times New Roman" w:cs="Times New Roman"/>
            <w:sz w:val="24"/>
            <w:szCs w:val="24"/>
          </w:rPr>
          <w:t>http://dx.doi.org/10.5255/UKDA-SN-4979-1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(2005). </w:t>
      </w:r>
      <w:r w:rsidRPr="00A03B8A">
        <w:rPr>
          <w:rFonts w:ascii="Times New Roman" w:hAnsi="Times New Roman" w:cs="Times New Roman"/>
          <w:i/>
          <w:iCs/>
          <w:sz w:val="24"/>
          <w:szCs w:val="24"/>
        </w:rPr>
        <w:t>Road Accident Data, 2003</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5042, </w:t>
      </w:r>
      <w:hyperlink r:id="rId8" w:history="1">
        <w:r w:rsidRPr="00A03B8A">
          <w:rPr>
            <w:rStyle w:val="Hyperlink"/>
            <w:rFonts w:ascii="Times New Roman" w:hAnsi="Times New Roman" w:cs="Times New Roman"/>
            <w:sz w:val="24"/>
            <w:szCs w:val="24"/>
          </w:rPr>
          <w:t>http://dx.doi.org/10.5255/UKDA-SN-5042-1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(2005). </w:t>
      </w:r>
      <w:r w:rsidRPr="00A03B8A">
        <w:rPr>
          <w:rFonts w:ascii="Times New Roman" w:hAnsi="Times New Roman" w:cs="Times New Roman"/>
          <w:i/>
          <w:iCs/>
          <w:sz w:val="24"/>
          <w:szCs w:val="24"/>
        </w:rPr>
        <w:t>Road Accident Data, 2004</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5244, </w:t>
      </w:r>
      <w:hyperlink r:id="rId9" w:history="1">
        <w:r w:rsidRPr="00A03B8A">
          <w:rPr>
            <w:rStyle w:val="Hyperlink"/>
            <w:rFonts w:ascii="Times New Roman" w:hAnsi="Times New Roman" w:cs="Times New Roman"/>
            <w:sz w:val="24"/>
            <w:szCs w:val="24"/>
          </w:rPr>
          <w:t>http://dx.doi.org/10.5255/UKDA-SN-5244-1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(2006). </w:t>
      </w:r>
      <w:r w:rsidRPr="00A03B8A">
        <w:rPr>
          <w:rFonts w:ascii="Times New Roman" w:hAnsi="Times New Roman" w:cs="Times New Roman"/>
          <w:i/>
          <w:iCs/>
          <w:sz w:val="24"/>
          <w:szCs w:val="24"/>
        </w:rPr>
        <w:t>Road Accident Data, 2005</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5493, </w:t>
      </w:r>
      <w:hyperlink r:id="rId10" w:history="1">
        <w:r w:rsidRPr="00A03B8A">
          <w:rPr>
            <w:rStyle w:val="Hyperlink"/>
            <w:rFonts w:ascii="Times New Roman" w:hAnsi="Times New Roman" w:cs="Times New Roman"/>
            <w:sz w:val="24"/>
            <w:szCs w:val="24"/>
          </w:rPr>
          <w:t>http://dx.doi.org/10.5255/UKDA-SN-5493-1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(2007). </w:t>
      </w:r>
      <w:r w:rsidRPr="00A03B8A">
        <w:rPr>
          <w:rFonts w:ascii="Times New Roman" w:hAnsi="Times New Roman" w:cs="Times New Roman"/>
          <w:i/>
          <w:iCs/>
          <w:sz w:val="24"/>
          <w:szCs w:val="24"/>
        </w:rPr>
        <w:t>Road Accident Data, 2006</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5683, </w:t>
      </w:r>
      <w:hyperlink r:id="rId11" w:history="1">
        <w:r w:rsidRPr="00A03B8A">
          <w:rPr>
            <w:rStyle w:val="Hyperlink"/>
            <w:rFonts w:ascii="Times New Roman" w:hAnsi="Times New Roman" w:cs="Times New Roman"/>
            <w:sz w:val="24"/>
            <w:szCs w:val="24"/>
          </w:rPr>
          <w:t>http://dx.doi.org/10.5255/UKDA-SN-5683-1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(2008). </w:t>
      </w:r>
      <w:r w:rsidRPr="00A03B8A">
        <w:rPr>
          <w:rFonts w:ascii="Times New Roman" w:hAnsi="Times New Roman" w:cs="Times New Roman"/>
          <w:i/>
          <w:iCs/>
          <w:sz w:val="24"/>
          <w:szCs w:val="24"/>
        </w:rPr>
        <w:t>Road Accident Data, 2007</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6022, </w:t>
      </w:r>
      <w:hyperlink r:id="rId12" w:history="1">
        <w:r w:rsidRPr="00A03B8A">
          <w:rPr>
            <w:rStyle w:val="Hyperlink"/>
            <w:rFonts w:ascii="Times New Roman" w:hAnsi="Times New Roman" w:cs="Times New Roman"/>
            <w:sz w:val="24"/>
            <w:szCs w:val="24"/>
          </w:rPr>
          <w:t>http://dx.doi.org/10.5255/UKDA-SN-6022-1</w:t>
        </w:r>
      </w:hyperlink>
      <w:r w:rsidRPr="00A03B8A">
        <w:rPr>
          <w:rFonts w:ascii="Times New Roman" w:hAnsi="Times New Roman" w:cs="Times New Roman"/>
          <w:sz w:val="24"/>
          <w:szCs w:val="24"/>
        </w:rPr>
        <w:t>.</w:t>
      </w:r>
    </w:p>
    <w:p w:rsidR="00DE083A" w:rsidRPr="00A03B8A" w:rsidRDefault="00DE083A" w:rsidP="00DE083A">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(2009). </w:t>
      </w:r>
      <w:r w:rsidRPr="00A03B8A">
        <w:rPr>
          <w:rFonts w:ascii="Times New Roman" w:hAnsi="Times New Roman" w:cs="Times New Roman"/>
          <w:i/>
          <w:iCs/>
          <w:sz w:val="24"/>
          <w:szCs w:val="24"/>
        </w:rPr>
        <w:t>Road Accident Data, 2008</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6254, </w:t>
      </w:r>
      <w:hyperlink r:id="rId13" w:history="1">
        <w:r w:rsidRPr="00A03B8A">
          <w:rPr>
            <w:rStyle w:val="Hyperlink"/>
            <w:rFonts w:ascii="Times New Roman" w:hAnsi="Times New Roman" w:cs="Times New Roman"/>
            <w:sz w:val="24"/>
            <w:szCs w:val="24"/>
          </w:rPr>
          <w:t>http://dx.doi.org/10.5255/UKDA-SN-6254-1</w:t>
        </w:r>
      </w:hyperlink>
      <w:r w:rsidRPr="00A03B8A">
        <w:rPr>
          <w:rFonts w:ascii="Times New Roman" w:hAnsi="Times New Roman" w:cs="Times New Roman"/>
          <w:sz w:val="24"/>
          <w:szCs w:val="24"/>
        </w:rPr>
        <w:t>.</w:t>
      </w:r>
    </w:p>
    <w:p w:rsidR="009C72A5" w:rsidRPr="00A03B8A" w:rsidRDefault="009C72A5" w:rsidP="009C72A5">
      <w:pPr>
        <w:rPr>
          <w:rFonts w:ascii="Times New Roman" w:hAnsi="Times New Roman" w:cs="Times New Roman"/>
          <w:sz w:val="24"/>
          <w:szCs w:val="24"/>
        </w:rPr>
      </w:pPr>
      <w:proofErr w:type="gramStart"/>
      <w:r w:rsidRPr="00A03B8A">
        <w:rPr>
          <w:rFonts w:ascii="Times New Roman" w:hAnsi="Times New Roman" w:cs="Times New Roman"/>
          <w:sz w:val="24"/>
          <w:szCs w:val="24"/>
        </w:rPr>
        <w:t>Department for Transport.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Road Accident Statistics Branch.</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 xml:space="preserve">(2010). </w:t>
      </w:r>
      <w:r w:rsidRPr="00A03B8A">
        <w:rPr>
          <w:rFonts w:ascii="Times New Roman" w:hAnsi="Times New Roman" w:cs="Times New Roman"/>
          <w:i/>
          <w:iCs/>
          <w:sz w:val="24"/>
          <w:szCs w:val="24"/>
        </w:rPr>
        <w:t>Road Accident Data, 2009</w:t>
      </w:r>
      <w:r w:rsidRPr="00A03B8A">
        <w:rPr>
          <w:rFonts w:ascii="Times New Roman" w:hAnsi="Times New Roman" w:cs="Times New Roman"/>
          <w:sz w:val="24"/>
          <w:szCs w:val="24"/>
        </w:rPr>
        <w:t>.</w:t>
      </w:r>
      <w:proofErr w:type="gramEnd"/>
      <w:r w:rsidRPr="00A03B8A">
        <w:rPr>
          <w:rFonts w:ascii="Times New Roman" w:hAnsi="Times New Roman" w:cs="Times New Roman"/>
          <w:sz w:val="24"/>
          <w:szCs w:val="24"/>
        </w:rPr>
        <w:t xml:space="preserve"> [</w:t>
      </w:r>
      <w:proofErr w:type="gramStart"/>
      <w:r w:rsidRPr="00A03B8A">
        <w:rPr>
          <w:rFonts w:ascii="Times New Roman" w:hAnsi="Times New Roman" w:cs="Times New Roman"/>
          <w:sz w:val="24"/>
          <w:szCs w:val="24"/>
        </w:rPr>
        <w:t>data</w:t>
      </w:r>
      <w:proofErr w:type="gramEnd"/>
      <w:r w:rsidRPr="00A03B8A">
        <w:rPr>
          <w:rFonts w:ascii="Times New Roman" w:hAnsi="Times New Roman" w:cs="Times New Roman"/>
          <w:sz w:val="24"/>
          <w:szCs w:val="24"/>
        </w:rPr>
        <w:t xml:space="preserve"> collection]. </w:t>
      </w:r>
      <w:proofErr w:type="gramStart"/>
      <w:r w:rsidRPr="00A03B8A">
        <w:rPr>
          <w:rFonts w:ascii="Times New Roman" w:hAnsi="Times New Roman" w:cs="Times New Roman"/>
          <w:sz w:val="24"/>
          <w:szCs w:val="24"/>
        </w:rPr>
        <w:t>UK Data Service.</w:t>
      </w:r>
      <w:proofErr w:type="gramEnd"/>
      <w:r w:rsidRPr="00A03B8A">
        <w:rPr>
          <w:rFonts w:ascii="Times New Roman" w:hAnsi="Times New Roman" w:cs="Times New Roman"/>
          <w:sz w:val="24"/>
          <w:szCs w:val="24"/>
        </w:rPr>
        <w:t xml:space="preserve"> SN: 6513, </w:t>
      </w:r>
      <w:hyperlink r:id="rId14" w:history="1">
        <w:r w:rsidRPr="00A03B8A">
          <w:rPr>
            <w:rStyle w:val="Hyperlink"/>
            <w:rFonts w:ascii="Times New Roman" w:hAnsi="Times New Roman" w:cs="Times New Roman"/>
            <w:sz w:val="24"/>
            <w:szCs w:val="24"/>
          </w:rPr>
          <w:t>http://dx.doi.org/10.5255/UKDA-SN-6513-1</w:t>
        </w:r>
      </w:hyperlink>
      <w:r w:rsidRPr="00A03B8A">
        <w:rPr>
          <w:rFonts w:ascii="Times New Roman" w:hAnsi="Times New Roman" w:cs="Times New Roman"/>
          <w:sz w:val="24"/>
          <w:szCs w:val="24"/>
        </w:rPr>
        <w:t>.</w:t>
      </w:r>
    </w:p>
    <w:p w:rsidR="005511C5" w:rsidRPr="00A03B8A" w:rsidRDefault="00F94C4C">
      <w:pPr>
        <w:rPr>
          <w:rFonts w:ascii="Times New Roman" w:hAnsi="Times New Roman" w:cs="Times New Roman"/>
          <w:sz w:val="24"/>
          <w:szCs w:val="24"/>
        </w:rPr>
      </w:pPr>
      <w:r w:rsidRPr="00A03B8A">
        <w:rPr>
          <w:rFonts w:ascii="Times New Roman" w:hAnsi="Times New Roman" w:cs="Times New Roman"/>
          <w:sz w:val="24"/>
          <w:szCs w:val="24"/>
        </w:rPr>
        <w:t>Data</w:t>
      </w:r>
      <w:r w:rsidR="00A03B8A" w:rsidRPr="00A03B8A">
        <w:rPr>
          <w:rFonts w:ascii="Times New Roman" w:hAnsi="Times New Roman" w:cs="Times New Roman"/>
          <w:sz w:val="24"/>
          <w:szCs w:val="24"/>
        </w:rPr>
        <w:t xml:space="preserve"> on traffic flows</w:t>
      </w:r>
      <w:r w:rsidRPr="00A03B8A">
        <w:rPr>
          <w:rFonts w:ascii="Times New Roman" w:hAnsi="Times New Roman" w:cs="Times New Roman"/>
          <w:sz w:val="24"/>
          <w:szCs w:val="24"/>
        </w:rPr>
        <w:t xml:space="preserve"> are publicly available from the Department for Transport </w:t>
      </w:r>
      <w:r w:rsidR="00FB33AA">
        <w:rPr>
          <w:rFonts w:ascii="Times New Roman" w:hAnsi="Times New Roman" w:cs="Times New Roman"/>
          <w:sz w:val="24"/>
          <w:szCs w:val="24"/>
        </w:rPr>
        <w:t xml:space="preserve">at </w:t>
      </w:r>
      <w:bookmarkStart w:id="0" w:name="_GoBack"/>
      <w:bookmarkEnd w:id="0"/>
      <w:r w:rsidRPr="00A03B8A">
        <w:rPr>
          <w:rFonts w:ascii="Times New Roman" w:hAnsi="Times New Roman" w:cs="Times New Roman"/>
          <w:sz w:val="24"/>
          <w:szCs w:val="24"/>
        </w:rPr>
        <w:fldChar w:fldCharType="begin"/>
      </w:r>
      <w:r w:rsidRPr="00A03B8A">
        <w:rPr>
          <w:rFonts w:ascii="Times New Roman" w:hAnsi="Times New Roman" w:cs="Times New Roman"/>
          <w:sz w:val="24"/>
          <w:szCs w:val="24"/>
        </w:rPr>
        <w:instrText xml:space="preserve"> HYPERLINK "http://www.dft.gov.uk/traffic-counts/" </w:instrText>
      </w:r>
      <w:r w:rsidRPr="00A03B8A">
        <w:rPr>
          <w:rFonts w:ascii="Times New Roman" w:hAnsi="Times New Roman" w:cs="Times New Roman"/>
          <w:sz w:val="24"/>
          <w:szCs w:val="24"/>
        </w:rPr>
        <w:fldChar w:fldCharType="separate"/>
      </w:r>
      <w:r w:rsidRPr="00A03B8A">
        <w:rPr>
          <w:rStyle w:val="Hyperlink"/>
          <w:rFonts w:ascii="Times New Roman" w:hAnsi="Times New Roman" w:cs="Times New Roman"/>
          <w:color w:val="auto"/>
          <w:sz w:val="24"/>
          <w:szCs w:val="24"/>
        </w:rPr>
        <w:t>http://www.dft.gov.uk/traffic-counts/</w:t>
      </w:r>
      <w:r w:rsidRPr="00A03B8A">
        <w:rPr>
          <w:rFonts w:ascii="Times New Roman" w:hAnsi="Times New Roman" w:cs="Times New Roman"/>
          <w:sz w:val="24"/>
          <w:szCs w:val="24"/>
        </w:rPr>
        <w:fldChar w:fldCharType="end"/>
      </w:r>
      <w:r w:rsidR="00A03B8A" w:rsidRPr="00A03B8A">
        <w:rPr>
          <w:rFonts w:ascii="Times New Roman" w:hAnsi="Times New Roman" w:cs="Times New Roman"/>
          <w:sz w:val="24"/>
          <w:szCs w:val="24"/>
        </w:rPr>
        <w:t xml:space="preserve">. Their traffic counts website </w:t>
      </w:r>
      <w:r w:rsidR="00A03B8A" w:rsidRPr="00A03B8A">
        <w:rPr>
          <w:rFonts w:ascii="Times New Roman" w:hAnsi="Times New Roman" w:cs="Times New Roman"/>
          <w:sz w:val="24"/>
          <w:szCs w:val="24"/>
        </w:rPr>
        <w:t>provides street-level traffic data for every junction-to-junction link on the 'A' road and motorway network in Great Britain. Each Local Authority area has its own traffic profile which provides an annual figure for total traffic on major roads in that area from 2000.</w:t>
      </w:r>
    </w:p>
    <w:sectPr w:rsidR="005511C5" w:rsidRPr="00A03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A5"/>
    <w:rsid w:val="00004353"/>
    <w:rsid w:val="00026B86"/>
    <w:rsid w:val="000754A5"/>
    <w:rsid w:val="00103E5F"/>
    <w:rsid w:val="001141CA"/>
    <w:rsid w:val="001B723F"/>
    <w:rsid w:val="00434365"/>
    <w:rsid w:val="00485D13"/>
    <w:rsid w:val="005511C5"/>
    <w:rsid w:val="005C091E"/>
    <w:rsid w:val="006555CC"/>
    <w:rsid w:val="00685852"/>
    <w:rsid w:val="006D3B13"/>
    <w:rsid w:val="00745A13"/>
    <w:rsid w:val="008439EB"/>
    <w:rsid w:val="00863404"/>
    <w:rsid w:val="008F627E"/>
    <w:rsid w:val="00920CAA"/>
    <w:rsid w:val="00977A11"/>
    <w:rsid w:val="009C72A5"/>
    <w:rsid w:val="00A03B8A"/>
    <w:rsid w:val="00B515E5"/>
    <w:rsid w:val="00B6741A"/>
    <w:rsid w:val="00C15EB3"/>
    <w:rsid w:val="00C72231"/>
    <w:rsid w:val="00D47F8E"/>
    <w:rsid w:val="00DE083A"/>
    <w:rsid w:val="00E75722"/>
    <w:rsid w:val="00F94C4C"/>
    <w:rsid w:val="00FB3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404"/>
    <w:rPr>
      <w:color w:val="0000FF"/>
      <w:u w:val="single"/>
    </w:rPr>
  </w:style>
  <w:style w:type="character" w:customStyle="1" w:styleId="mtas">
    <w:name w:val="mtas"/>
    <w:basedOn w:val="DefaultParagraphFont"/>
    <w:rsid w:val="006555CC"/>
  </w:style>
  <w:style w:type="character" w:customStyle="1" w:styleId="nipo">
    <w:name w:val="nipo"/>
    <w:basedOn w:val="DefaultParagraphFont"/>
    <w:rsid w:val="006555CC"/>
  </w:style>
  <w:style w:type="character" w:styleId="FollowedHyperlink">
    <w:name w:val="FollowedHyperlink"/>
    <w:basedOn w:val="DefaultParagraphFont"/>
    <w:uiPriority w:val="99"/>
    <w:semiHidden/>
    <w:unhideWhenUsed/>
    <w:rsid w:val="005511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404"/>
    <w:rPr>
      <w:color w:val="0000FF"/>
      <w:u w:val="single"/>
    </w:rPr>
  </w:style>
  <w:style w:type="character" w:customStyle="1" w:styleId="mtas">
    <w:name w:val="mtas"/>
    <w:basedOn w:val="DefaultParagraphFont"/>
    <w:rsid w:val="006555CC"/>
  </w:style>
  <w:style w:type="character" w:customStyle="1" w:styleId="nipo">
    <w:name w:val="nipo"/>
    <w:basedOn w:val="DefaultParagraphFont"/>
    <w:rsid w:val="006555CC"/>
  </w:style>
  <w:style w:type="character" w:styleId="FollowedHyperlink">
    <w:name w:val="FollowedHyperlink"/>
    <w:basedOn w:val="DefaultParagraphFont"/>
    <w:uiPriority w:val="99"/>
    <w:semiHidden/>
    <w:unhideWhenUsed/>
    <w:rsid w:val="00551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55/UKDA-SN-5042-1" TargetMode="External"/><Relationship Id="rId13" Type="http://schemas.openxmlformats.org/officeDocument/2006/relationships/hyperlink" Target="http://dx.doi.org/10.5255/UKDA-SN-6254-1" TargetMode="External"/><Relationship Id="rId3" Type="http://schemas.openxmlformats.org/officeDocument/2006/relationships/settings" Target="settings.xml"/><Relationship Id="rId7" Type="http://schemas.openxmlformats.org/officeDocument/2006/relationships/hyperlink" Target="http://dx.doi.org/10.5255/UKDA-SN-4979-1" TargetMode="External"/><Relationship Id="rId12" Type="http://schemas.openxmlformats.org/officeDocument/2006/relationships/hyperlink" Target="http://dx.doi.org/10.5255/UKDA-SN-6022-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x.doi.org/10.5255/UKDA-SN-4588-1" TargetMode="External"/><Relationship Id="rId11" Type="http://schemas.openxmlformats.org/officeDocument/2006/relationships/hyperlink" Target="http://dx.doi.org/10.5255/UKDA-SN-5683-1" TargetMode="External"/><Relationship Id="rId5" Type="http://schemas.openxmlformats.org/officeDocument/2006/relationships/hyperlink" Target="http://dx.doi.org/10.5255/UKDA-SN-4501-1" TargetMode="External"/><Relationship Id="rId15" Type="http://schemas.openxmlformats.org/officeDocument/2006/relationships/fontTable" Target="fontTable.xml"/><Relationship Id="rId10" Type="http://schemas.openxmlformats.org/officeDocument/2006/relationships/hyperlink" Target="http://dx.doi.org/10.5255/UKDA-SN-5493-1" TargetMode="External"/><Relationship Id="rId4" Type="http://schemas.openxmlformats.org/officeDocument/2006/relationships/webSettings" Target="webSettings.xml"/><Relationship Id="rId9" Type="http://schemas.openxmlformats.org/officeDocument/2006/relationships/hyperlink" Target="http://dx.doi.org/10.5255/UKDA-SN-5244-1" TargetMode="External"/><Relationship Id="rId14" Type="http://schemas.openxmlformats.org/officeDocument/2006/relationships/hyperlink" Target="http://dx.doi.org/10.5255/UKDA-SN-65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Paniagua, Maria</dc:creator>
  <cp:lastModifiedBy>Navarro Paniagua, Maria</cp:lastModifiedBy>
  <cp:revision>13</cp:revision>
  <dcterms:created xsi:type="dcterms:W3CDTF">2015-11-07T15:58:00Z</dcterms:created>
  <dcterms:modified xsi:type="dcterms:W3CDTF">2015-11-11T12:04:00Z</dcterms:modified>
</cp:coreProperties>
</file>