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76788" w14:textId="447A99C5" w:rsidR="005F2EC5" w:rsidRPr="00762C87" w:rsidRDefault="008C52D8" w:rsidP="0070070D">
      <w:pPr>
        <w:spacing w:after="0"/>
        <w:jc w:val="center"/>
        <w:rPr>
          <w:rFonts w:ascii="Times New Roman" w:hAnsi="Times New Roman" w:cs="Times New Roman"/>
          <w:b/>
          <w:bCs/>
          <w:sz w:val="28"/>
          <w:szCs w:val="28"/>
        </w:rPr>
      </w:pPr>
      <w:bookmarkStart w:id="0" w:name="_Hlk109078778"/>
      <w:bookmarkEnd w:id="0"/>
      <w:r w:rsidRPr="00762C87">
        <w:rPr>
          <w:rFonts w:ascii="Times New Roman" w:hAnsi="Times New Roman" w:cs="Times New Roman"/>
          <w:b/>
          <w:bCs/>
          <w:sz w:val="28"/>
          <w:szCs w:val="28"/>
        </w:rPr>
        <w:t>Investigating moderation effects</w:t>
      </w:r>
      <w:r w:rsidR="00EF1136" w:rsidRPr="00762C87">
        <w:rPr>
          <w:rFonts w:ascii="Times New Roman" w:hAnsi="Times New Roman" w:cs="Times New Roman"/>
          <w:b/>
          <w:bCs/>
          <w:sz w:val="28"/>
          <w:szCs w:val="28"/>
        </w:rPr>
        <w:t xml:space="preserve"> at the within-person level</w:t>
      </w:r>
      <w:r w:rsidRPr="00762C87">
        <w:rPr>
          <w:rFonts w:ascii="Times New Roman" w:hAnsi="Times New Roman" w:cs="Times New Roman"/>
          <w:b/>
          <w:bCs/>
          <w:sz w:val="28"/>
          <w:szCs w:val="28"/>
        </w:rPr>
        <w:t xml:space="preserve"> using intensive longitudinal data: A </w:t>
      </w:r>
      <w:r w:rsidR="00A4736F" w:rsidRPr="00762C87">
        <w:rPr>
          <w:rFonts w:ascii="Times New Roman" w:hAnsi="Times New Roman" w:cs="Times New Roman"/>
          <w:b/>
          <w:bCs/>
          <w:sz w:val="28"/>
          <w:szCs w:val="28"/>
        </w:rPr>
        <w:t xml:space="preserve">two-level </w:t>
      </w:r>
      <w:r w:rsidRPr="00762C87">
        <w:rPr>
          <w:rFonts w:ascii="Times New Roman" w:hAnsi="Times New Roman" w:cs="Times New Roman"/>
          <w:b/>
          <w:bCs/>
          <w:sz w:val="28"/>
          <w:szCs w:val="28"/>
        </w:rPr>
        <w:t>dynamic structural equation modelling approach in Mplus</w:t>
      </w:r>
    </w:p>
    <w:p w14:paraId="6F30DB9A" w14:textId="77777777" w:rsidR="0028483E" w:rsidRPr="00762C87" w:rsidRDefault="0028483E" w:rsidP="0028483E">
      <w:pPr>
        <w:spacing w:line="276" w:lineRule="auto"/>
      </w:pPr>
    </w:p>
    <w:p w14:paraId="0DB8D69E" w14:textId="77777777" w:rsidR="005A3CE6" w:rsidRDefault="005A3CE6" w:rsidP="007442FC">
      <w:pPr>
        <w:rPr>
          <w:rFonts w:ascii="Times New Roman" w:hAnsi="Times New Roman" w:cs="Times New Roman"/>
          <w:b/>
          <w:bCs/>
          <w:sz w:val="24"/>
          <w:szCs w:val="24"/>
        </w:rPr>
      </w:pPr>
    </w:p>
    <w:p w14:paraId="4A67808D" w14:textId="77777777" w:rsidR="00EB1735" w:rsidRDefault="00EB1735">
      <w:pPr>
        <w:rPr>
          <w:rFonts w:ascii="Times New Roman" w:hAnsi="Times New Roman" w:cs="Times New Roman"/>
          <w:b/>
          <w:bCs/>
          <w:sz w:val="24"/>
          <w:szCs w:val="24"/>
        </w:rPr>
      </w:pPr>
      <w:r>
        <w:rPr>
          <w:rFonts w:ascii="Times New Roman" w:hAnsi="Times New Roman" w:cs="Times New Roman"/>
          <w:b/>
          <w:bCs/>
          <w:sz w:val="24"/>
          <w:szCs w:val="24"/>
        </w:rPr>
        <w:br w:type="page"/>
      </w:r>
    </w:p>
    <w:p w14:paraId="44910155" w14:textId="2C8A22D8" w:rsidR="007442FC" w:rsidRPr="00762C87" w:rsidRDefault="007442FC" w:rsidP="007442FC">
      <w:pPr>
        <w:rPr>
          <w:rFonts w:ascii="Times New Roman" w:hAnsi="Times New Roman" w:cs="Times New Roman"/>
          <w:b/>
          <w:bCs/>
          <w:sz w:val="24"/>
          <w:szCs w:val="24"/>
        </w:rPr>
      </w:pPr>
      <w:r w:rsidRPr="00762C87">
        <w:rPr>
          <w:rFonts w:ascii="Times New Roman" w:hAnsi="Times New Roman" w:cs="Times New Roman"/>
          <w:b/>
          <w:bCs/>
          <w:sz w:val="24"/>
          <w:szCs w:val="24"/>
        </w:rPr>
        <w:lastRenderedPageBreak/>
        <w:t>Abstract</w:t>
      </w:r>
    </w:p>
    <w:p w14:paraId="46084C0F" w14:textId="780A09C8" w:rsidR="004B55A5" w:rsidRPr="00762C87" w:rsidRDefault="007442FC" w:rsidP="004B55A5">
      <w:pPr>
        <w:spacing w:after="0" w:line="480" w:lineRule="auto"/>
        <w:jc w:val="both"/>
      </w:pPr>
      <w:r w:rsidRPr="00762C87">
        <w:rPr>
          <w:rFonts w:ascii="Times New Roman" w:hAnsi="Times New Roman" w:cs="Times New Roman"/>
          <w:sz w:val="24"/>
          <w:szCs w:val="24"/>
        </w:rPr>
        <w:t xml:space="preserve">Recent technological advances have provided new opportunities for the collection of intensive longitudinal data. Using methods such as dynamic structural equation modelling, </w:t>
      </w:r>
      <w:r w:rsidR="00070834" w:rsidRPr="00762C87">
        <w:rPr>
          <w:rFonts w:ascii="Times New Roman" w:hAnsi="Times New Roman" w:cs="Times New Roman"/>
          <w:sz w:val="24"/>
          <w:szCs w:val="24"/>
        </w:rPr>
        <w:t>these</w:t>
      </w:r>
      <w:r w:rsidRPr="00762C87">
        <w:rPr>
          <w:rFonts w:ascii="Times New Roman" w:hAnsi="Times New Roman" w:cs="Times New Roman"/>
          <w:sz w:val="24"/>
          <w:szCs w:val="24"/>
        </w:rPr>
        <w:t xml:space="preserve"> data can provide new insights into moment-to-moment dynamics </w:t>
      </w:r>
      <w:r w:rsidR="00070834" w:rsidRPr="00762C87">
        <w:rPr>
          <w:rFonts w:ascii="Times New Roman" w:hAnsi="Times New Roman" w:cs="Times New Roman"/>
          <w:sz w:val="24"/>
          <w:szCs w:val="24"/>
        </w:rPr>
        <w:t xml:space="preserve">of </w:t>
      </w:r>
      <w:r w:rsidR="00311A89" w:rsidRPr="00762C87">
        <w:rPr>
          <w:rFonts w:ascii="Times New Roman" w:hAnsi="Times New Roman" w:cs="Times New Roman"/>
          <w:sz w:val="24"/>
          <w:szCs w:val="24"/>
        </w:rPr>
        <w:t xml:space="preserve">psychological </w:t>
      </w:r>
      <w:r w:rsidRPr="00762C87">
        <w:rPr>
          <w:rFonts w:ascii="Times New Roman" w:hAnsi="Times New Roman" w:cs="Times New Roman"/>
          <w:sz w:val="24"/>
          <w:szCs w:val="24"/>
        </w:rPr>
        <w:t>and behavioural processes.</w:t>
      </w:r>
      <w:r w:rsidR="009C2BD5" w:rsidRPr="00762C87">
        <w:t xml:space="preserve"> </w:t>
      </w:r>
      <w:r w:rsidR="009C2BD5" w:rsidRPr="00762C87">
        <w:rPr>
          <w:rFonts w:ascii="Times New Roman" w:hAnsi="Times New Roman" w:cs="Times New Roman"/>
          <w:sz w:val="24"/>
          <w:szCs w:val="24"/>
        </w:rPr>
        <w:t>In intensive longitudinal data</w:t>
      </w:r>
      <w:r w:rsidR="0022665C" w:rsidRPr="00762C87">
        <w:rPr>
          <w:rFonts w:ascii="Times New Roman" w:hAnsi="Times New Roman" w:cs="Times New Roman"/>
          <w:sz w:val="24"/>
          <w:szCs w:val="24"/>
        </w:rPr>
        <w:t xml:space="preserve"> (</w:t>
      </w:r>
      <w:r w:rsidR="0022665C" w:rsidRPr="00762C87">
        <w:rPr>
          <w:rFonts w:ascii="Times New Roman" w:hAnsi="Times New Roman" w:cs="Times New Roman"/>
          <w:i/>
          <w:iCs/>
          <w:sz w:val="24"/>
          <w:szCs w:val="24"/>
        </w:rPr>
        <w:t xml:space="preserve">t </w:t>
      </w:r>
      <w:r w:rsidR="0022665C" w:rsidRPr="00762C87">
        <w:rPr>
          <w:rFonts w:ascii="Times New Roman" w:hAnsi="Times New Roman" w:cs="Times New Roman"/>
          <w:sz w:val="24"/>
          <w:szCs w:val="24"/>
        </w:rPr>
        <w:t>&gt; 20)</w:t>
      </w:r>
      <w:r w:rsidR="009C2BD5" w:rsidRPr="00762C87">
        <w:rPr>
          <w:rFonts w:ascii="Times New Roman" w:hAnsi="Times New Roman" w:cs="Times New Roman"/>
          <w:sz w:val="24"/>
          <w:szCs w:val="24"/>
        </w:rPr>
        <w:t xml:space="preserve">, researchers </w:t>
      </w:r>
      <w:r w:rsidR="00311A89" w:rsidRPr="00762C87">
        <w:rPr>
          <w:rFonts w:ascii="Times New Roman" w:hAnsi="Times New Roman" w:cs="Times New Roman"/>
          <w:sz w:val="24"/>
          <w:szCs w:val="24"/>
        </w:rPr>
        <w:t>often have theories that imply that factors that change from moment to moment within individuals act as moderators</w:t>
      </w:r>
      <w:r w:rsidR="00070834" w:rsidRPr="00762C87">
        <w:rPr>
          <w:rFonts w:ascii="Times New Roman" w:hAnsi="Times New Roman" w:cs="Times New Roman"/>
          <w:sz w:val="24"/>
          <w:szCs w:val="24"/>
        </w:rPr>
        <w:t>.</w:t>
      </w:r>
      <w:r w:rsidR="00A1798F" w:rsidRPr="00762C87">
        <w:rPr>
          <w:rFonts w:ascii="Times New Roman" w:hAnsi="Times New Roman" w:cs="Times New Roman"/>
          <w:sz w:val="24"/>
          <w:szCs w:val="24"/>
        </w:rPr>
        <w:t xml:space="preserve"> For instance, a person</w:t>
      </w:r>
      <w:r w:rsidR="00E936F8" w:rsidRPr="00762C87">
        <w:rPr>
          <w:rFonts w:ascii="Times New Roman" w:hAnsi="Times New Roman" w:cs="Times New Roman"/>
          <w:sz w:val="24"/>
          <w:szCs w:val="24"/>
        </w:rPr>
        <w:t>’</w:t>
      </w:r>
      <w:r w:rsidR="00A1798F" w:rsidRPr="00762C87">
        <w:rPr>
          <w:rFonts w:ascii="Times New Roman" w:hAnsi="Times New Roman" w:cs="Times New Roman"/>
          <w:sz w:val="24"/>
          <w:szCs w:val="24"/>
        </w:rPr>
        <w:t>s level of sleep deprivation may affect how much</w:t>
      </w:r>
      <w:r w:rsidR="00311A89" w:rsidRPr="00762C87">
        <w:rPr>
          <w:rFonts w:ascii="Times New Roman" w:hAnsi="Times New Roman" w:cs="Times New Roman"/>
          <w:sz w:val="24"/>
          <w:szCs w:val="24"/>
        </w:rPr>
        <w:t xml:space="preserve"> </w:t>
      </w:r>
      <w:r w:rsidR="00A1798F" w:rsidRPr="00762C87">
        <w:rPr>
          <w:rFonts w:ascii="Times New Roman" w:hAnsi="Times New Roman" w:cs="Times New Roman"/>
          <w:sz w:val="24"/>
          <w:szCs w:val="24"/>
        </w:rPr>
        <w:t xml:space="preserve">an external stressor affects mood. </w:t>
      </w:r>
      <w:r w:rsidRPr="00762C87">
        <w:rPr>
          <w:rFonts w:ascii="Times New Roman" w:hAnsi="Times New Roman" w:cs="Times New Roman"/>
          <w:sz w:val="24"/>
          <w:szCs w:val="24"/>
        </w:rPr>
        <w:t>Here, we describe how researchers can implement, test and interpret dynamic</w:t>
      </w:r>
      <w:r w:rsidR="00A1798F" w:rsidRPr="00762C87">
        <w:rPr>
          <w:rFonts w:ascii="Times New Roman" w:hAnsi="Times New Roman" w:cs="Times New Roman"/>
          <w:sz w:val="24"/>
          <w:szCs w:val="24"/>
        </w:rPr>
        <w:t>ally changing</w:t>
      </w:r>
      <w:r w:rsidRPr="00762C87">
        <w:rPr>
          <w:rFonts w:ascii="Times New Roman" w:hAnsi="Times New Roman" w:cs="Times New Roman"/>
          <w:sz w:val="24"/>
          <w:szCs w:val="24"/>
        </w:rPr>
        <w:t xml:space="preserve"> </w:t>
      </w:r>
      <w:r w:rsidR="00311A89" w:rsidRPr="00762C87">
        <w:rPr>
          <w:rFonts w:ascii="Times New Roman" w:hAnsi="Times New Roman" w:cs="Times New Roman"/>
          <w:sz w:val="24"/>
          <w:szCs w:val="24"/>
        </w:rPr>
        <w:t>within-person moderation</w:t>
      </w:r>
      <w:r w:rsidRPr="00762C87">
        <w:rPr>
          <w:rFonts w:ascii="Times New Roman" w:hAnsi="Times New Roman" w:cs="Times New Roman"/>
          <w:sz w:val="24"/>
          <w:szCs w:val="24"/>
        </w:rPr>
        <w:t xml:space="preserve"> effects using</w:t>
      </w:r>
      <w:r w:rsidR="00D43CED" w:rsidRPr="00762C87">
        <w:rPr>
          <w:rFonts w:ascii="Times New Roman" w:hAnsi="Times New Roman" w:cs="Times New Roman"/>
          <w:sz w:val="24"/>
          <w:szCs w:val="24"/>
        </w:rPr>
        <w:t xml:space="preserve"> </w:t>
      </w:r>
      <w:r w:rsidR="00436CA3" w:rsidRPr="00762C87">
        <w:rPr>
          <w:rFonts w:ascii="Times New Roman" w:hAnsi="Times New Roman" w:cs="Times New Roman"/>
          <w:sz w:val="24"/>
          <w:szCs w:val="24"/>
        </w:rPr>
        <w:t xml:space="preserve">two-level </w:t>
      </w:r>
      <w:r w:rsidRPr="00762C87">
        <w:rPr>
          <w:rFonts w:ascii="Times New Roman" w:hAnsi="Times New Roman" w:cs="Times New Roman"/>
          <w:sz w:val="24"/>
          <w:szCs w:val="24"/>
        </w:rPr>
        <w:t xml:space="preserve">dynamic structural equation modelling as implemented in the structural equation modelling software Mplus. We illustrate the analysis of within-person moderation effects using an empirical example investigating </w:t>
      </w:r>
      <w:r w:rsidR="00E66FEF" w:rsidRPr="00762C87">
        <w:rPr>
          <w:rFonts w:ascii="Times New Roman" w:hAnsi="Times New Roman" w:cs="Times New Roman"/>
          <w:sz w:val="24"/>
          <w:szCs w:val="24"/>
        </w:rPr>
        <w:t>whether changes in</w:t>
      </w:r>
      <w:r w:rsidR="00A1798F" w:rsidRPr="00762C87">
        <w:rPr>
          <w:rFonts w:ascii="Times New Roman" w:hAnsi="Times New Roman" w:cs="Times New Roman"/>
          <w:sz w:val="24"/>
          <w:szCs w:val="24"/>
        </w:rPr>
        <w:t xml:space="preserve"> </w:t>
      </w:r>
      <w:r w:rsidR="00EE2041" w:rsidRPr="00762C87">
        <w:rPr>
          <w:rFonts w:ascii="Times New Roman" w:hAnsi="Times New Roman" w:cs="Times New Roman"/>
          <w:sz w:val="24"/>
          <w:szCs w:val="24"/>
        </w:rPr>
        <w:t>spending time</w:t>
      </w:r>
      <w:r w:rsidRPr="00762C87">
        <w:rPr>
          <w:rFonts w:ascii="Times New Roman" w:hAnsi="Times New Roman" w:cs="Times New Roman"/>
          <w:sz w:val="24"/>
          <w:szCs w:val="24"/>
        </w:rPr>
        <w:t xml:space="preserve"> </w:t>
      </w:r>
      <w:r w:rsidR="00EE2041" w:rsidRPr="00762C87">
        <w:rPr>
          <w:rFonts w:ascii="Times New Roman" w:hAnsi="Times New Roman" w:cs="Times New Roman"/>
          <w:sz w:val="24"/>
          <w:szCs w:val="24"/>
        </w:rPr>
        <w:t xml:space="preserve">online </w:t>
      </w:r>
      <w:r w:rsidR="00E66FEF" w:rsidRPr="00762C87">
        <w:rPr>
          <w:rFonts w:ascii="Times New Roman" w:hAnsi="Times New Roman" w:cs="Times New Roman"/>
          <w:sz w:val="24"/>
          <w:szCs w:val="24"/>
        </w:rPr>
        <w:t>using</w:t>
      </w:r>
      <w:r w:rsidR="00EE2041" w:rsidRPr="00762C87">
        <w:rPr>
          <w:rFonts w:ascii="Times New Roman" w:hAnsi="Times New Roman" w:cs="Times New Roman"/>
          <w:sz w:val="24"/>
          <w:szCs w:val="24"/>
        </w:rPr>
        <w:t xml:space="preserve"> social media</w:t>
      </w:r>
      <w:r w:rsidRPr="00762C87">
        <w:rPr>
          <w:rFonts w:ascii="Times New Roman" w:hAnsi="Times New Roman" w:cs="Times New Roman"/>
          <w:sz w:val="24"/>
          <w:szCs w:val="24"/>
        </w:rPr>
        <w:t xml:space="preserve"> affect the moment-to-moment</w:t>
      </w:r>
      <w:r w:rsidR="00311A89" w:rsidRPr="00762C87">
        <w:rPr>
          <w:rFonts w:ascii="Times New Roman" w:hAnsi="Times New Roman" w:cs="Times New Roman"/>
          <w:sz w:val="24"/>
          <w:szCs w:val="24"/>
        </w:rPr>
        <w:t xml:space="preserve"> effect of </w:t>
      </w:r>
      <w:r w:rsidRPr="00762C87">
        <w:rPr>
          <w:rFonts w:ascii="Times New Roman" w:hAnsi="Times New Roman" w:cs="Times New Roman"/>
          <w:sz w:val="24"/>
          <w:szCs w:val="24"/>
        </w:rPr>
        <w:t xml:space="preserve">loneliness </w:t>
      </w:r>
      <w:r w:rsidR="00311A89" w:rsidRPr="00762C87">
        <w:rPr>
          <w:rFonts w:ascii="Times New Roman" w:hAnsi="Times New Roman" w:cs="Times New Roman"/>
          <w:sz w:val="24"/>
          <w:szCs w:val="24"/>
        </w:rPr>
        <w:t>on</w:t>
      </w:r>
      <w:r w:rsidRPr="00762C87">
        <w:rPr>
          <w:rFonts w:ascii="Times New Roman" w:hAnsi="Times New Roman" w:cs="Times New Roman"/>
          <w:sz w:val="24"/>
          <w:szCs w:val="24"/>
        </w:rPr>
        <w:t xml:space="preserve"> depressive symptoms. We provide annotated Mplus code, enabling researchers to better isolate, estimate and interpret the complexities of within-person interaction effects.</w:t>
      </w:r>
    </w:p>
    <w:p w14:paraId="09C41AA2" w14:textId="77777777" w:rsidR="004B55A5" w:rsidRPr="00762C87" w:rsidRDefault="004B55A5" w:rsidP="004B55A5">
      <w:pPr>
        <w:spacing w:after="0" w:line="480" w:lineRule="auto"/>
        <w:jc w:val="both"/>
        <w:rPr>
          <w:rFonts w:ascii="Times New Roman" w:hAnsi="Times New Roman" w:cs="Times New Roman"/>
          <w:b/>
          <w:bCs/>
          <w:sz w:val="24"/>
          <w:szCs w:val="24"/>
        </w:rPr>
      </w:pPr>
    </w:p>
    <w:p w14:paraId="6423366F" w14:textId="25961583" w:rsidR="007442FC" w:rsidRPr="00762C87" w:rsidRDefault="006D0514" w:rsidP="004B55A5">
      <w:pPr>
        <w:spacing w:after="0" w:line="480" w:lineRule="auto"/>
        <w:jc w:val="both"/>
      </w:pPr>
      <w:r w:rsidRPr="00762C87">
        <w:rPr>
          <w:rFonts w:ascii="Times New Roman" w:hAnsi="Times New Roman" w:cs="Times New Roman"/>
          <w:b/>
          <w:bCs/>
          <w:sz w:val="24"/>
          <w:szCs w:val="24"/>
        </w:rPr>
        <w:t>Keywords:</w:t>
      </w:r>
      <w:r w:rsidRPr="00762C87">
        <w:rPr>
          <w:rFonts w:ascii="Times New Roman" w:hAnsi="Times New Roman" w:cs="Times New Roman"/>
          <w:sz w:val="24"/>
          <w:szCs w:val="24"/>
        </w:rPr>
        <w:t xml:space="preserve"> dynamic structural equation modelling; moderation; intensive longitudinal; ecological momentary assessment</w:t>
      </w:r>
    </w:p>
    <w:p w14:paraId="6F1D8B50" w14:textId="77777777" w:rsidR="00311A89" w:rsidRPr="00762C87" w:rsidRDefault="00311A89">
      <w:pPr>
        <w:rPr>
          <w:rFonts w:ascii="Times New Roman" w:hAnsi="Times New Roman" w:cs="Times New Roman"/>
          <w:sz w:val="24"/>
          <w:szCs w:val="24"/>
        </w:rPr>
      </w:pPr>
      <w:r w:rsidRPr="00762C87">
        <w:rPr>
          <w:rFonts w:ascii="Times New Roman" w:hAnsi="Times New Roman" w:cs="Times New Roman"/>
          <w:sz w:val="24"/>
          <w:szCs w:val="24"/>
        </w:rPr>
        <w:br w:type="page"/>
      </w:r>
    </w:p>
    <w:p w14:paraId="35EC2C86" w14:textId="7D325CC0" w:rsidR="007442FC" w:rsidRPr="00762C87" w:rsidRDefault="007442FC" w:rsidP="007442FC">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lastRenderedPageBreak/>
        <w:t xml:space="preserve">Over the last decade, technological advances have provided new opportunities for the collection of longitudinal data, moving from yearly to hourly measurements and thus allowing for new insights into the moment-to-moment dynamics that underly emotional and behavioural processes </w:t>
      </w:r>
      <w:r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{"citationID":"MzzoiOqn","properties":{"formattedCitation":"(Hamaker &amp; Wichers, 2017; Jebb et al., 2015; Neubauer et al., 2022)","plainCitation":"(Hamaker &amp; Wichers, 2017; Jebb et al., 2015; Neubauer et al., 2022)","noteIndex":0},"citationItems":[{"id":"BKEFkAIY/OJwKaojX","uris":["http://www.mendeley.com/documents/?uuid=c5b4751c-ca23-3545-a793-ad08c10d21a4"],"itemData":{"DOI":"10.1177/0963721416666518","ISSN":"14678721","abstract":"There has been a strong increase in the number of studies based on intensive longitudinal data, such as those obtained with experience sampling and daily diaries. These data contain a wealth of inf...","author":[{"dropping-particle":"","family":"Hamaker","given":"Ellen L.","non-dropping-particle":"","parse-names":false,"suffix":""},{"dropping-particle":"","family":"Wichers","given":"Marieke","non-dropping-particle":"","parse-names":false,"suffix":""}],"container-title":" Current Directions in Psychological Science","id":"ITEM-2","issue":"1","issued":{"date-parts":[["2017","2","8"]]},"page":"10-15","publisher":"SAGE PublicationsSage CA: Los Angeles, CA","title":"No Time Like the Present: Discovering the Hidden Dynamics in Intensive Longitudinal Data","type":"article-journal","volume":"26"}},{"id":"BKEFkAIY/9Ir9jxLE","uris":["http://www.mendeley.com/documents/?uuid=349bd298-b6ce-3f73-a55d-4ba1a89952fb"],"itemData":{"DOI":"10.3389/FPSYG.2015.00727/ABSTRACT","ISSN":"16641078","PMID":"26106341","abstract":"Psychological research has increasingly recognized the importance of integrating temporal dynamics into its theories, and innovations in longitudinal designs and analyses have allowed such theories to be formalized and tested. However, psychological researchers may be relatively unequipped to analyze such data, given its many characteristics and the general complexities involved in longitudinal modeling. The current paper introduces time series analysis to psychological research, an analytic domain that has been essential for understanding and predicting the behavior of variables across many diverse fields. First, the characteristics of time series data are discussed. Second, different time series modeling techniques are surveyed that can address various topics of interest to psychological researchers, including describing the pattern of change in a variable, modeling seasonal effects, assessing the immediate and long-term impact of a salient event, and forecasting future values. To illustrate these methods, an illustrative example based on online job search behavior is used throughout the paper, and a software tutorial in R for these analyses is provided in the Supplementary Materials.","author":[{"dropping-particle":"","family":"Jebb","given":"Andrew T.","non-dropping-particle":"","parse-names":false,"suffix":""},{"dropping-particle":"","family":"Tay","given":"Louis","non-dropping-particle":"","parse-names":false,"suffix":""},{"dropping-particle":"","family":"Wang","given":"Wei","non-dropping-particle":"","parse-names":false,"suffix":""},{"dropping-particle":"","family":"Huang","given":"Qiming","non-dropping-particle":"","parse-names":false,"suffix":""}],"container-title":"Frontiers in Psychology","id":"ITEM-1","issue":"JUN","issued":{"date-parts":[["2015"]]},"publisher":"Frontiers Research Foundation","title":"Time series analysis for psychological research: Examining and forecasting change","type":"article-journal","volume":"6"}},{"id":"BKEFkAIY/VbMsG7WD","uris":["http://zotero.org/users/local/rhh1MmHQ/items/D8B39Y2X"],"itemData":{"id":1525,"type":"article-journal","abstract":"Various theoretical accounts suggest that within-person effects relating to everyday experiences (assessed, e.g., via experience sampling studies or daily diary studies) are a central element for understanding between-person differences in future outcomes. In this regard, it is often assumed that the within-person effect of a time-varying predictor X on a time-varying mediator M contributes to the long-term development in an outcome variable Y. In the present work, we demonstrate that traditional multilevel mediation approaches fall short in capturing the proposed mechanism, however. We suggest that a model in which between-person differences in the strength of within-person effects predict the outcome Y mediated via mean levels in M more adequately aligns with the presumed theoretical account that within-person effects shape between-person differences. Using simulated data, we show that the central parameters of this multilevel structural equation model can be recovered well in most of the investigated scenarios. Our approach has important implications for whether or not to control for mean levels in models with within-person effects as predictors. We illustrate the model using empirical data targeting the question if the within-person association of occurrence of daily stressors (X) with daily experiences of negative affect (M) longitudinally predicts between-person differences in change in depressive symptoms (Y). Implications for other multilevel designs and intervention studies are discussed. (PsycInfo Database Record (c) 2022 APA, all rights reserved).","container-title":"Psychological Methods","DOI":"10.1037/met0000481","ISSN":"1939-1463","journalAbbreviation":"Psychol Methods","language":"eng","note":"PMID: 35446047","source":"PubMed","title":"How within-person effects shape between-person differences: A multilevel structural equation modeling perspective","title-short":"How within-person effects shape between-person differences","author":[{"family":"Neubauer","given":"Andreas B."},{"family":"Brose","given":"Annette"},{"family":"Schmiedek","given":"Florian"}],"issued":{"date-parts":[["2022",4,21]]}}}],"schema":"https://github.com/citation-style-language/schema/raw/master/csl-citation.json"} </w:instrText>
      </w:r>
      <w:r w:rsidRPr="00762C87">
        <w:rPr>
          <w:rFonts w:ascii="Times New Roman" w:hAnsi="Times New Roman" w:cs="Times New Roman"/>
          <w:sz w:val="24"/>
          <w:szCs w:val="24"/>
        </w:rPr>
        <w:fldChar w:fldCharType="separate"/>
      </w:r>
      <w:r w:rsidR="00707C75" w:rsidRPr="00762C87">
        <w:rPr>
          <w:rFonts w:ascii="Times New Roman" w:hAnsi="Times New Roman" w:cs="Times New Roman"/>
          <w:sz w:val="24"/>
        </w:rPr>
        <w:t>(Hamaker &amp; Wichers, 2017; Jebb et al., 2015; Neubauer et al., 2022)</w:t>
      </w:r>
      <w:r w:rsidRPr="00762C87">
        <w:rPr>
          <w:rFonts w:ascii="Times New Roman" w:hAnsi="Times New Roman" w:cs="Times New Roman"/>
          <w:sz w:val="24"/>
          <w:szCs w:val="24"/>
        </w:rPr>
        <w:fldChar w:fldCharType="end"/>
      </w:r>
      <w:r w:rsidRPr="00762C87">
        <w:rPr>
          <w:rFonts w:ascii="Times New Roman" w:hAnsi="Times New Roman" w:cs="Times New Roman"/>
          <w:sz w:val="24"/>
          <w:szCs w:val="24"/>
        </w:rPr>
        <w:t>. Alongside changes in data collection methods, statistical models that can adequately capture the complexity of such intensive longitudinal data have also been developed. Among these methods,</w:t>
      </w:r>
      <w:r w:rsidR="00BC04D9" w:rsidRPr="00762C87">
        <w:rPr>
          <w:rFonts w:ascii="Times New Roman" w:hAnsi="Times New Roman" w:cs="Times New Roman"/>
          <w:sz w:val="24"/>
          <w:szCs w:val="24"/>
        </w:rPr>
        <w:t xml:space="preserve"> two-level</w:t>
      </w:r>
      <w:r w:rsidRPr="00762C87">
        <w:rPr>
          <w:rFonts w:ascii="Times New Roman" w:hAnsi="Times New Roman" w:cs="Times New Roman"/>
          <w:sz w:val="24"/>
          <w:szCs w:val="24"/>
        </w:rPr>
        <w:t xml:space="preserve"> dynamic structural equation modelling (DSEM) has been gaining </w:t>
      </w:r>
      <w:r w:rsidR="00860870" w:rsidRPr="00762C87">
        <w:rPr>
          <w:rFonts w:ascii="Times New Roman" w:hAnsi="Times New Roman" w:cs="Times New Roman"/>
          <w:sz w:val="24"/>
          <w:szCs w:val="24"/>
        </w:rPr>
        <w:t>i</w:t>
      </w:r>
      <w:r w:rsidRPr="00762C87">
        <w:rPr>
          <w:rFonts w:ascii="Times New Roman" w:hAnsi="Times New Roman" w:cs="Times New Roman"/>
          <w:sz w:val="24"/>
          <w:szCs w:val="24"/>
        </w:rPr>
        <w:t>n popularity</w:t>
      </w:r>
      <w:r w:rsidR="00BC04D9" w:rsidRPr="00762C87">
        <w:rPr>
          <w:rFonts w:ascii="Times New Roman" w:hAnsi="Times New Roman" w:cs="Times New Roman"/>
          <w:sz w:val="24"/>
          <w:szCs w:val="24"/>
        </w:rPr>
        <w:t xml:space="preserve">, </w:t>
      </w:r>
      <w:r w:rsidR="00961973" w:rsidRPr="00762C87">
        <w:rPr>
          <w:rFonts w:ascii="Times New Roman" w:hAnsi="Times New Roman" w:cs="Times New Roman"/>
          <w:sz w:val="24"/>
          <w:szCs w:val="24"/>
        </w:rPr>
        <w:t>particularly for the analysis of data collected using</w:t>
      </w:r>
      <w:r w:rsidR="00BC04D9" w:rsidRPr="00762C87">
        <w:rPr>
          <w:rFonts w:ascii="Times New Roman" w:hAnsi="Times New Roman" w:cs="Times New Roman"/>
          <w:sz w:val="24"/>
          <w:szCs w:val="24"/>
        </w:rPr>
        <w:t xml:space="preserve"> </w:t>
      </w:r>
      <w:r w:rsidR="00961973" w:rsidRPr="00762C87">
        <w:rPr>
          <w:rFonts w:ascii="Times New Roman" w:hAnsi="Times New Roman" w:cs="Times New Roman"/>
          <w:sz w:val="24"/>
          <w:szCs w:val="24"/>
        </w:rPr>
        <w:t>ecological momentary assessment techniques</w:t>
      </w:r>
      <w:r w:rsidR="006D0514" w:rsidRPr="00762C87">
        <w:rPr>
          <w:rFonts w:ascii="Times New Roman" w:hAnsi="Times New Roman" w:cs="Times New Roman"/>
          <w:sz w:val="24"/>
          <w:szCs w:val="24"/>
        </w:rPr>
        <w:t>.</w:t>
      </w:r>
      <w:r w:rsidR="00DE427C" w:rsidRPr="00762C87">
        <w:rPr>
          <w:rFonts w:ascii="Times New Roman" w:hAnsi="Times New Roman" w:cs="Times New Roman"/>
          <w:sz w:val="24"/>
          <w:szCs w:val="24"/>
        </w:rPr>
        <w:t xml:space="preserve"> Two-level</w:t>
      </w:r>
      <w:r w:rsidR="00961973" w:rsidRPr="00762C87">
        <w:rPr>
          <w:rFonts w:ascii="Times New Roman" w:hAnsi="Times New Roman" w:cs="Times New Roman"/>
          <w:sz w:val="24"/>
          <w:szCs w:val="24"/>
        </w:rPr>
        <w:t xml:space="preserve"> </w:t>
      </w:r>
      <w:r w:rsidR="00473CE2" w:rsidRPr="00762C87">
        <w:rPr>
          <w:rFonts w:ascii="Times New Roman" w:hAnsi="Times New Roman" w:cs="Times New Roman"/>
          <w:sz w:val="24"/>
          <w:szCs w:val="24"/>
        </w:rPr>
        <w:t xml:space="preserve">DSEM combines multi-level modelling, time-series modelling, time varying effects modelling, and structural equation modelling into one framework </w:t>
      </w:r>
      <w:r w:rsidR="00473CE2"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{"citationID":"K6N2oW5y","properties":{"formattedCitation":"(Asparouhov et al., 2018; Hamaker et al., 2018; McNeish &amp; Hamaker, 2019)","plainCitation":"(Asparouhov et al., 2018; Hamaker et al., 2018; McNeish &amp; Hamaker, 2019)","noteIndex":0},"citationItems":[{"id":"BKEFkAIY/ZWntq5kR","uris":["http://www.mendeley.com/documents/?uuid=a2b80b0a-602e-33ac-b0d4-12c83bfb3d5c"],"itemData":{"DOI":"10.1080/10705511.2017.1406803","ISSN":"15328007","abstract":"This article presents dynamic structural equation modeling (DSEM), which can be used to study the evolution of observed and latent variables as well as the structural equation models over time. DSEM is suitable for analyzing intensive longitudinal data where observations from multiple individuals are collected at many points in time. The modeling framework encompasses previously published DSEM models and is a comprehensive attempt to combine time-series modeling with structural equation modeling. DSEM is estimated with Bayesian methods using the Markov chain Monte Carlo Gibbs sampler and the Metropolis–Hastings sampler. We provide a detailed description of the estimation algorithm as implemented in the Mplus software package. DSEM can be used for longitudinal analysis of any duration and with any number of observations across time. Simulation studies are used to illustrate the framework and study the performance of the estimation method. Methods for evaluating model fit are also discussed.","author":[{"dropping-particle":"","family":"Asparouhov","given":"Tihomir","non-dropping-particle":"","parse-names":false,"suffix":""},{"dropping-particle":"","family":"Hamaker","given":"Ellen L.","non-dropping-particle":"","parse-names":false,"suffix":""},{"dropping-particle":"","family":"Muthén","given":"Bengt","non-dropping-particle":"","parse-names":false,"suffix":""}],"container-title":"Structural Equation Modeling","id":"ITEM-1","issue":"3","issued":{"date-parts":[["2018","5","4"]]},"page":"359-388","publisher":"Routledge","title":"Dynamic Structural Equation Models","type":"article-journal","volume":"25"}},{"id":"BKEFkAIY/V5SggtBl","uris":["http://www.mendeley.com/documents/?uuid=65e78948-33f7-34f5-8dfc-4d33403967ba"],"itemData":{"DOI":"10.1080/00273171.2018.1446819","ISSN":"0027-3171","abstract":"With the growing popularity of intensive longitudinal research, the modeling techniques and software options for such data are also expanding rapidly. Here we use dynamic multilevel modeling, as it is incorporated in the new dynamic structural equation modeling (DSEM) toolbox in Mplus, to analyze the affective data from the COGITO study. These data consist of two samples of over 100 individuals each who were measured for about 100 days. We use composite scores of positive and negative affect and apply a multilevel vector autoregressive model to allow for individual differences in means, autoregressions, and cross-lagged effects. Then we extend the model to include random residual variances and covariance, and finally we investigate whether prior depression affects later depression scores through the random effects of the daily diary measures. We end with discussing several urgent—but mostly unresolved—issues in the area of dynamic multilevel modeling.","author":[{"dropping-particle":"","family":"Hamaker","given":"Ellen L.","non-dropping-particle":"","parse-names":false,"suffix":""},{"dropping-particle":"","family":"Asparouhov","given":"T","non-dropping-particle":"","parse-names":false,"suffix":""},{"dropping-particle":"","family":"Brose","given":"A","non-dropping-particle":"","parse-names":false,"suffix":""},{"dropping-particle":"","family":"Schmiedek","given":"F","non-dropping-particle":"","parse-names":false,"suffix":""},{"dropping-particle":"","family":"Muthén","given":"B","non-dropping-particle":"","parse-names":false,"suffix":""},{"dropping-particle":"","family":"Taylor","given":"By","non-dropping-particle":"","parse-names":false,"suffix":""},{"dropping-particle":"","family":"Group","given":"Francis","non-dropping-particle":"","parse-names":false,"suffix":""}],"container-title":"Taylor &amp; Francis","id":"ITEM-2","issue":"6","issued":{"date-parts":[["2018","11","2"]]},"page":"820-841","publisher":"Routledge","title":"At the Frontiers of Modeling Intensive Longitudinal Data: Dynamic Structural Equation Models for the Affective Measurements from the COGITO Study","type":"article-journal","volume":"53"}},{"id":"BKEFkAIY/OPcQm8Vo","uris":["http://www.mendeley.com/documents/?uuid=c44a7e09-457f-3053-b90f-95cf53269949"],"itemData":{"DOI":"10.1037/met0000250","ISSN":"1082989X","PMID":"31855015","abstract":"Technological advances have led to an increase in intensive longitudinal data and the statistical literature on modeling such data is rapidly expanding, as are software capabilities. Common methods in this area are related to time-series analysis, a framework that historically has received little exposure in psychology. There is a scarcity of psychology-based resources introducing the basic ideas of time-series analysis, especially for data sets featuring multiple people. We begin with basics of N = 1 time-series analysis and build up to complex dynamic structural equation models available in the newest release of Mplus Version 8. The goal is to provide readers with a basic conceptual understanding of common models, template code, and result interpretation. We provide short descriptions of some advanced issues, but our main priority is to supply readers with a solid knowledge base so that the more advanced literature on the topic is more readily digestible to a larger group of researchers.","author":[{"dropping-particle":"","family":"McNeish","given":"Daniel","non-dropping-particle":"","parse-names":false,"suffix":""},{"dropping-particle":"","family":"Hamaker","given":"Ellen L.","non-dropping-particle":"","parse-names":false,"suffix":""}],"container-title":"Psychological Methods","id":"ITEM-3","issued":{"date-parts":[["2019"]]},"publisher":"American Psychological Association Inc.","title":"A Primer on Two-Level Dynamic Structural Equation Models for Intensive Longitudinal Data in Mplus","type":"article-journal"}}],"schema":"https://github.com/citation-style-language/schema/raw/master/csl-citation.json"} </w:instrText>
      </w:r>
      <w:r w:rsidR="00473CE2" w:rsidRPr="00762C87">
        <w:rPr>
          <w:rFonts w:ascii="Times New Roman" w:hAnsi="Times New Roman" w:cs="Times New Roman"/>
          <w:sz w:val="24"/>
          <w:szCs w:val="24"/>
        </w:rPr>
        <w:fldChar w:fldCharType="separate"/>
      </w:r>
      <w:r w:rsidR="00473CE2" w:rsidRPr="00762C87">
        <w:rPr>
          <w:rFonts w:ascii="Times New Roman" w:hAnsi="Times New Roman" w:cs="Times New Roman"/>
          <w:sz w:val="24"/>
        </w:rPr>
        <w:t>(Asparouhov et al., 2018; Hamaker et al., 2018; McNeish &amp; Hamaker, 2019)</w:t>
      </w:r>
      <w:r w:rsidR="00473CE2" w:rsidRPr="00762C87">
        <w:rPr>
          <w:rFonts w:ascii="Times New Roman" w:hAnsi="Times New Roman" w:cs="Times New Roman"/>
          <w:sz w:val="24"/>
          <w:szCs w:val="24"/>
        </w:rPr>
        <w:fldChar w:fldCharType="end"/>
      </w:r>
      <w:r w:rsidR="00473CE2" w:rsidRPr="00762C87">
        <w:rPr>
          <w:rFonts w:ascii="Times New Roman" w:hAnsi="Times New Roman" w:cs="Times New Roman"/>
          <w:sz w:val="24"/>
          <w:szCs w:val="24"/>
        </w:rPr>
        <w:t xml:space="preserve">. </w:t>
      </w:r>
      <w:r w:rsidR="006D0514" w:rsidRPr="00762C87">
        <w:rPr>
          <w:rFonts w:ascii="Times New Roman" w:hAnsi="Times New Roman" w:cs="Times New Roman"/>
          <w:sz w:val="24"/>
          <w:szCs w:val="24"/>
        </w:rPr>
        <w:t>Its popularity derives from the fact that</w:t>
      </w:r>
      <w:r w:rsidRPr="00762C87">
        <w:rPr>
          <w:rFonts w:ascii="Times New Roman" w:hAnsi="Times New Roman" w:cs="Times New Roman"/>
          <w:sz w:val="24"/>
          <w:szCs w:val="24"/>
        </w:rPr>
        <w:t xml:space="preserve"> it is well-suited to capture the within-person dynamics </w:t>
      </w:r>
      <w:r w:rsidR="00FE5C0D" w:rsidRPr="00762C87">
        <w:rPr>
          <w:rFonts w:ascii="Times New Roman" w:hAnsi="Times New Roman" w:cs="Times New Roman"/>
          <w:sz w:val="24"/>
          <w:szCs w:val="24"/>
        </w:rPr>
        <w:t xml:space="preserve">(capturing how for instance emotional processes unfold </w:t>
      </w:r>
      <w:r w:rsidR="00F648F4" w:rsidRPr="00762C87">
        <w:rPr>
          <w:rFonts w:ascii="Times New Roman" w:hAnsi="Times New Roman" w:cs="Times New Roman"/>
          <w:sz w:val="24"/>
          <w:szCs w:val="24"/>
        </w:rPr>
        <w:t xml:space="preserve">over time </w:t>
      </w:r>
      <w:r w:rsidR="00FE5C0D" w:rsidRPr="00762C87">
        <w:rPr>
          <w:rFonts w:ascii="Times New Roman" w:hAnsi="Times New Roman" w:cs="Times New Roman"/>
          <w:sz w:val="24"/>
          <w:szCs w:val="24"/>
        </w:rPr>
        <w:t>within an individual)</w:t>
      </w:r>
      <w:r w:rsidR="006D0514" w:rsidRPr="00762C87">
        <w:rPr>
          <w:rFonts w:ascii="Times New Roman" w:hAnsi="Times New Roman" w:cs="Times New Roman"/>
          <w:sz w:val="24"/>
          <w:szCs w:val="24"/>
        </w:rPr>
        <w:t xml:space="preserve"> </w:t>
      </w:r>
      <w:r w:rsidRPr="00762C87">
        <w:rPr>
          <w:rFonts w:ascii="Times New Roman" w:hAnsi="Times New Roman" w:cs="Times New Roman"/>
          <w:sz w:val="24"/>
          <w:szCs w:val="24"/>
        </w:rPr>
        <w:t xml:space="preserve">while also allowing for insights into how between-person </w:t>
      </w:r>
      <w:r w:rsidR="00191999" w:rsidRPr="00762C87">
        <w:rPr>
          <w:rFonts w:ascii="Times New Roman" w:hAnsi="Times New Roman" w:cs="Times New Roman"/>
          <w:sz w:val="24"/>
          <w:szCs w:val="24"/>
        </w:rPr>
        <w:t xml:space="preserve">differences </w:t>
      </w:r>
      <w:r w:rsidR="00FE5C0D" w:rsidRPr="00762C87">
        <w:rPr>
          <w:rFonts w:ascii="Times New Roman" w:hAnsi="Times New Roman" w:cs="Times New Roman"/>
          <w:sz w:val="24"/>
          <w:szCs w:val="24"/>
        </w:rPr>
        <w:t xml:space="preserve">(capturing factors that differ between people such as gender or genetic predisposition) </w:t>
      </w:r>
      <w:r w:rsidRPr="00762C87">
        <w:rPr>
          <w:rFonts w:ascii="Times New Roman" w:hAnsi="Times New Roman" w:cs="Times New Roman"/>
          <w:sz w:val="24"/>
          <w:szCs w:val="24"/>
        </w:rPr>
        <w:t xml:space="preserve">influence </w:t>
      </w:r>
      <w:r w:rsidR="006D0514" w:rsidRPr="00762C87">
        <w:rPr>
          <w:rFonts w:ascii="Times New Roman" w:hAnsi="Times New Roman" w:cs="Times New Roman"/>
          <w:sz w:val="24"/>
          <w:szCs w:val="24"/>
        </w:rPr>
        <w:t>these</w:t>
      </w:r>
      <w:r w:rsidR="00F648F4" w:rsidRPr="00762C87">
        <w:rPr>
          <w:rFonts w:ascii="Times New Roman" w:hAnsi="Times New Roman" w:cs="Times New Roman"/>
          <w:sz w:val="24"/>
          <w:szCs w:val="24"/>
        </w:rPr>
        <w:t xml:space="preserve"> dynamic</w:t>
      </w:r>
      <w:r w:rsidR="00C40AFF" w:rsidRPr="00762C87">
        <w:rPr>
          <w:rFonts w:ascii="Times New Roman" w:hAnsi="Times New Roman" w:cs="Times New Roman"/>
          <w:sz w:val="24"/>
          <w:szCs w:val="24"/>
        </w:rPr>
        <w:t xml:space="preserve"> </w:t>
      </w:r>
      <w:r w:rsidR="00B90AEF" w:rsidRPr="00762C87">
        <w:rPr>
          <w:rFonts w:ascii="Times New Roman" w:hAnsi="Times New Roman" w:cs="Times New Roman"/>
          <w:sz w:val="24"/>
          <w:szCs w:val="24"/>
        </w:rPr>
        <w:t xml:space="preserve">processes. </w:t>
      </w:r>
      <w:r w:rsidRPr="00762C87">
        <w:rPr>
          <w:rFonts w:ascii="Times New Roman" w:hAnsi="Times New Roman" w:cs="Times New Roman"/>
          <w:sz w:val="24"/>
          <w:szCs w:val="24"/>
        </w:rPr>
        <w:t>It</w:t>
      </w:r>
      <w:r w:rsidR="006D0514" w:rsidRPr="00762C87">
        <w:rPr>
          <w:rFonts w:ascii="Times New Roman" w:hAnsi="Times New Roman" w:cs="Times New Roman"/>
          <w:sz w:val="24"/>
          <w:szCs w:val="24"/>
        </w:rPr>
        <w:t xml:space="preserve"> can</w:t>
      </w:r>
      <w:r w:rsidRPr="00762C87">
        <w:rPr>
          <w:rFonts w:ascii="Times New Roman" w:hAnsi="Times New Roman" w:cs="Times New Roman"/>
          <w:sz w:val="24"/>
          <w:szCs w:val="24"/>
        </w:rPr>
        <w:t xml:space="preserve"> disaggregate observed data into within- and between-person components, fi</w:t>
      </w:r>
      <w:r w:rsidR="0040345F" w:rsidRPr="00762C87">
        <w:rPr>
          <w:rFonts w:ascii="Times New Roman" w:hAnsi="Times New Roman" w:cs="Times New Roman"/>
          <w:sz w:val="24"/>
          <w:szCs w:val="24"/>
        </w:rPr>
        <w:t>t</w:t>
      </w:r>
      <w:r w:rsidRPr="00762C87">
        <w:rPr>
          <w:rFonts w:ascii="Times New Roman" w:hAnsi="Times New Roman" w:cs="Times New Roman"/>
          <w:sz w:val="24"/>
          <w:szCs w:val="24"/>
        </w:rPr>
        <w:t xml:space="preserve"> a time-series model to the within-person components and further allows for the inclusion of parameters from the within-person </w:t>
      </w:r>
      <w:r w:rsidR="00145CD3" w:rsidRPr="00762C87">
        <w:rPr>
          <w:rFonts w:ascii="Times New Roman" w:hAnsi="Times New Roman" w:cs="Times New Roman"/>
          <w:sz w:val="24"/>
          <w:szCs w:val="24"/>
        </w:rPr>
        <w:t xml:space="preserve">component </w:t>
      </w:r>
      <w:r w:rsidRPr="00762C87">
        <w:rPr>
          <w:rFonts w:ascii="Times New Roman" w:hAnsi="Times New Roman" w:cs="Times New Roman"/>
          <w:sz w:val="24"/>
          <w:szCs w:val="24"/>
        </w:rPr>
        <w:t>as random effects</w:t>
      </w:r>
      <w:r w:rsidR="00E64B5F" w:rsidRPr="00762C87">
        <w:rPr>
          <w:rFonts w:ascii="Times New Roman" w:hAnsi="Times New Roman" w:cs="Times New Roman"/>
          <w:sz w:val="24"/>
          <w:szCs w:val="24"/>
        </w:rPr>
        <w:t>,</w:t>
      </w:r>
      <w:r w:rsidRPr="00762C87">
        <w:rPr>
          <w:rFonts w:ascii="Times New Roman" w:hAnsi="Times New Roman" w:cs="Times New Roman"/>
          <w:sz w:val="24"/>
          <w:szCs w:val="24"/>
        </w:rPr>
        <w:t xml:space="preserve"> </w:t>
      </w:r>
      <w:r w:rsidR="005E268C" w:rsidRPr="00762C87">
        <w:rPr>
          <w:rFonts w:ascii="Times New Roman" w:hAnsi="Times New Roman" w:cs="Times New Roman"/>
          <w:sz w:val="24"/>
          <w:szCs w:val="24"/>
        </w:rPr>
        <w:t xml:space="preserve">as well as random effects of time </w:t>
      </w:r>
      <w:r w:rsidRPr="00762C87">
        <w:rPr>
          <w:rFonts w:ascii="Times New Roman" w:hAnsi="Times New Roman" w:cs="Times New Roman"/>
          <w:sz w:val="24"/>
          <w:szCs w:val="24"/>
        </w:rPr>
        <w:t xml:space="preserve">within a structural equation model </w:t>
      </w:r>
      <w:r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{"citationID":"8rq2R2WA","properties":{"formattedCitation":"(Hamaker et al., 2018)","plainCitation":"(Hamaker et al., 2018)","noteIndex":0},"citationItems":[{"id":"BKEFkAIY/V5SggtBl","uris":["http://www.mendeley.com/documents/?uuid=65e78948-33f7-34f5-8dfc-4d33403967ba"],"itemData":{"DOI":"10.1080/00273171.2018.1446819","ISSN":"0027-3171","abstract":"With the growing popularity of intensive longitudinal research, the modeling techniques and software options for such data are also expanding rapidly. Here we use dynamic multilevel modeling, as it is incorporated in the new dynamic structural equation modeling (DSEM) toolbox in Mplus, to analyze the affective data from the COGITO study. These data consist of two samples of over 100 individuals each who were measured for about 100 days. We use composite scores of positive and negative affect and apply a multilevel vector autoregressive model to allow for individual differences in means, autoregressions, and cross-lagged effects. Then we extend the model to include random residual variances and covariance, and finally we investigate whether prior depression affects later depression scores through the random effects of the daily diary measures. We end with discussing several urgent—but mostly unresolved—issues in the area of dynamic multilevel modeling.","author":[{"dropping-particle":"","family":"Hamaker","given":"Ellen L.","non-dropping-particle":"","parse-names":false,"suffix":""},{"dropping-particle":"","family":"Asparouhov","given":"T","non-dropping-particle":"","parse-names":false,"suffix":""},{"dropping-particle":"","family":"Brose","given":"A","non-dropping-particle":"","parse-names":false,"suffix":""},{"dropping-particle":"","family":"Schmiedek","given":"F","non-dropping-particle":"","parse-names":false,"suffix":""},{"dropping-particle":"","family":"Muthén","given":"B","non-dropping-particle":"","parse-names":false,"suffix":""},{"dropping-particle":"","family":"Taylor","given":"By","non-dropping-particle":"","parse-names":false,"suffix":""},{"dropping-particle":"","family":"Group","given":"Francis","non-dropping-particle":"","parse-names":false,"suffix":""}],"container-title":"Taylor &amp; Francis","id":"ITEM-1","issue":"6","issued":{"date-parts":[["2018","11","2"]]},"page":"820-841","publisher":"Routledge","title":"At the Frontiers of Modeling Intensive Longitudinal Data: Dynamic Structural Equation Models for the Affective Measurements from the COGITO Study","type":"article-journal","volume":"53"}}],"schema":"https://github.com/citation-style-language/schema/raw/master/csl-citation.json"} </w:instrText>
      </w:r>
      <w:r w:rsidRPr="00762C87">
        <w:rPr>
          <w:rFonts w:ascii="Times New Roman" w:hAnsi="Times New Roman" w:cs="Times New Roman"/>
          <w:sz w:val="24"/>
          <w:szCs w:val="24"/>
        </w:rPr>
        <w:fldChar w:fldCharType="separate"/>
      </w:r>
      <w:r w:rsidR="00A02B36" w:rsidRPr="00762C87">
        <w:rPr>
          <w:rFonts w:ascii="Times New Roman" w:hAnsi="Times New Roman" w:cs="Times New Roman"/>
          <w:sz w:val="24"/>
        </w:rPr>
        <w:t>(Hamaker et al., 2018)</w:t>
      </w:r>
      <w:r w:rsidRPr="00762C87">
        <w:rPr>
          <w:rFonts w:ascii="Times New Roman" w:hAnsi="Times New Roman" w:cs="Times New Roman"/>
          <w:sz w:val="24"/>
          <w:szCs w:val="24"/>
        </w:rPr>
        <w:fldChar w:fldCharType="end"/>
      </w:r>
      <w:r w:rsidR="006D0514" w:rsidRPr="00762C87">
        <w:rPr>
          <w:rFonts w:ascii="Times New Roman" w:hAnsi="Times New Roman" w:cs="Times New Roman"/>
          <w:sz w:val="24"/>
          <w:szCs w:val="24"/>
        </w:rPr>
        <w:t>.</w:t>
      </w:r>
      <w:r w:rsidR="005E268C" w:rsidRPr="00762C87">
        <w:rPr>
          <w:rFonts w:ascii="Times New Roman" w:hAnsi="Times New Roman" w:cs="Times New Roman"/>
          <w:sz w:val="24"/>
          <w:szCs w:val="24"/>
        </w:rPr>
        <w:t xml:space="preserve"> </w:t>
      </w:r>
      <w:r w:rsidR="006D0514" w:rsidRPr="00762C87">
        <w:rPr>
          <w:rFonts w:ascii="Times New Roman" w:hAnsi="Times New Roman" w:cs="Times New Roman"/>
          <w:sz w:val="24"/>
          <w:szCs w:val="24"/>
        </w:rPr>
        <w:t xml:space="preserve">These features </w:t>
      </w:r>
      <w:r w:rsidRPr="00762C87">
        <w:rPr>
          <w:rFonts w:ascii="Times New Roman" w:hAnsi="Times New Roman" w:cs="Times New Roman"/>
          <w:sz w:val="24"/>
          <w:szCs w:val="24"/>
        </w:rPr>
        <w:t>mak</w:t>
      </w:r>
      <w:r w:rsidR="006D0514" w:rsidRPr="00762C87">
        <w:rPr>
          <w:rFonts w:ascii="Times New Roman" w:hAnsi="Times New Roman" w:cs="Times New Roman"/>
          <w:sz w:val="24"/>
          <w:szCs w:val="24"/>
        </w:rPr>
        <w:t>e</w:t>
      </w:r>
      <w:r w:rsidRPr="00762C87">
        <w:rPr>
          <w:rFonts w:ascii="Times New Roman" w:hAnsi="Times New Roman" w:cs="Times New Roman"/>
          <w:sz w:val="24"/>
          <w:szCs w:val="24"/>
        </w:rPr>
        <w:t xml:space="preserve"> it a </w:t>
      </w:r>
      <w:r w:rsidR="006D0514" w:rsidRPr="00762C87">
        <w:rPr>
          <w:rFonts w:ascii="Times New Roman" w:hAnsi="Times New Roman" w:cs="Times New Roman"/>
          <w:sz w:val="24"/>
          <w:szCs w:val="24"/>
        </w:rPr>
        <w:t>highly</w:t>
      </w:r>
      <w:r w:rsidRPr="00762C87">
        <w:rPr>
          <w:rFonts w:ascii="Times New Roman" w:hAnsi="Times New Roman" w:cs="Times New Roman"/>
          <w:sz w:val="24"/>
          <w:szCs w:val="24"/>
        </w:rPr>
        <w:t xml:space="preserve"> versatile modelling approach. </w:t>
      </w:r>
    </w:p>
    <w:p w14:paraId="35D24344" w14:textId="33D4C8D0" w:rsidR="0092508F" w:rsidRPr="00762C87" w:rsidRDefault="007442FC" w:rsidP="00543159">
      <w:pPr>
        <w:spacing w:after="0" w:line="480" w:lineRule="auto"/>
        <w:ind w:firstLine="720"/>
        <w:jc w:val="both"/>
        <w:rPr>
          <w:rFonts w:ascii="Times New Roman" w:hAnsi="Times New Roman" w:cs="Times New Roman"/>
          <w:sz w:val="24"/>
          <w:szCs w:val="24"/>
        </w:rPr>
      </w:pPr>
      <w:r w:rsidRPr="00762C87">
        <w:rPr>
          <w:rFonts w:ascii="Times New Roman" w:hAnsi="Times New Roman" w:cs="Times New Roman"/>
          <w:sz w:val="24"/>
          <w:szCs w:val="24"/>
        </w:rPr>
        <w:t xml:space="preserve">To date, DSEM has been </w:t>
      </w:r>
      <w:r w:rsidR="00336D50" w:rsidRPr="00762C87">
        <w:rPr>
          <w:rFonts w:ascii="Times New Roman" w:hAnsi="Times New Roman" w:cs="Times New Roman"/>
          <w:sz w:val="24"/>
          <w:szCs w:val="24"/>
        </w:rPr>
        <w:t>primarily used within clinical psychology or adjacent research areas, however, as intensive longitudinal data collection is becoming more prominent, so is the use of DSEM in other research areas</w:t>
      </w:r>
      <w:r w:rsidR="005C3482" w:rsidRPr="00762C87">
        <w:rPr>
          <w:rFonts w:ascii="Times New Roman" w:hAnsi="Times New Roman" w:cs="Times New Roman"/>
          <w:sz w:val="24"/>
          <w:szCs w:val="24"/>
        </w:rPr>
        <w:t>, for instance in</w:t>
      </w:r>
      <w:r w:rsidR="00336D50" w:rsidRPr="00762C87">
        <w:rPr>
          <w:rFonts w:ascii="Times New Roman" w:hAnsi="Times New Roman" w:cs="Times New Roman"/>
          <w:sz w:val="24"/>
          <w:szCs w:val="24"/>
        </w:rPr>
        <w:t xml:space="preserve"> cognitive neuroscience</w:t>
      </w:r>
      <w:r w:rsidR="005C3482" w:rsidRPr="00762C87">
        <w:rPr>
          <w:rFonts w:ascii="Times New Roman" w:hAnsi="Times New Roman" w:cs="Times New Roman"/>
          <w:sz w:val="24"/>
          <w:szCs w:val="24"/>
        </w:rPr>
        <w:t xml:space="preserve"> </w:t>
      </w:r>
      <w:r w:rsidR="005C3482"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{"citationID":"e05kInjZ","properties":{"formattedCitation":"(McCormick &amp; Kievit, 2022)","plainCitation":"(McCormick &amp; Kievit, 2022)","noteIndex":0},"citationItems":[{"id":"BKEFkAIY/qrCTJo24","uris":["http://www.mendeley.com/documents/?uuid=00fed41a-6028-398f-b6f8-29af9da71326"],"itemData":{"DOI":"10.31234/OSF.IO/8XF53","author":[{"dropping-particle":"","family":"McCormick","given":"Ethan M.","non-dropping-particle":"","parse-names":false,"suffix":""},{"dropping-particle":"","family":"Kievit","given":"Rogier","non-dropping-particle":"","parse-names":false,"suffix":""}],"container-title":"PsyArXiv","id":"ITEM-1","issued":{"date-parts":[["2022"]]},"publisher":"PsyArXiv","title":"Poorer white matter microstructure predicts slower and more variable reaction time performance: evidence for the neural noise hypothesis in a large lifespan cohort","type":"article-journal"}}],"schema":"https://github.com/citation-style-language/schema/raw/master/csl-citation.json"} </w:instrText>
      </w:r>
      <w:r w:rsidR="005C3482" w:rsidRPr="00762C87">
        <w:rPr>
          <w:rFonts w:ascii="Times New Roman" w:hAnsi="Times New Roman" w:cs="Times New Roman"/>
          <w:sz w:val="24"/>
          <w:szCs w:val="24"/>
        </w:rPr>
        <w:fldChar w:fldCharType="separate"/>
      </w:r>
      <w:r w:rsidR="00A02B36" w:rsidRPr="00762C87">
        <w:rPr>
          <w:rFonts w:ascii="Times New Roman" w:hAnsi="Times New Roman" w:cs="Times New Roman"/>
          <w:sz w:val="24"/>
        </w:rPr>
        <w:t>(McCormick &amp; Kievit, 2022)</w:t>
      </w:r>
      <w:r w:rsidR="005C3482" w:rsidRPr="00762C87">
        <w:rPr>
          <w:rFonts w:ascii="Times New Roman" w:hAnsi="Times New Roman" w:cs="Times New Roman"/>
          <w:sz w:val="24"/>
          <w:szCs w:val="24"/>
        </w:rPr>
        <w:fldChar w:fldCharType="end"/>
      </w:r>
      <w:r w:rsidR="00336D50" w:rsidRPr="00762C87">
        <w:rPr>
          <w:rFonts w:ascii="Times New Roman" w:hAnsi="Times New Roman" w:cs="Times New Roman"/>
          <w:sz w:val="24"/>
          <w:szCs w:val="24"/>
        </w:rPr>
        <w:t xml:space="preserve">. DSEM has been </w:t>
      </w:r>
      <w:r w:rsidRPr="00762C87">
        <w:rPr>
          <w:rFonts w:ascii="Times New Roman" w:hAnsi="Times New Roman" w:cs="Times New Roman"/>
          <w:sz w:val="24"/>
          <w:szCs w:val="24"/>
        </w:rPr>
        <w:t>used to investigate research questions focusing on directional associations between within-person components</w:t>
      </w:r>
      <w:r w:rsidR="00FE5C0D" w:rsidRPr="00762C87">
        <w:rPr>
          <w:rFonts w:ascii="Times New Roman" w:hAnsi="Times New Roman" w:cs="Times New Roman"/>
          <w:sz w:val="24"/>
          <w:szCs w:val="24"/>
        </w:rPr>
        <w:t xml:space="preserve"> </w:t>
      </w:r>
      <w:r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{"citationID":"TLn50u9f","properties":{"formattedCitation":"(Blanke et al., 2021; Metcalf et al., 2021)","plainCitation":"(Blanke et al., 2021; Metcalf et al., 2021)","noteIndex":0},"citationItems":[{"id":"BKEFkAIY/AA3Wqnjz","uris":["http://www.mendeley.com/documents/?uuid=6bc5296e-a5c8-3ba5-8d48-1b7bc5ab092c"],"itemData":{"DOI":"10.1037/EMO0000946","ISSN":"1528-3542","abstract":"Rumination means to perseveratively think about one's negative feelings and problems. It is a response to affective distress that is often referred to as maladaptive emotion regulation. According to the response styles theory and control theory, rumination may further prolong and exacerbate affective distress. This means that rumination can be viewed as both an antecedent and an outcome of negative affect (NA), and vice versa. However, at the level of short-term dynamics, state rumination and NA have previously mainly been examined as two separate outcomes. To model the reciprocal within-person effects and hence, to match theoretical assumptions, we combined the two interrelated time series in one model using dynamic structural equation modeling (DSEM). Both effects (NA on subsequent rumination and rumination on subsequent NA) were modeled simultaneously while acknowledging the autoregressive nature of both states (inert properties). We used data from two experience sampling studies (NStudy 1 = 200 Belgian university students; NStudy 2 = 70 German university students). Participants were paged on smartphones several times a day (Study 1: 10; Study 2: 6) for several days (Study 1: 7; Study 2: 9-12). In both studies, we found evidence for reciprocal effects of NA and rumination, and both processes showed autoregressive relationships. Aside from central findings, higher levels of rumination were also associated with higher rumination inertia, pointing toward more habitual rumination also being associated with prolonged rumination. Together, using DSEM, we found reciprocal associations between rumination and NA, while providing new insights into the dynamics between the two processes. (PsycInfo Database Record (c) 2021 APA, all rights reserved).","author":[{"dropping-particle":"","family":"Blanke","given":"Elisabeth S.","non-dropping-particle":"","parse-names":false,"suffix":""},{"dropping-particle":"","family":"Neubauer","given":"Andreas B.","non-dropping-particle":"","parse-names":false,"suffix":""},{"dropping-particle":"","family":"Houben","given":"Marlies","non-dropping-particle":"","parse-names":false,"suffix":""},{"dropping-particle":"","family":"Erbas","given":"Yasemin","non-dropping-particle":"","parse-names":false,"suffix":""},{"dropping-particle":"","family":"Brose","given":"Annette","non-dropping-particle":"","parse-names":false,"suffix":""}],"container-title":"Emotion","id":"6PTnaOKk/kxPFXEn9","issued":{"date-parts":[["2021","2","25"]]},"publisher":"American Psychological Association (APA)","title":"Why do my thoughts feel so bad? Getting at the reciprocal effects of rumination and negative affect using dynamic structural equation modeling.","type":"article-journal"}},{"id":"BKEFkAIY/wnyAMhGA","uris":["http://zotero.org/users/local/rhh1MmHQ/items/6PWDVP27"],"itemData":{"id":1512,"type":"article-journal","abstract":"OBJECTIVE: Problem anger and poor sleep are common, particularly in military and veteran populations, but the nature of the relationship is poorly understood, and treatment approaches would benefit from improved understanding of how these constructs interact. Ecological momentary assessment (EMA) is suitable for monitoring day-to-day fluctuations in symptoms, and modelling dynamic relationships between variables.\nMETHODS: This study aimed to examine these fluctuations and relationships involving sleep quality and anger experiences among veterans. A sample of n = 60 veterans with problem anger as assessed by the recommended cut off on the Dimensions of Anger Reactions 5 scale (DAR-5) completed daily assessments of sleep quality and four times daily assessments of anger frequency, over a 10-day period.\nRESULTS: A Dynamic Structural Equation Model (DESM) estimated and revealed a unidirectional relationship across daily measurements, in that previous night poor sleep quality was associated with more frequent anger on the next day (φASi Estimate -0.791, one-tailed p = .075), but not the reverse.\nCONCLUSIONS: These are the first longitudinal, naturalistic findings in relation to anger and sleep in a sample self-identifying with significant anger problems. The observed patterns point to the need for further research on mechanisms underpinning this relationship, and raises potential for early intervention for problem anger to include a focus on improving sleep quality.","container-title":"Journal of Psychosomatic Research","DOI":"10.1016/j.jpsychores.2021.110615","ISSN":"1879-1360","journalAbbreviation":"J Psychosom Res","language":"eng","note":"PMID: 34525413","page":"110615","source":"PubMed","title":"Modelling the relationship between poor sleep and problem anger in veterans: A dynamic structural equation modelling approach","title-short":"Modelling the relationship between poor sleep and problem anger in veterans","volume":"150","author":[{"family":"Metcalf","given":"Olivia"},{"family":"Little","given":"Jonathon"},{"family":"Cowlishaw","given":"Sean"},{"family":"Varker","given":"Tracey"},{"family":"Arjmand","given":"Hussain-Abdulah"},{"family":"O'Donnell","given":"Meaghan"},{"family":"Phelps","given":"Andrea"},{"family":"Hinton","given":"Mark"},{"family":"Bryant","given":"Richard"},{"family":"Hopwood","given":"Malcolm"},{"family":"McFarlane","given":"Alexander"},{"family":"Forbes","given":"David"}],"issued":{"date-parts":[["2021",11]]}}}],"schema":"https://github.com/citation-style-language/schema/raw/master/csl-citation.json"} </w:instrText>
      </w:r>
      <w:r w:rsidRPr="00762C87">
        <w:rPr>
          <w:rFonts w:ascii="Times New Roman" w:hAnsi="Times New Roman" w:cs="Times New Roman"/>
          <w:sz w:val="24"/>
          <w:szCs w:val="24"/>
        </w:rPr>
        <w:fldChar w:fldCharType="separate"/>
      </w:r>
      <w:r w:rsidR="00F47078" w:rsidRPr="00762C87">
        <w:rPr>
          <w:rFonts w:ascii="Times New Roman" w:hAnsi="Times New Roman" w:cs="Times New Roman"/>
          <w:sz w:val="24"/>
        </w:rPr>
        <w:t>(Blanke et al., 2021; Metcalf et al., 2021)</w:t>
      </w:r>
      <w:r w:rsidRPr="00762C87">
        <w:rPr>
          <w:rFonts w:ascii="Times New Roman" w:hAnsi="Times New Roman" w:cs="Times New Roman"/>
          <w:sz w:val="24"/>
          <w:szCs w:val="24"/>
        </w:rPr>
        <w:fldChar w:fldCharType="end"/>
      </w:r>
      <w:r w:rsidRPr="00762C87">
        <w:rPr>
          <w:rFonts w:ascii="Times New Roman" w:hAnsi="Times New Roman" w:cs="Times New Roman"/>
          <w:sz w:val="24"/>
          <w:szCs w:val="24"/>
        </w:rPr>
        <w:t xml:space="preserve">, to </w:t>
      </w:r>
      <w:r w:rsidRPr="00762C87">
        <w:rPr>
          <w:rFonts w:ascii="Times New Roman" w:hAnsi="Times New Roman" w:cs="Times New Roman"/>
          <w:sz w:val="24"/>
          <w:szCs w:val="24"/>
        </w:rPr>
        <w:lastRenderedPageBreak/>
        <w:t xml:space="preserve">gain insights into </w:t>
      </w:r>
      <w:r w:rsidR="001352A1" w:rsidRPr="00762C87">
        <w:rPr>
          <w:rFonts w:ascii="Times New Roman" w:hAnsi="Times New Roman" w:cs="Times New Roman"/>
          <w:sz w:val="24"/>
          <w:szCs w:val="24"/>
        </w:rPr>
        <w:t>whether</w:t>
      </w:r>
      <w:r w:rsidRPr="00762C87">
        <w:rPr>
          <w:rFonts w:ascii="Times New Roman" w:hAnsi="Times New Roman" w:cs="Times New Roman"/>
          <w:sz w:val="24"/>
          <w:szCs w:val="24"/>
        </w:rPr>
        <w:t xml:space="preserve"> between-person factors</w:t>
      </w:r>
      <w:r w:rsidR="001352A1" w:rsidRPr="00762C87">
        <w:rPr>
          <w:rFonts w:ascii="Times New Roman" w:hAnsi="Times New Roman" w:cs="Times New Roman"/>
          <w:sz w:val="24"/>
          <w:szCs w:val="24"/>
        </w:rPr>
        <w:t xml:space="preserve"> (such as ADHD traits) moderate</w:t>
      </w:r>
      <w:r w:rsidRPr="00762C87">
        <w:rPr>
          <w:rFonts w:ascii="Times New Roman" w:hAnsi="Times New Roman" w:cs="Times New Roman"/>
          <w:sz w:val="24"/>
          <w:szCs w:val="24"/>
        </w:rPr>
        <w:t xml:space="preserve"> within-person effects </w:t>
      </w:r>
      <w:r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{"citationID":"BQaXsTK3","properties":{"formattedCitation":"(Aristodemou et al., 2022; Brown et al., 2022)","plainCitation":"(Aristodemou et al., 2022; Brown et al., 2022)","noteIndex":0},"citationItems":[{"id":"BKEFkAIY/bov8Y3M3","uris":["http://zotero.org/users/local/rhh1MmHQ/items/GPJM8EMA"],"itemData":{"id":1557,"type":"report","abstract":"Children’s cognitive performance varies from moment-to-moment in a way that is shaped by, and in turns shapes, their development. What drives this variation remains poorly understood. One field where within-person variability in cognitive performance has seen unprecedented interest, may hold some answers. For a large proportion of children with Attention/Deficit Hyperactivity disorder, high within-person variability in reaction times is considered a key cognitive characteristic. This finding is accompanied by a rich theoretical literature that offers empirically testable predictions. However, reliance on suboptimal methods and datasets has obstructed insight from empirical tests. We identify three compounding sources of heterogeneity that reside in: statistical estimation, cognitive tasks, and psychopathology measurement. We address this heterogeneity to revisit pertinent theoretical questions. First, we isolate a theoretically motivated estimate of reaction-time variability from often confounded cognitive characteristics, using dynamic structural equation modeling. We use this estimate of reaction-time variability to test the specificity of its association with Attention/Deficit Hyperactivity disorder, over-and-above other developmental problems in a population-based cohort of 1032 children aged 5.5 to 13.5. We find that reaction-time variability is specifically associated with symptom-severity in the inattention domain. Second, we test four hypotheses about mechanisms driving reaction-time variability, and their relation with individual differences in inattention and hyperactivity/impulsivity severity. We use a unique task design in combination with latent difference score models to isolate the effect of distinct mechanisms on reaction-time variability. Our findings support changes in attentiveness as a mechanism driving reaction-time variability. We show how a close dialogue between neuroscience, clinical psychology, and psychometrics can accelerate our understanding of within-person variability in cognitive performance.","note":"DOI: 10.31234/osf.io/j2n5w\ntype: article","source":"Europe PMC","title":"Attentiveness modulates reaction-time variability: findings from a population-based sample of 1032 childre","title-short":"Attentiveness modulates reaction-time variability","URL":"https://doi.org/10.31234/osf.io/j2n5w","author":[{"family":"Aristodemou","given":"Michael"},{"family":"Rommelse","given":"Nanda"},{"family":"Kievit","given":"Rogier"}],"accessed":{"date-parts":[["2022",11,1]]},"issued":{"date-parts":[["2022"]]}}},{"id":"BKEFkAIY/c53i6c09","uris":["http://www.mendeley.com/documents/?uuid=95b35411-2819-311a-9453-815d0fa1f229"],"itemData":{"DOI":"10.31234/OSF.IO/D27TA","author":[{"dropping-particle":"","family":"Brown","given":"Ruth","non-dropping-particle":"","parse-names":false,"suffix":""},{"dropping-particle":"","family":"Speyer","given":"Lydia Gabriela","non-dropping-particle":"","parse-names":false,"suffix":""},{"dropping-particle":"","family":"Eisner","given":"Manuel","non-dropping-particle":"","parse-names":false,"suffix":""},{"dropping-particle":"","family":"Ribeaud","given":"Denis","non-dropping-particle":"","parse-names":false,"suffix":""},{"dropping-particle":"","family":"Murray","given":"Aja Louise","non-dropping-particle":"","parse-names":false,"suffix":""}],"container-title":"PsyArXiv","id":"ITEM-1","issued":{"date-parts":[["2022"]]},"publisher":"PsyArXiv","title":"Exploring the effect of ADHD traits on the moment-to-moment interplay between provocation and aggression: evidence from dynamic structural equation modelling","type":"article-journal"}}],"schema":"https://github.com/citation-style-language/schema/raw/master/csl-citation.json"} </w:instrText>
      </w:r>
      <w:r w:rsidRPr="00762C87">
        <w:rPr>
          <w:rFonts w:ascii="Times New Roman" w:hAnsi="Times New Roman" w:cs="Times New Roman"/>
          <w:sz w:val="24"/>
          <w:szCs w:val="24"/>
        </w:rPr>
        <w:fldChar w:fldCharType="separate"/>
      </w:r>
      <w:r w:rsidR="00F648F4" w:rsidRPr="00762C87">
        <w:rPr>
          <w:rFonts w:ascii="Times New Roman" w:hAnsi="Times New Roman" w:cs="Times New Roman"/>
          <w:sz w:val="24"/>
        </w:rPr>
        <w:t>(Aristodemou et al., 2022; Brown et al., 2022)</w:t>
      </w:r>
      <w:r w:rsidRPr="00762C87">
        <w:rPr>
          <w:rFonts w:ascii="Times New Roman" w:hAnsi="Times New Roman" w:cs="Times New Roman"/>
          <w:sz w:val="24"/>
          <w:szCs w:val="24"/>
        </w:rPr>
        <w:fldChar w:fldCharType="end"/>
      </w:r>
      <w:r w:rsidRPr="00762C87">
        <w:rPr>
          <w:rFonts w:ascii="Times New Roman" w:hAnsi="Times New Roman" w:cs="Times New Roman"/>
          <w:sz w:val="24"/>
          <w:szCs w:val="24"/>
        </w:rPr>
        <w:t xml:space="preserve">, to evaluate whether within-person effects </w:t>
      </w:r>
      <w:r w:rsidR="00BD6797" w:rsidRPr="00762C87">
        <w:rPr>
          <w:rFonts w:ascii="Times New Roman" w:hAnsi="Times New Roman" w:cs="Times New Roman"/>
          <w:sz w:val="24"/>
          <w:szCs w:val="24"/>
        </w:rPr>
        <w:t xml:space="preserve">(such as stress reactivity) </w:t>
      </w:r>
      <w:r w:rsidRPr="00762C87">
        <w:rPr>
          <w:rFonts w:ascii="Times New Roman" w:hAnsi="Times New Roman" w:cs="Times New Roman"/>
          <w:sz w:val="24"/>
          <w:szCs w:val="24"/>
        </w:rPr>
        <w:t xml:space="preserve">mediate the associations between two between-person factors </w:t>
      </w:r>
      <w:r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{"citationID":"javHq3Fk","properties":{"formattedCitation":"(Speyer et al., 2022)","plainCitation":"(Speyer et al., 2022)","noteIndex":0},"citationItems":[{"id":"BKEFkAIY/7eT8geIP","uris":["http://www.mendeley.com/documents/?uuid=b8add67a-cdcc-32cd-ac45-fb0ae73a5660"],"itemData":{"DOI":"10.1007/S10803-022-05624-W/TABLES/2","ISSN":"15733432","PMID":"35674983","abstract":"A maladaptive response to stress in individuals with high ADHD traits may be a key factor explaining co-occurring ADHD symptoms and internalising problems. The current study investigates whether between-person differences in ADHD traits are associated with differences in the within-person moment-to-moment coupling of stress and negative affect; and whether these can explain between-person differences in internalising problems (N = 262, median-age 20). Results of a dynamic structural equation model indicated that between-person differences in ADHD traits significantly moderated the daily life coupling between stress and negative affect. Further, higher ADHD traits were associated with stronger stress carry-over and higher mean levels of negative affect. Stress carry-over and mean levels of negative affect mediated the association between ADHD traits and internalising problems.","author":[{"dropping-particle":"","family":"Speyer","given":"Lydia Gabriela","non-dropping-particle":"","parse-names":false,"suffix":""},{"dropping-particle":"","family":"Brown","given":"Ruth Harriet","non-dropping-particle":"","parse-names":false,"suffix":""},{"dropping-particle":"","family":"Ribeaud","given":"Denis","non-dropping-particle":"","parse-names":false,"suffix":""},{"dropping-particle":"","family":"Eisner","given":"Manuel","non-dropping-particle":"","parse-names":false,"suffix":""},{"dropping-particle":"","family":"Murray","given":"Aja Louise","non-dropping-particle":"","parse-names":false,"suffix":""}],"container-title":"Journal of Autism and Developmental Disorders","id":"ITEM-1","issued":{"date-parts":[["2022","6","8"]]},"page":"1-11","publisher":"Springer","title":"The role of moment-to-moment dynamics of perceived stress and negative affect in co-occurring ADHD and internalising symptoms","type":"article-journal"}}],"schema":"https://github.com/citation-style-language/schema/raw/master/csl-citation.json"} </w:instrText>
      </w:r>
      <w:r w:rsidRPr="00762C87">
        <w:rPr>
          <w:rFonts w:ascii="Times New Roman" w:hAnsi="Times New Roman" w:cs="Times New Roman"/>
          <w:sz w:val="24"/>
          <w:szCs w:val="24"/>
        </w:rPr>
        <w:fldChar w:fldCharType="separate"/>
      </w:r>
      <w:r w:rsidR="00A02B36" w:rsidRPr="00762C87">
        <w:rPr>
          <w:rFonts w:ascii="Times New Roman" w:hAnsi="Times New Roman" w:cs="Times New Roman"/>
          <w:sz w:val="24"/>
        </w:rPr>
        <w:t>(Speyer et al., 2022)</w:t>
      </w:r>
      <w:r w:rsidRPr="00762C87">
        <w:rPr>
          <w:rFonts w:ascii="Times New Roman" w:hAnsi="Times New Roman" w:cs="Times New Roman"/>
          <w:sz w:val="24"/>
          <w:szCs w:val="24"/>
        </w:rPr>
        <w:fldChar w:fldCharType="end"/>
      </w:r>
      <w:r w:rsidRPr="00762C87">
        <w:rPr>
          <w:rFonts w:ascii="Times New Roman" w:hAnsi="Times New Roman" w:cs="Times New Roman"/>
          <w:sz w:val="24"/>
          <w:szCs w:val="24"/>
        </w:rPr>
        <w:t xml:space="preserve"> and to investigate mediation effects on the within-person level </w:t>
      </w:r>
      <w:r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{"citationID":"VNDJymoj","properties":{"formattedCitation":"(McNeish &amp; Mackinnon, 2022)","plainCitation":"(McNeish &amp; Mackinnon, 2022)","noteIndex":0},"citationItems":[{"id":"BKEFkAIY/nC52rOxT","uris":["http://www.mendeley.com/documents/?uuid=e6acd4fa-5268-3763-bfa3-0a7c39bdb091"],"itemData":{"DOI":"10.31234/OSF.IO/J4AXY","author":[{"dropping-particle":"","family":"McNeish","given":"Daniel","non-dropping-particle":"","parse-names":false,"suffix":""},{"dropping-particle":"","family":"Mackinnon","given":"David P.","non-dropping-particle":"","parse-names":false,"suffix":""}],"container-title":"PsyArXiv","id":"ITEM-1","issued":{"date-parts":[["2022"]]},"publisher":"PsyArXiv","title":"Intensive Longitudinal Mediation in Mplus","type":"article-journal"}}],"schema":"https://github.com/citation-style-language/schema/raw/master/csl-citation.json"} </w:instrText>
      </w:r>
      <w:r w:rsidRPr="00762C87">
        <w:rPr>
          <w:rFonts w:ascii="Times New Roman" w:hAnsi="Times New Roman" w:cs="Times New Roman"/>
          <w:sz w:val="24"/>
          <w:szCs w:val="24"/>
        </w:rPr>
        <w:fldChar w:fldCharType="separate"/>
      </w:r>
      <w:r w:rsidR="00A02B36" w:rsidRPr="00762C87">
        <w:rPr>
          <w:rFonts w:ascii="Times New Roman" w:hAnsi="Times New Roman" w:cs="Times New Roman"/>
          <w:sz w:val="24"/>
        </w:rPr>
        <w:t>(McNeish &amp; Mackinnon, 2022)</w:t>
      </w:r>
      <w:r w:rsidRPr="00762C87">
        <w:rPr>
          <w:rFonts w:ascii="Times New Roman" w:hAnsi="Times New Roman" w:cs="Times New Roman"/>
          <w:sz w:val="24"/>
          <w:szCs w:val="24"/>
        </w:rPr>
        <w:fldChar w:fldCharType="end"/>
      </w:r>
      <w:r w:rsidRPr="00762C87">
        <w:rPr>
          <w:rFonts w:ascii="Times New Roman" w:hAnsi="Times New Roman" w:cs="Times New Roman"/>
          <w:sz w:val="24"/>
          <w:szCs w:val="24"/>
        </w:rPr>
        <w:t>.</w:t>
      </w:r>
      <w:r w:rsidR="0092508F" w:rsidRPr="00762C87">
        <w:rPr>
          <w:rFonts w:ascii="Times New Roman" w:hAnsi="Times New Roman" w:cs="Times New Roman"/>
          <w:sz w:val="24"/>
          <w:szCs w:val="24"/>
        </w:rPr>
        <w:t xml:space="preserve"> </w:t>
      </w:r>
      <w:r w:rsidR="00F47078" w:rsidRPr="00762C87">
        <w:rPr>
          <w:rFonts w:ascii="Times New Roman" w:hAnsi="Times New Roman" w:cs="Times New Roman"/>
          <w:sz w:val="24"/>
          <w:szCs w:val="24"/>
        </w:rPr>
        <w:t xml:space="preserve">For example, Blanke et al., </w:t>
      </w:r>
      <w:r w:rsidR="00F47078"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Z5q2UDuv","properties":{"formattedCitation":"(2021)","plainCitation":"(2021)","noteIndex":0},"citationItems":[{"id":"BKEFkAIY/AA3Wqnjz","uris":["http://www.mendeley.com/documents/?uuid=6bc5296e-a5c8-3ba5-8d48-1b7bc5ab092c"],"itemData":{"DOI":"10.1037/EMO0000946","ISSN":"1528-3542","abstract":"Rumination means to perseveratively think about one's negative feelings and problems. It is a response to affective distress that is often referred to as maladaptive emotion regulation. According to the response styles theory and control theory, rumination may further prolong and exacerbate affective distress. This means that rumination can be viewed as both an antecedent and an outcome of negative affect (NA), and vice versa. However, at the level of short-term dynamics, state rumination and NA have previously mainly been examined as two separate outcomes. To model the reciprocal within-person effects and hence, to match theoretical assumptions, we combined the two interrelated time series in one model using dynamic structural equation modeling (DSEM). Both effects (NA on subsequent rumination and rumination on subsequent NA) were modeled simultaneously while acknowledging the autoregressive nature of both states (inert properties). We used data from two experience sampling studies (NStudy 1 = 200 Belgian university students; NStudy 2 = 70 German university students). Participants were paged on smartphones several times a day (Study 1: 10; Study 2: 6) for several days (Study 1: 7; Study 2: 9-12). In both studies, we found evidence for reciprocal effects of NA and rumination, and both processes showed autoregressive relationships. Aside from central findings, higher levels of rumination were also associated with higher rumination inertia, pointing toward more habitual rumination also being associated with prolonged rumination. Together, using DSEM, we found reciprocal associations between rumination and NA, while providing new insights into the dynamics between the two processes. (PsycInfo Database Record (c) 2021 APA, all rights reserved).","author":[{"dropping-particle":"","family":"Blanke","given":"Elisabeth S.","non-dropping-particle":"","parse-names":false,"suffix":""},{"dropping-particle":"","family":"Neubauer","given":"Andreas B.","non-dropping-particle":"","parse-names":false,"suffix":""},{"dropping-particle":"","family":"Houben","given":"Marlies","non-dropping-particle":"","parse-names":false,"suffix":""},{"dropping-particle":"","family":"Erbas","given":"Yasemin","non-dropping-particle":"","parse-names":false,"suffix":""},{"dropping-particle":"","family":"Brose","given":"Annette","non-dropping-particle":"","parse-names":false,"suffix":""}],"container-title":"Emotion","id":"6PTnaOKk/kxPFXEn9","issued":{"date-parts":[["2021","2","25"]]},"publisher":"American Psychological Association (APA)","title":"Why do my thoughts feel so bad? Getting at the reciprocal effects of rumination and negative affect using dynamic structural equation modeling.","type":"article-journal"},"label":"page","suppress-author":true}],"schema":"https://github.com/citation-style-language/schema/raw/master/csl-citation.json"} </w:instrText>
      </w:r>
      <w:r w:rsidR="00F47078" w:rsidRPr="00762C87">
        <w:rPr>
          <w:rFonts w:ascii="Times New Roman" w:hAnsi="Times New Roman" w:cs="Times New Roman"/>
          <w:sz w:val="24"/>
          <w:szCs w:val="24"/>
        </w:rPr>
        <w:fldChar w:fldCharType="separate"/>
      </w:r>
      <w:r w:rsidR="00F47078" w:rsidRPr="00762C87">
        <w:rPr>
          <w:rFonts w:ascii="Times New Roman" w:hAnsi="Times New Roman" w:cs="Times New Roman"/>
          <w:sz w:val="24"/>
        </w:rPr>
        <w:t>(2021)</w:t>
      </w:r>
      <w:r w:rsidR="00F47078" w:rsidRPr="00762C87">
        <w:rPr>
          <w:rFonts w:ascii="Times New Roman" w:hAnsi="Times New Roman" w:cs="Times New Roman"/>
          <w:sz w:val="24"/>
          <w:szCs w:val="24"/>
        </w:rPr>
        <w:fldChar w:fldCharType="end"/>
      </w:r>
      <w:r w:rsidR="00F47078" w:rsidRPr="00762C87">
        <w:rPr>
          <w:rFonts w:ascii="Times New Roman" w:hAnsi="Times New Roman" w:cs="Times New Roman"/>
          <w:sz w:val="24"/>
          <w:szCs w:val="24"/>
        </w:rPr>
        <w:t xml:space="preserve"> used a DSEM to investigate the within-person dynamics between rumination and negative affect. They found that</w:t>
      </w:r>
      <w:r w:rsidR="009362C4" w:rsidRPr="00762C87">
        <w:rPr>
          <w:rFonts w:ascii="Times New Roman" w:hAnsi="Times New Roman" w:cs="Times New Roman"/>
          <w:sz w:val="24"/>
          <w:szCs w:val="24"/>
        </w:rPr>
        <w:t xml:space="preserve"> within-person</w:t>
      </w:r>
      <w:r w:rsidR="00F47078" w:rsidRPr="00762C87">
        <w:rPr>
          <w:rFonts w:ascii="Times New Roman" w:hAnsi="Times New Roman" w:cs="Times New Roman"/>
          <w:sz w:val="24"/>
          <w:szCs w:val="24"/>
        </w:rPr>
        <w:t xml:space="preserve"> increases in rumination were associated with</w:t>
      </w:r>
      <w:r w:rsidR="003876DC" w:rsidRPr="00762C87">
        <w:rPr>
          <w:rFonts w:ascii="Times New Roman" w:hAnsi="Times New Roman" w:cs="Times New Roman"/>
          <w:sz w:val="24"/>
          <w:szCs w:val="24"/>
        </w:rPr>
        <w:t xml:space="preserve"> within-person</w:t>
      </w:r>
      <w:r w:rsidR="00F47078" w:rsidRPr="00762C87">
        <w:rPr>
          <w:rFonts w:ascii="Times New Roman" w:hAnsi="Times New Roman" w:cs="Times New Roman"/>
          <w:sz w:val="24"/>
          <w:szCs w:val="24"/>
        </w:rPr>
        <w:t xml:space="preserve"> increases in negative affect and vice versa and that individuals who generally tend to ruminate more were more likely to engage in more prolonged rumination. Also using a DSEM, Metcalf et al. </w:t>
      </w:r>
      <w:r w:rsidR="00A417FD"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wNf7m1Eb","properties":{"formattedCitation":"(2021)","plainCitation":"(2021)","noteIndex":0},"citationItems":[{"id":"BKEFkAIY/wnyAMhGA","uris":["http://zotero.org/users/local/rhh1MmHQ/items/6PWDVP27"],"itemData":{"id":1512,"type":"article-journal","abstract":"OBJECTIVE: Problem anger and poor sleep are common, particularly in military and veteran populations, but the nature of the relationship is poorly understood, and treatment approaches would benefit from improved understanding of how these constructs interact. Ecological momentary assessment (EMA) is suitable for monitoring day-to-day fluctuations in symptoms, and modelling dynamic relationships between variables.\nMETHODS: This study aimed to examine these fluctuations and relationships involving sleep quality and anger experiences among veterans. A sample of n = 60 veterans with problem anger as assessed by the recommended cut off on the Dimensions of Anger Reactions 5 scale (DAR-5) completed daily assessments of sleep quality and four times daily assessments of anger frequency, over a 10-day period.\nRESULTS: A Dynamic Structural Equation Model (DESM) estimated and revealed a unidirectional relationship across daily measurements, in that previous night poor sleep quality was associated with more frequent anger on the next day (φASi Estimate -0.791, one-tailed p = .075), but not the reverse.\nCONCLUSIONS: These are the first longitudinal, naturalistic findings in relation to anger and sleep in a sample self-identifying with significant anger problems. The observed patterns point to the need for further research on mechanisms underpinning this relationship, and raises potential for early intervention for problem anger to include a focus on improving sleep quality.","container-title":"Journal of Psychosomatic Research","DOI":"10.1016/j.jpsychores.2021.110615","ISSN":"1879-1360","journalAbbreviation":"J Psychosom Res","language":"eng","note":"PMID: 34525413","page":"110615","source":"PubMed","title":"Modelling the relationship between poor sleep and problem anger in veterans: A dynamic structural equation modelling approach","title-short":"Modelling the relationship between poor sleep and problem anger in veterans","volume":"150","author":[{"family":"Metcalf","given":"Olivia"},{"family":"Little","given":"Jonathon"},{"family":"Cowlishaw","given":"Sean"},{"family":"Varker","given":"Tracey"},{"family":"Arjmand","given":"Hussain-Abdulah"},{"family":"O'Donnell","given":"Meaghan"},{"family":"Phelps","given":"Andrea"},{"family":"Hinton","given":"Mark"},{"family":"Bryant","given":"Richard"},{"family":"Hopwood","given":"Malcolm"},{"family":"McFarlane","given":"Alexander"},{"family":"Forbes","given":"David"}],"issued":{"date-parts":[["2021",11]]}},"label":"page","suppress-author":true}],"schema":"https://github.com/citation-style-language/schema/raw/master/csl-citation.json"} </w:instrText>
      </w:r>
      <w:r w:rsidR="00A417FD" w:rsidRPr="00762C87">
        <w:rPr>
          <w:rFonts w:ascii="Times New Roman" w:hAnsi="Times New Roman" w:cs="Times New Roman"/>
          <w:sz w:val="24"/>
          <w:szCs w:val="24"/>
        </w:rPr>
        <w:fldChar w:fldCharType="separate"/>
      </w:r>
      <w:r w:rsidR="00A417FD" w:rsidRPr="00762C87">
        <w:rPr>
          <w:rFonts w:ascii="Times New Roman" w:hAnsi="Times New Roman" w:cs="Times New Roman"/>
          <w:sz w:val="24"/>
        </w:rPr>
        <w:t>(2021)</w:t>
      </w:r>
      <w:r w:rsidR="00A417FD" w:rsidRPr="00762C87">
        <w:rPr>
          <w:rFonts w:ascii="Times New Roman" w:hAnsi="Times New Roman" w:cs="Times New Roman"/>
          <w:sz w:val="24"/>
          <w:szCs w:val="24"/>
        </w:rPr>
        <w:fldChar w:fldCharType="end"/>
      </w:r>
      <w:r w:rsidR="00A417FD" w:rsidRPr="00762C87">
        <w:rPr>
          <w:rFonts w:ascii="Times New Roman" w:hAnsi="Times New Roman" w:cs="Times New Roman"/>
          <w:sz w:val="24"/>
          <w:szCs w:val="24"/>
        </w:rPr>
        <w:t xml:space="preserve"> </w:t>
      </w:r>
      <w:r w:rsidR="00F47078" w:rsidRPr="00762C87">
        <w:rPr>
          <w:rFonts w:ascii="Times New Roman" w:hAnsi="Times New Roman" w:cs="Times New Roman"/>
          <w:sz w:val="24"/>
          <w:szCs w:val="24"/>
        </w:rPr>
        <w:t>investigated the associations between sleep quality and anger in a daily diary study of veterans, finding that poor sleep quality in the previous night was associated with more frequent anger the next day</w:t>
      </w:r>
      <w:r w:rsidR="00A417FD" w:rsidRPr="00762C87">
        <w:rPr>
          <w:rFonts w:ascii="Times New Roman" w:hAnsi="Times New Roman" w:cs="Times New Roman"/>
          <w:sz w:val="24"/>
          <w:szCs w:val="24"/>
        </w:rPr>
        <w:t xml:space="preserve">. Speyer et al. </w:t>
      </w:r>
      <w:r w:rsidR="00A417FD"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PXoViBrH","properties":{"formattedCitation":"(2022)","plainCitation":"(2022)","noteIndex":0},"citationItems":[{"id":"BKEFkAIY/7eT8geIP","uris":["http://www.mendeley.com/documents/?uuid=b8add67a-cdcc-32cd-ac45-fb0ae73a5660"],"itemData":{"DOI":"10.1007/S10803-022-05624-W/TABLES/2","ISSN":"15733432","PMID":"35674983","abstract":"A maladaptive response to stress in individuals with high ADHD traits may be a key factor explaining co-occurring ADHD symptoms and internalising problems. The current study investigates whether between-person differences in ADHD traits are associated with differences in the within-person moment-to-moment coupling of stress and negative affect; and whether these can explain between-person differences in internalising problems (N = 262, median-age 20). Results of a dynamic structural equation model indicated that between-person differences in ADHD traits significantly moderated the daily life coupling between stress and negative affect. Further, higher ADHD traits were associated with stronger stress carry-over and higher mean levels of negative affect. Stress carry-over and mean levels of negative affect mediated the association between ADHD traits and internalising problems.","author":[{"dropping-particle":"","family":"Speyer","given":"Lydia Gabriela","non-dropping-particle":"","parse-names":false,"suffix":""},{"dropping-particle":"","family":"Brown","given":"Ruth Harriet","non-dropping-particle":"","parse-names":false,"suffix":""},{"dropping-particle":"","family":"Ribeaud","given":"Denis","non-dropping-particle":"","parse-names":false,"suffix":""},{"dropping-particle":"","family":"Eisner","given":"Manuel","non-dropping-particle":"","parse-names":false,"suffix":""},{"dropping-particle":"","family":"Murray","given":"Aja Louise","non-dropping-particle":"","parse-names":false,"suffix":""}],"container-title":"Journal of Autism and Developmental Disorders","id":"6PTnaOKk/EWSNJOSj","issued":{"date-parts":[["2022","6","8"]]},"page":"1-11","publisher":"Springer","title":"The role of moment-to-moment dynamics of perceived stress and negative affect in co-occurring ADHD and internalising symptoms","type":"article-journal"},"label":"page","suppress-author":true}],"schema":"https://github.com/citation-style-language/schema/raw/master/csl-citation.json"} </w:instrText>
      </w:r>
      <w:r w:rsidR="00A417FD" w:rsidRPr="00762C87">
        <w:rPr>
          <w:rFonts w:ascii="Times New Roman" w:hAnsi="Times New Roman" w:cs="Times New Roman"/>
          <w:sz w:val="24"/>
          <w:szCs w:val="24"/>
        </w:rPr>
        <w:fldChar w:fldCharType="separate"/>
      </w:r>
      <w:r w:rsidR="00A417FD" w:rsidRPr="00762C87">
        <w:rPr>
          <w:rFonts w:ascii="Times New Roman" w:hAnsi="Times New Roman" w:cs="Times New Roman"/>
          <w:sz w:val="24"/>
        </w:rPr>
        <w:t>(2022)</w:t>
      </w:r>
      <w:r w:rsidR="00A417FD" w:rsidRPr="00762C87">
        <w:rPr>
          <w:rFonts w:ascii="Times New Roman" w:hAnsi="Times New Roman" w:cs="Times New Roman"/>
          <w:sz w:val="24"/>
          <w:szCs w:val="24"/>
        </w:rPr>
        <w:fldChar w:fldCharType="end"/>
      </w:r>
      <w:r w:rsidR="00A417FD" w:rsidRPr="00762C87">
        <w:rPr>
          <w:rFonts w:ascii="Times New Roman" w:hAnsi="Times New Roman" w:cs="Times New Roman"/>
          <w:sz w:val="24"/>
          <w:szCs w:val="24"/>
        </w:rPr>
        <w:t xml:space="preserve"> found that stress reactivity mediated the associations between ADHD traits and internalising problems, using intensive longitudinal data analysed within a DSEM framework. </w:t>
      </w:r>
    </w:p>
    <w:p w14:paraId="5BC8FEB6" w14:textId="101D1EA0" w:rsidR="005F230E" w:rsidRPr="00762C87" w:rsidRDefault="007442FC" w:rsidP="00354453">
      <w:pPr>
        <w:spacing w:after="0" w:line="480" w:lineRule="auto"/>
        <w:ind w:firstLine="720"/>
        <w:jc w:val="both"/>
        <w:rPr>
          <w:rFonts w:ascii="Times New Roman" w:hAnsi="Times New Roman" w:cs="Times New Roman"/>
          <w:sz w:val="24"/>
          <w:szCs w:val="24"/>
        </w:rPr>
      </w:pPr>
      <w:r w:rsidRPr="00762C87">
        <w:rPr>
          <w:rFonts w:ascii="Times New Roman" w:hAnsi="Times New Roman" w:cs="Times New Roman"/>
          <w:sz w:val="24"/>
          <w:szCs w:val="24"/>
        </w:rPr>
        <w:t xml:space="preserve"> However, </w:t>
      </w:r>
      <w:r w:rsidR="00CA106C" w:rsidRPr="00762C87">
        <w:rPr>
          <w:rFonts w:ascii="Times New Roman" w:hAnsi="Times New Roman" w:cs="Times New Roman"/>
          <w:sz w:val="24"/>
          <w:szCs w:val="24"/>
        </w:rPr>
        <w:t>DSEM approaches thus</w:t>
      </w:r>
      <w:r w:rsidR="00F648F4" w:rsidRPr="00762C87">
        <w:rPr>
          <w:rFonts w:ascii="Times New Roman" w:hAnsi="Times New Roman" w:cs="Times New Roman"/>
          <w:sz w:val="24"/>
          <w:szCs w:val="24"/>
        </w:rPr>
        <w:t xml:space="preserve"> </w:t>
      </w:r>
      <w:r w:rsidR="00CA106C" w:rsidRPr="00762C87">
        <w:rPr>
          <w:rFonts w:ascii="Times New Roman" w:hAnsi="Times New Roman" w:cs="Times New Roman"/>
          <w:sz w:val="24"/>
          <w:szCs w:val="24"/>
        </w:rPr>
        <w:t xml:space="preserve">far have not examined </w:t>
      </w:r>
      <w:r w:rsidR="00E83CFE" w:rsidRPr="00762C87">
        <w:rPr>
          <w:rFonts w:ascii="Times New Roman" w:hAnsi="Times New Roman" w:cs="Times New Roman"/>
          <w:sz w:val="24"/>
          <w:szCs w:val="24"/>
        </w:rPr>
        <w:t xml:space="preserve">within-person </w:t>
      </w:r>
      <w:r w:rsidR="00CA106C" w:rsidRPr="00762C87">
        <w:rPr>
          <w:rFonts w:ascii="Times New Roman" w:hAnsi="Times New Roman" w:cs="Times New Roman"/>
          <w:sz w:val="24"/>
          <w:szCs w:val="24"/>
        </w:rPr>
        <w:t>moderation of within-person effects. In other words, it may be that</w:t>
      </w:r>
      <w:r w:rsidR="00B940FE" w:rsidRPr="00762C87">
        <w:rPr>
          <w:rFonts w:ascii="Times New Roman" w:hAnsi="Times New Roman" w:cs="Times New Roman"/>
          <w:sz w:val="24"/>
          <w:szCs w:val="24"/>
        </w:rPr>
        <w:t xml:space="preserve"> </w:t>
      </w:r>
      <w:r w:rsidR="00CA106C" w:rsidRPr="00762C87">
        <w:rPr>
          <w:rFonts w:ascii="Times New Roman" w:hAnsi="Times New Roman" w:cs="Times New Roman"/>
          <w:sz w:val="24"/>
          <w:szCs w:val="24"/>
        </w:rPr>
        <w:t xml:space="preserve">the </w:t>
      </w:r>
      <w:r w:rsidR="00CA106C" w:rsidRPr="00762C87">
        <w:rPr>
          <w:rFonts w:ascii="Times New Roman" w:hAnsi="Times New Roman" w:cs="Times New Roman"/>
          <w:i/>
          <w:iCs/>
          <w:sz w:val="24"/>
          <w:szCs w:val="24"/>
        </w:rPr>
        <w:t>nature</w:t>
      </w:r>
      <w:r w:rsidR="00CA106C" w:rsidRPr="00762C87">
        <w:rPr>
          <w:rFonts w:ascii="Times New Roman" w:hAnsi="Times New Roman" w:cs="Times New Roman"/>
          <w:sz w:val="24"/>
          <w:szCs w:val="24"/>
        </w:rPr>
        <w:t xml:space="preserve"> and </w:t>
      </w:r>
      <w:r w:rsidR="00CA106C" w:rsidRPr="00762C87">
        <w:rPr>
          <w:rFonts w:ascii="Times New Roman" w:hAnsi="Times New Roman" w:cs="Times New Roman"/>
          <w:i/>
          <w:iCs/>
          <w:sz w:val="24"/>
          <w:szCs w:val="24"/>
        </w:rPr>
        <w:t>strength</w:t>
      </w:r>
      <w:r w:rsidR="00CA106C" w:rsidRPr="00762C87">
        <w:rPr>
          <w:rFonts w:ascii="Times New Roman" w:hAnsi="Times New Roman" w:cs="Times New Roman"/>
          <w:sz w:val="24"/>
          <w:szCs w:val="24"/>
        </w:rPr>
        <w:t xml:space="preserve"> of within-person </w:t>
      </w:r>
      <w:r w:rsidR="00E83CFE" w:rsidRPr="00762C87">
        <w:rPr>
          <w:rFonts w:ascii="Times New Roman" w:hAnsi="Times New Roman" w:cs="Times New Roman"/>
          <w:sz w:val="24"/>
          <w:szCs w:val="24"/>
        </w:rPr>
        <w:t xml:space="preserve">changes in one repeatedly measured variable or the </w:t>
      </w:r>
      <w:r w:rsidR="00CA106C" w:rsidRPr="00762C87">
        <w:rPr>
          <w:rFonts w:ascii="Times New Roman" w:hAnsi="Times New Roman" w:cs="Times New Roman"/>
          <w:sz w:val="24"/>
          <w:szCs w:val="24"/>
        </w:rPr>
        <w:t xml:space="preserve">coupling between </w:t>
      </w:r>
      <w:r w:rsidR="00E83CFE" w:rsidRPr="00762C87">
        <w:rPr>
          <w:rFonts w:ascii="Times New Roman" w:hAnsi="Times New Roman" w:cs="Times New Roman"/>
          <w:sz w:val="24"/>
          <w:szCs w:val="24"/>
        </w:rPr>
        <w:t>two</w:t>
      </w:r>
      <w:r w:rsidR="00CA106C" w:rsidRPr="00762C87">
        <w:rPr>
          <w:rFonts w:ascii="Times New Roman" w:hAnsi="Times New Roman" w:cs="Times New Roman"/>
          <w:sz w:val="24"/>
          <w:szCs w:val="24"/>
        </w:rPr>
        <w:t xml:space="preserve"> repeatedly measured variables</w:t>
      </w:r>
      <w:r w:rsidR="00CA106C" w:rsidRPr="00762C87" w:rsidDel="00CA106C">
        <w:rPr>
          <w:rFonts w:ascii="Times New Roman" w:hAnsi="Times New Roman" w:cs="Times New Roman"/>
          <w:sz w:val="24"/>
          <w:szCs w:val="24"/>
        </w:rPr>
        <w:t xml:space="preserve"> </w:t>
      </w:r>
      <w:r w:rsidR="00CA106C" w:rsidRPr="00762C87">
        <w:rPr>
          <w:rFonts w:ascii="Times New Roman" w:hAnsi="Times New Roman" w:cs="Times New Roman"/>
          <w:sz w:val="24"/>
          <w:szCs w:val="24"/>
        </w:rPr>
        <w:t xml:space="preserve">depends on </w:t>
      </w:r>
      <w:r w:rsidR="00600C4D" w:rsidRPr="00762C87">
        <w:rPr>
          <w:rFonts w:ascii="Times New Roman" w:hAnsi="Times New Roman" w:cs="Times New Roman"/>
          <w:sz w:val="24"/>
          <w:szCs w:val="24"/>
        </w:rPr>
        <w:t xml:space="preserve">the level of </w:t>
      </w:r>
      <w:r w:rsidR="00E83CFE" w:rsidRPr="00762C87">
        <w:rPr>
          <w:rFonts w:ascii="Times New Roman" w:hAnsi="Times New Roman" w:cs="Times New Roman"/>
          <w:sz w:val="24"/>
          <w:szCs w:val="24"/>
        </w:rPr>
        <w:t>a second or third</w:t>
      </w:r>
      <w:r w:rsidR="00CA106C" w:rsidRPr="00762C87">
        <w:rPr>
          <w:rFonts w:ascii="Times New Roman" w:hAnsi="Times New Roman" w:cs="Times New Roman"/>
          <w:sz w:val="24"/>
          <w:szCs w:val="24"/>
        </w:rPr>
        <w:t>,</w:t>
      </w:r>
      <w:r w:rsidR="00600C4D" w:rsidRPr="00762C87">
        <w:rPr>
          <w:rFonts w:ascii="Times New Roman" w:hAnsi="Times New Roman" w:cs="Times New Roman"/>
          <w:sz w:val="24"/>
          <w:szCs w:val="24"/>
        </w:rPr>
        <w:t xml:space="preserve"> </w:t>
      </w:r>
      <w:r w:rsidR="00B940FE" w:rsidRPr="00762C87">
        <w:rPr>
          <w:rFonts w:ascii="Times New Roman" w:hAnsi="Times New Roman" w:cs="Times New Roman"/>
          <w:sz w:val="24"/>
          <w:szCs w:val="24"/>
        </w:rPr>
        <w:t>repeatedly measured variable</w:t>
      </w:r>
      <w:r w:rsidR="00E83CFE" w:rsidRPr="00762C87">
        <w:rPr>
          <w:rFonts w:ascii="Times New Roman" w:hAnsi="Times New Roman" w:cs="Times New Roman"/>
          <w:sz w:val="24"/>
          <w:szCs w:val="24"/>
        </w:rPr>
        <w:t xml:space="preserve">. </w:t>
      </w:r>
      <w:r w:rsidRPr="00762C87">
        <w:rPr>
          <w:rFonts w:ascii="Times New Roman" w:hAnsi="Times New Roman" w:cs="Times New Roman"/>
          <w:sz w:val="24"/>
          <w:szCs w:val="24"/>
        </w:rPr>
        <w:t xml:space="preserve">Investigating within-person moderation effects can </w:t>
      </w:r>
      <w:r w:rsidR="00354453" w:rsidRPr="00762C87">
        <w:rPr>
          <w:rFonts w:ascii="Times New Roman" w:hAnsi="Times New Roman" w:cs="Times New Roman"/>
          <w:sz w:val="24"/>
          <w:szCs w:val="24"/>
        </w:rPr>
        <w:t xml:space="preserve">significantly </w:t>
      </w:r>
      <w:r w:rsidRPr="00762C87">
        <w:rPr>
          <w:rFonts w:ascii="Times New Roman" w:hAnsi="Times New Roman" w:cs="Times New Roman"/>
          <w:sz w:val="24"/>
          <w:szCs w:val="24"/>
        </w:rPr>
        <w:t xml:space="preserve">expand our understanding of the moment-to-moment dynamics underlying emotional and behavioural processes. </w:t>
      </w:r>
      <w:r w:rsidR="00354453" w:rsidRPr="00762C87">
        <w:rPr>
          <w:rFonts w:ascii="Times New Roman" w:hAnsi="Times New Roman" w:cs="Times New Roman"/>
          <w:sz w:val="24"/>
          <w:szCs w:val="24"/>
        </w:rPr>
        <w:t xml:space="preserve">Such analyses could be used to test a wide range of research questions. This might include, for example, testing whether being in greenspace reduces the association between experiencing stress and later negative affect </w:t>
      </w:r>
      <w:r w:rsidR="0042352F"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{"citationID":"IENIvpJ3","properties":{"formattedCitation":"(Barton &amp; Rogerson, 2017)","plainCitation":"(Barton &amp; Rogerson, 2017)","noteIndex":0},"citationItems":[{"id":"BKEFkAIY/FjTxQZ1m","uris":["http://www.mendeley.com/documents/?uuid=83b617e5-4fc2-3dc6-9382-2ad94f8ede60"],"itemData":{"DOI":"10.1192/S2056474000002051","ISSN":"2056-4740","PMID":"29093955","abstract":"There is an urgent global need for accessible and cost-effective pro-mental health infrastructure. Public green spaces were officially designated in the 19th century, informed by a belief that they might provide health benefits. We outline modern research evidence that greenspace can play a pivotal role in population-level mental health.","author":[{"dropping-particle":"","family":"Barton","given":"Jo","non-dropping-particle":"","parse-names":false,"suffix":""},{"dropping-particle":"","family":"Rogerson","given":"Mike","non-dropping-particle":"","parse-names":false,"suffix":""}],"container-title":"BJPsych International","id":"ITEM-1","issue":"4","issued":{"date-parts":[["2017","11"]]},"page":"79","publisher":"Royal College of Psychiatrists","title":"The importance of greenspace for mental health","type":"article-journal","volume":"14"}}],"schema":"https://github.com/citation-style-language/schema/raw/master/csl-citation.json"} </w:instrText>
      </w:r>
      <w:r w:rsidR="0042352F" w:rsidRPr="00762C87">
        <w:rPr>
          <w:rFonts w:ascii="Times New Roman" w:hAnsi="Times New Roman" w:cs="Times New Roman"/>
          <w:sz w:val="24"/>
          <w:szCs w:val="24"/>
        </w:rPr>
        <w:fldChar w:fldCharType="separate"/>
      </w:r>
      <w:r w:rsidR="00E94EF8" w:rsidRPr="00762C87">
        <w:rPr>
          <w:rFonts w:ascii="Times New Roman" w:hAnsi="Times New Roman" w:cs="Times New Roman"/>
          <w:sz w:val="24"/>
        </w:rPr>
        <w:t>(Barton &amp; Rogerson, 2017)</w:t>
      </w:r>
      <w:r w:rsidR="0042352F" w:rsidRPr="00762C87">
        <w:rPr>
          <w:rFonts w:ascii="Times New Roman" w:hAnsi="Times New Roman" w:cs="Times New Roman"/>
          <w:sz w:val="24"/>
          <w:szCs w:val="24"/>
        </w:rPr>
        <w:fldChar w:fldCharType="end"/>
      </w:r>
      <w:r w:rsidR="00E94EF8" w:rsidRPr="00762C87">
        <w:rPr>
          <w:rFonts w:ascii="Times New Roman" w:hAnsi="Times New Roman" w:cs="Times New Roman"/>
          <w:sz w:val="24"/>
          <w:szCs w:val="24"/>
        </w:rPr>
        <w:t xml:space="preserve">. Another question that could be tested would be whether sleep quality on a given day moderates aspects of emotion regulation </w:t>
      </w:r>
      <w:r w:rsidR="00E94EF8"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{"citationID":"dUhGUex9","properties":{"formattedCitation":"(Palmer &amp; Alfano, 2017)","plainCitation":"(Palmer &amp; Alfano, 2017)","noteIndex":0},"citationItems":[{"id":"BKEFkAIY/4CLBWVbg","uris":["http://zotero.org/users/local/rhh1MmHQ/items/DI4W3MKE"],"itemData":{"id":1506,"type":"article-journal","abstract":"A growing body of research suggests that disrupted sleep is a robust risk and maintenance factor for a range of psychiatric conditions. One explanatory mechanism linking sleep and psychological health is emotion regulation. However, numerous components embedded within this construct create both conceptual and empirical challenges to the study of emotion regulation. These challenges are reflected in most sleep–emotion research by way of poor delineation of constructs and insufficient distinction among emotional processes. Most notably, a majority of research has focused on emotions generated as a consequence of inadequate sleep rather than underlying regulatory processes that may alter these experiences. The current review utilizes the process model of emotion regulation as an organizing framework for examining the impact of sleep upon various aspects of emotional experiences. Evidence is provided for maladaptive changes in emotion at multiple stages of the emotion generation and regulation process. We conclude with a call for experimental research designed to clearly explicate which points in the emotion regulation process appear most vulnerable to sleep loss as well as longitudinal studies to follow these processes in relation to the development of psychopathological conditions.","container-title":"Sleep Medicine Reviews","DOI":"10.1016/j.smrv.2015.12.006","ISSN":"1087-0792","journalAbbreviation":"Sleep Medicine Reviews","language":"en","page":"6-16","source":"ScienceDirect","title":"Sleep and emotion regulation: An organizing, integrative review","title-short":"Sleep and emotion regulation","volume":"31","author":[{"family":"Palmer","given":"Cara A."},{"family":"Alfano","given":"Candice A."}],"issued":{"date-parts":[["2017",2,1]]}}}],"schema":"https://github.com/citation-style-language/schema/raw/master/csl-citation.json"} </w:instrText>
      </w:r>
      <w:r w:rsidR="00E94EF8" w:rsidRPr="00762C87">
        <w:rPr>
          <w:rFonts w:ascii="Times New Roman" w:hAnsi="Times New Roman" w:cs="Times New Roman"/>
          <w:sz w:val="24"/>
          <w:szCs w:val="24"/>
        </w:rPr>
        <w:fldChar w:fldCharType="separate"/>
      </w:r>
      <w:r w:rsidR="00E94EF8" w:rsidRPr="00762C87">
        <w:rPr>
          <w:rFonts w:ascii="Times New Roman" w:hAnsi="Times New Roman" w:cs="Times New Roman"/>
          <w:sz w:val="24"/>
        </w:rPr>
        <w:t>(Palmer &amp; Alfano, 2017)</w:t>
      </w:r>
      <w:r w:rsidR="00E94EF8" w:rsidRPr="00762C87">
        <w:rPr>
          <w:rFonts w:ascii="Times New Roman" w:hAnsi="Times New Roman" w:cs="Times New Roman"/>
          <w:sz w:val="24"/>
          <w:szCs w:val="24"/>
        </w:rPr>
        <w:fldChar w:fldCharType="end"/>
      </w:r>
      <w:r w:rsidR="00E83CFE" w:rsidRPr="00762C87">
        <w:rPr>
          <w:rFonts w:ascii="Times New Roman" w:hAnsi="Times New Roman" w:cs="Times New Roman"/>
          <w:sz w:val="24"/>
          <w:szCs w:val="24"/>
        </w:rPr>
        <w:t xml:space="preserve">. This could for instance give insights into whether an individual is more likely to remain in an </w:t>
      </w:r>
      <w:r w:rsidR="00E83CFE" w:rsidRPr="00762C87">
        <w:rPr>
          <w:rFonts w:ascii="Times New Roman" w:hAnsi="Times New Roman" w:cs="Times New Roman"/>
          <w:sz w:val="24"/>
          <w:szCs w:val="24"/>
        </w:rPr>
        <w:lastRenderedPageBreak/>
        <w:t>emotionally aroused state if getting less than their normal amount of sleep.</w:t>
      </w:r>
      <w:r w:rsidR="00E94EF8" w:rsidRPr="00762C87">
        <w:rPr>
          <w:rFonts w:ascii="Times New Roman" w:hAnsi="Times New Roman" w:cs="Times New Roman"/>
          <w:sz w:val="24"/>
          <w:szCs w:val="24"/>
        </w:rPr>
        <w:t xml:space="preserve"> </w:t>
      </w:r>
      <w:r w:rsidR="00623196" w:rsidRPr="00762C87">
        <w:rPr>
          <w:rFonts w:ascii="Times New Roman" w:hAnsi="Times New Roman" w:cs="Times New Roman"/>
          <w:sz w:val="24"/>
          <w:szCs w:val="24"/>
        </w:rPr>
        <w:t>Thus,</w:t>
      </w:r>
      <w:r w:rsidR="006D466A" w:rsidRPr="00762C87">
        <w:rPr>
          <w:rFonts w:ascii="Times New Roman" w:hAnsi="Times New Roman" w:cs="Times New Roman"/>
          <w:sz w:val="24"/>
          <w:szCs w:val="24"/>
        </w:rPr>
        <w:t xml:space="preserve"> </w:t>
      </w:r>
      <w:r w:rsidR="00623196" w:rsidRPr="00762C87">
        <w:rPr>
          <w:rFonts w:ascii="Times New Roman" w:hAnsi="Times New Roman" w:cs="Times New Roman"/>
          <w:sz w:val="24"/>
          <w:szCs w:val="24"/>
        </w:rPr>
        <w:t>investigating within-person moderation effects may be beneficial for the development of interventions by</w:t>
      </w:r>
      <w:r w:rsidR="005F4D8A" w:rsidRPr="00762C87">
        <w:rPr>
          <w:rFonts w:ascii="Times New Roman" w:hAnsi="Times New Roman" w:cs="Times New Roman"/>
          <w:sz w:val="24"/>
          <w:szCs w:val="24"/>
        </w:rPr>
        <w:t xml:space="preserve"> </w:t>
      </w:r>
      <w:r w:rsidR="006D466A" w:rsidRPr="00762C87">
        <w:rPr>
          <w:rFonts w:ascii="Times New Roman" w:hAnsi="Times New Roman" w:cs="Times New Roman"/>
          <w:sz w:val="24"/>
          <w:szCs w:val="24"/>
        </w:rPr>
        <w:t>help</w:t>
      </w:r>
      <w:r w:rsidR="00623196" w:rsidRPr="00762C87">
        <w:rPr>
          <w:rFonts w:ascii="Times New Roman" w:hAnsi="Times New Roman" w:cs="Times New Roman"/>
          <w:sz w:val="24"/>
          <w:szCs w:val="24"/>
        </w:rPr>
        <w:t>ing</w:t>
      </w:r>
      <w:r w:rsidR="006D466A" w:rsidRPr="00762C87">
        <w:rPr>
          <w:rFonts w:ascii="Times New Roman" w:hAnsi="Times New Roman" w:cs="Times New Roman"/>
          <w:sz w:val="24"/>
          <w:szCs w:val="24"/>
        </w:rPr>
        <w:t xml:space="preserve"> identify amenable factor</w:t>
      </w:r>
      <w:r w:rsidR="00354453" w:rsidRPr="00762C87">
        <w:rPr>
          <w:rFonts w:ascii="Times New Roman" w:hAnsi="Times New Roman" w:cs="Times New Roman"/>
          <w:sz w:val="24"/>
          <w:szCs w:val="24"/>
        </w:rPr>
        <w:t xml:space="preserve">s. </w:t>
      </w:r>
      <w:r w:rsidR="00E57219" w:rsidRPr="00762C87">
        <w:rPr>
          <w:rFonts w:ascii="Times New Roman" w:hAnsi="Times New Roman" w:cs="Times New Roman"/>
          <w:sz w:val="24"/>
          <w:szCs w:val="24"/>
        </w:rPr>
        <w:t xml:space="preserve">Such factors may have direct as well as moderating effects as in the </w:t>
      </w:r>
      <w:r w:rsidR="00B146B3" w:rsidRPr="00762C87">
        <w:rPr>
          <w:rFonts w:ascii="Times New Roman" w:hAnsi="Times New Roman" w:cs="Times New Roman"/>
          <w:sz w:val="24"/>
          <w:szCs w:val="24"/>
        </w:rPr>
        <w:t>above-mentioned</w:t>
      </w:r>
      <w:r w:rsidR="00E57219" w:rsidRPr="00762C87">
        <w:rPr>
          <w:rFonts w:ascii="Times New Roman" w:hAnsi="Times New Roman" w:cs="Times New Roman"/>
          <w:sz w:val="24"/>
          <w:szCs w:val="24"/>
        </w:rPr>
        <w:t xml:space="preserve"> examples and</w:t>
      </w:r>
      <w:r w:rsidR="00354453" w:rsidRPr="00762C87">
        <w:rPr>
          <w:rFonts w:ascii="Times New Roman" w:hAnsi="Times New Roman" w:cs="Times New Roman"/>
          <w:sz w:val="24"/>
          <w:szCs w:val="24"/>
        </w:rPr>
        <w:t xml:space="preserve"> could include a wide range of within-person varying factors such as </w:t>
      </w:r>
      <w:r w:rsidR="00E84096" w:rsidRPr="00762C87">
        <w:rPr>
          <w:rFonts w:ascii="Times New Roman" w:hAnsi="Times New Roman" w:cs="Times New Roman"/>
          <w:sz w:val="24"/>
          <w:szCs w:val="24"/>
        </w:rPr>
        <w:t>engaging in a physical activity</w:t>
      </w:r>
      <w:r w:rsidR="005F2E37" w:rsidRPr="00762C87">
        <w:rPr>
          <w:rFonts w:ascii="Times New Roman" w:hAnsi="Times New Roman" w:cs="Times New Roman"/>
          <w:sz w:val="24"/>
          <w:szCs w:val="24"/>
        </w:rPr>
        <w:t>, sleep quality</w:t>
      </w:r>
      <w:r w:rsidR="003A2178" w:rsidRPr="00762C87">
        <w:rPr>
          <w:rFonts w:ascii="Times New Roman" w:hAnsi="Times New Roman" w:cs="Times New Roman"/>
          <w:sz w:val="24"/>
          <w:szCs w:val="24"/>
        </w:rPr>
        <w:t xml:space="preserve"> or</w:t>
      </w:r>
      <w:r w:rsidR="00170B48" w:rsidRPr="00762C87">
        <w:rPr>
          <w:rFonts w:ascii="Times New Roman" w:hAnsi="Times New Roman" w:cs="Times New Roman"/>
          <w:sz w:val="24"/>
          <w:szCs w:val="24"/>
        </w:rPr>
        <w:t xml:space="preserve"> improving dietary behaviours</w:t>
      </w:r>
      <w:r w:rsidR="006D466A" w:rsidRPr="00762C87">
        <w:rPr>
          <w:rFonts w:ascii="Times New Roman" w:hAnsi="Times New Roman" w:cs="Times New Roman"/>
          <w:sz w:val="24"/>
          <w:szCs w:val="24"/>
        </w:rPr>
        <w:t xml:space="preserve">, that </w:t>
      </w:r>
      <w:r w:rsidR="00772123" w:rsidRPr="00762C87">
        <w:rPr>
          <w:rFonts w:ascii="Times New Roman" w:hAnsi="Times New Roman" w:cs="Times New Roman"/>
          <w:sz w:val="24"/>
          <w:szCs w:val="24"/>
        </w:rPr>
        <w:t>can</w:t>
      </w:r>
      <w:r w:rsidR="006D466A" w:rsidRPr="00762C87">
        <w:rPr>
          <w:rFonts w:ascii="Times New Roman" w:hAnsi="Times New Roman" w:cs="Times New Roman"/>
          <w:sz w:val="24"/>
          <w:szCs w:val="24"/>
        </w:rPr>
        <w:t xml:space="preserve"> help prevent </w:t>
      </w:r>
      <w:r w:rsidR="003A2178" w:rsidRPr="00762C87">
        <w:rPr>
          <w:rFonts w:ascii="Times New Roman" w:hAnsi="Times New Roman" w:cs="Times New Roman"/>
          <w:sz w:val="24"/>
          <w:szCs w:val="24"/>
        </w:rPr>
        <w:t>increases in</w:t>
      </w:r>
      <w:r w:rsidR="005F4D8A" w:rsidRPr="00762C87">
        <w:rPr>
          <w:rFonts w:ascii="Times New Roman" w:hAnsi="Times New Roman" w:cs="Times New Roman"/>
          <w:sz w:val="24"/>
          <w:szCs w:val="24"/>
        </w:rPr>
        <w:t xml:space="preserve"> mental health </w:t>
      </w:r>
      <w:r w:rsidR="003A2178" w:rsidRPr="00762C87">
        <w:rPr>
          <w:rFonts w:ascii="Times New Roman" w:hAnsi="Times New Roman" w:cs="Times New Roman"/>
          <w:sz w:val="24"/>
          <w:szCs w:val="24"/>
        </w:rPr>
        <w:t>symptoms</w:t>
      </w:r>
      <w:r w:rsidR="005F4D8A" w:rsidRPr="00762C87">
        <w:rPr>
          <w:rFonts w:ascii="Times New Roman" w:hAnsi="Times New Roman" w:cs="Times New Roman"/>
          <w:sz w:val="24"/>
          <w:szCs w:val="24"/>
        </w:rPr>
        <w:t xml:space="preserve"> in response to encountering </w:t>
      </w:r>
      <w:r w:rsidR="006D466A" w:rsidRPr="00762C87">
        <w:rPr>
          <w:rFonts w:ascii="Times New Roman" w:hAnsi="Times New Roman" w:cs="Times New Roman"/>
          <w:sz w:val="24"/>
          <w:szCs w:val="24"/>
        </w:rPr>
        <w:t xml:space="preserve">momentary </w:t>
      </w:r>
      <w:r w:rsidR="005F4D8A" w:rsidRPr="00762C87">
        <w:rPr>
          <w:rFonts w:ascii="Times New Roman" w:hAnsi="Times New Roman" w:cs="Times New Roman"/>
          <w:sz w:val="24"/>
          <w:szCs w:val="24"/>
        </w:rPr>
        <w:t>stressors</w:t>
      </w:r>
      <w:r w:rsidR="006D466A" w:rsidRPr="00762C87">
        <w:rPr>
          <w:rFonts w:ascii="Times New Roman" w:hAnsi="Times New Roman" w:cs="Times New Roman"/>
          <w:sz w:val="24"/>
          <w:szCs w:val="24"/>
        </w:rPr>
        <w:t>.</w:t>
      </w:r>
      <w:r w:rsidR="005F4D8A" w:rsidRPr="00762C87">
        <w:rPr>
          <w:rFonts w:ascii="Times New Roman" w:hAnsi="Times New Roman" w:cs="Times New Roman"/>
          <w:sz w:val="24"/>
          <w:szCs w:val="24"/>
        </w:rPr>
        <w:t xml:space="preserve"> </w:t>
      </w:r>
    </w:p>
    <w:p w14:paraId="46CAAE64" w14:textId="2D3F6AF2" w:rsidR="007442FC" w:rsidRPr="00762C87" w:rsidRDefault="007442FC" w:rsidP="007442FC">
      <w:pPr>
        <w:spacing w:after="0" w:line="480" w:lineRule="auto"/>
        <w:ind w:firstLine="720"/>
        <w:jc w:val="both"/>
        <w:rPr>
          <w:rFonts w:ascii="Times New Roman" w:hAnsi="Times New Roman" w:cs="Times New Roman"/>
          <w:sz w:val="24"/>
          <w:szCs w:val="24"/>
        </w:rPr>
      </w:pPr>
      <w:r w:rsidRPr="00762C87">
        <w:rPr>
          <w:rFonts w:ascii="Times New Roman" w:hAnsi="Times New Roman" w:cs="Times New Roman"/>
          <w:sz w:val="24"/>
          <w:szCs w:val="24"/>
        </w:rPr>
        <w:t xml:space="preserve">In the following sections, we will first provide a very brief overview of </w:t>
      </w:r>
      <w:r w:rsidR="0030240D" w:rsidRPr="00762C87">
        <w:rPr>
          <w:rFonts w:ascii="Times New Roman" w:hAnsi="Times New Roman" w:cs="Times New Roman"/>
          <w:sz w:val="24"/>
          <w:szCs w:val="24"/>
        </w:rPr>
        <w:t xml:space="preserve">two-level </w:t>
      </w:r>
      <w:r w:rsidRPr="00762C87">
        <w:rPr>
          <w:rFonts w:ascii="Times New Roman" w:hAnsi="Times New Roman" w:cs="Times New Roman"/>
          <w:sz w:val="24"/>
          <w:szCs w:val="24"/>
        </w:rPr>
        <w:t xml:space="preserve">DSEM, following with a description of how within-person moderation analyses can be investigated within a DSEM framework. We will then illustrate such an analysis using an empirical example investigating whether </w:t>
      </w:r>
      <w:r w:rsidR="00EE2041" w:rsidRPr="00762C87">
        <w:rPr>
          <w:rFonts w:ascii="Times New Roman" w:hAnsi="Times New Roman" w:cs="Times New Roman"/>
          <w:sz w:val="24"/>
          <w:szCs w:val="24"/>
        </w:rPr>
        <w:t xml:space="preserve">time spent on social media </w:t>
      </w:r>
      <w:r w:rsidR="00E47A50" w:rsidRPr="00762C87">
        <w:rPr>
          <w:rFonts w:ascii="Times New Roman" w:hAnsi="Times New Roman" w:cs="Times New Roman"/>
          <w:sz w:val="24"/>
          <w:szCs w:val="24"/>
        </w:rPr>
        <w:t xml:space="preserve">may mitigate the associations between loneliness and </w:t>
      </w:r>
      <w:r w:rsidRPr="00762C87">
        <w:rPr>
          <w:rFonts w:ascii="Times New Roman" w:hAnsi="Times New Roman" w:cs="Times New Roman"/>
          <w:sz w:val="24"/>
          <w:szCs w:val="24"/>
        </w:rPr>
        <w:t xml:space="preserve">depressive symptoms using an openly accessible dataset collected during the COVID-19 pandemic </w:t>
      </w:r>
      <w:r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{"citationID":"GCdNJMDS","properties":{"formattedCitation":"(Fried et al., 2021)","plainCitation":"(Fried et al., 2021)","noteIndex":0},"citationItems":[{"id":"BKEFkAIY/eBNB2Wcf","uris":["http://www.mendeley.com/documents/?uuid=f262f9e7-d2a3-3267-90a9-daf2df9ed80a"],"itemData":{"DOI":"10.1177/21677026211017839","ISSN":"21677034","abstract":"For many students, the COVID-19 pandemic caused once-in-a-lifetime disruptions of daily life. In March 2020, during the beginning of the outbreak in the Netherlands, we used ecological momentary as...","author":[{"dropping-particle":"","family":"Fried","given":"Eiko I.","non-dropping-particle":"","parse-names":false,"suffix":""},{"dropping-particle":"","family":"Papanikolaou","given":"Faidra","non-dropping-particle":"","parse-names":false,"suffix":""},{"dropping-particle":"","family":"Epskamp","given":"Sacha","non-dropping-particle":"","parse-names":false,"suffix":""}],"container-title":"Clinical Psychological Science","id":"ITEM-1","issue":"2","issued":{"date-parts":[["2021","6","7"]]},"page":"340-354","publisher":"SAGE PublicationsSage CA: Los Angeles, CA","title":"Mental Health and Social Contact During the COVID-19 Pandemic: An Ecological Momentary Assessment Study:","type":"article-journal","volume":"10"}}],"schema":"https://github.com/citation-style-language/schema/raw/master/csl-citation.json"} </w:instrText>
      </w:r>
      <w:r w:rsidRPr="00762C87">
        <w:rPr>
          <w:rFonts w:ascii="Times New Roman" w:hAnsi="Times New Roman" w:cs="Times New Roman"/>
          <w:sz w:val="24"/>
          <w:szCs w:val="24"/>
        </w:rPr>
        <w:fldChar w:fldCharType="separate"/>
      </w:r>
      <w:r w:rsidR="00CF54F1" w:rsidRPr="00762C87">
        <w:rPr>
          <w:rFonts w:ascii="Times New Roman" w:hAnsi="Times New Roman" w:cs="Times New Roman"/>
          <w:sz w:val="24"/>
        </w:rPr>
        <w:t>(Fried et al., 2021)</w:t>
      </w:r>
      <w:r w:rsidRPr="00762C87">
        <w:rPr>
          <w:rFonts w:ascii="Times New Roman" w:hAnsi="Times New Roman" w:cs="Times New Roman"/>
          <w:sz w:val="24"/>
          <w:szCs w:val="24"/>
        </w:rPr>
        <w:fldChar w:fldCharType="end"/>
      </w:r>
      <w:r w:rsidRPr="00762C87">
        <w:rPr>
          <w:rFonts w:ascii="Times New Roman" w:hAnsi="Times New Roman" w:cs="Times New Roman"/>
          <w:sz w:val="24"/>
          <w:szCs w:val="24"/>
        </w:rPr>
        <w:t xml:space="preserve">. </w:t>
      </w:r>
      <w:r w:rsidR="00E47A50" w:rsidRPr="00762C87">
        <w:rPr>
          <w:rFonts w:ascii="Times New Roman" w:hAnsi="Times New Roman" w:cs="Times New Roman"/>
          <w:sz w:val="24"/>
          <w:szCs w:val="24"/>
        </w:rPr>
        <w:t xml:space="preserve">Specifically, we </w:t>
      </w:r>
      <w:r w:rsidR="007D4068" w:rsidRPr="00762C87">
        <w:rPr>
          <w:rFonts w:ascii="Times New Roman" w:hAnsi="Times New Roman" w:cs="Times New Roman"/>
          <w:sz w:val="24"/>
          <w:szCs w:val="24"/>
        </w:rPr>
        <w:t>use DSEM to test</w:t>
      </w:r>
      <w:r w:rsidR="00E47A50" w:rsidRPr="00762C87">
        <w:rPr>
          <w:rFonts w:ascii="Times New Roman" w:hAnsi="Times New Roman" w:cs="Times New Roman"/>
          <w:sz w:val="24"/>
          <w:szCs w:val="24"/>
        </w:rPr>
        <w:t xml:space="preserve"> whether </w:t>
      </w:r>
      <w:r w:rsidR="00C6081B" w:rsidRPr="00762C87">
        <w:rPr>
          <w:rFonts w:ascii="Times New Roman" w:hAnsi="Times New Roman" w:cs="Times New Roman"/>
          <w:sz w:val="24"/>
          <w:szCs w:val="24"/>
        </w:rPr>
        <w:t>changes in</w:t>
      </w:r>
      <w:r w:rsidR="00E47A50" w:rsidRPr="00762C87">
        <w:rPr>
          <w:rFonts w:ascii="Times New Roman" w:hAnsi="Times New Roman" w:cs="Times New Roman"/>
          <w:sz w:val="24"/>
          <w:szCs w:val="24"/>
        </w:rPr>
        <w:t xml:space="preserve"> </w:t>
      </w:r>
      <w:r w:rsidR="00EE2041" w:rsidRPr="00762C87">
        <w:rPr>
          <w:rFonts w:ascii="Times New Roman" w:hAnsi="Times New Roman" w:cs="Times New Roman"/>
          <w:sz w:val="24"/>
          <w:szCs w:val="24"/>
        </w:rPr>
        <w:t xml:space="preserve">time spent online </w:t>
      </w:r>
      <w:r w:rsidR="00E66FEF" w:rsidRPr="00762C87">
        <w:rPr>
          <w:rFonts w:ascii="Times New Roman" w:hAnsi="Times New Roman" w:cs="Times New Roman"/>
          <w:sz w:val="24"/>
          <w:szCs w:val="24"/>
        </w:rPr>
        <w:t>using</w:t>
      </w:r>
      <w:r w:rsidR="00EE2041" w:rsidRPr="00762C87">
        <w:rPr>
          <w:rFonts w:ascii="Times New Roman" w:hAnsi="Times New Roman" w:cs="Times New Roman"/>
          <w:sz w:val="24"/>
          <w:szCs w:val="24"/>
        </w:rPr>
        <w:t xml:space="preserve"> social media </w:t>
      </w:r>
      <w:r w:rsidR="00E47A50" w:rsidRPr="00762C87">
        <w:rPr>
          <w:rFonts w:ascii="Times New Roman" w:hAnsi="Times New Roman" w:cs="Times New Roman"/>
          <w:sz w:val="24"/>
          <w:szCs w:val="24"/>
        </w:rPr>
        <w:t xml:space="preserve">affect the strength of </w:t>
      </w:r>
      <w:r w:rsidR="007D4068" w:rsidRPr="00762C87">
        <w:rPr>
          <w:rFonts w:ascii="Times New Roman" w:hAnsi="Times New Roman" w:cs="Times New Roman"/>
          <w:sz w:val="24"/>
          <w:szCs w:val="24"/>
        </w:rPr>
        <w:t>the association between loneliness and depressive symptoms</w:t>
      </w:r>
      <w:r w:rsidR="00E47A50" w:rsidRPr="00762C87">
        <w:rPr>
          <w:rFonts w:ascii="Times New Roman" w:hAnsi="Times New Roman" w:cs="Times New Roman"/>
          <w:sz w:val="24"/>
          <w:szCs w:val="24"/>
        </w:rPr>
        <w:t xml:space="preserve"> in a sample of N = 79 university students taking part in an ecological momentary assessment study collecting information on mental health four times a day over a two-week period. </w:t>
      </w:r>
      <w:r w:rsidRPr="00762C87">
        <w:rPr>
          <w:rFonts w:ascii="Times New Roman" w:hAnsi="Times New Roman" w:cs="Times New Roman"/>
          <w:sz w:val="24"/>
          <w:szCs w:val="24"/>
        </w:rPr>
        <w:t xml:space="preserve">We provide annotated Mplus code (available in full on the Open Science Framework, OSF) to enable researchers to utilise </w:t>
      </w:r>
      <w:r w:rsidR="00EF31E3" w:rsidRPr="00762C87">
        <w:rPr>
          <w:rFonts w:ascii="Times New Roman" w:hAnsi="Times New Roman" w:cs="Times New Roman"/>
          <w:sz w:val="24"/>
          <w:szCs w:val="24"/>
        </w:rPr>
        <w:t xml:space="preserve">this </w:t>
      </w:r>
      <w:r w:rsidRPr="00762C87">
        <w:rPr>
          <w:rFonts w:ascii="Times New Roman" w:hAnsi="Times New Roman" w:cs="Times New Roman"/>
          <w:sz w:val="24"/>
          <w:szCs w:val="24"/>
        </w:rPr>
        <w:t xml:space="preserve">technique for their own research. Finally, </w:t>
      </w:r>
      <w:r w:rsidR="00EE35EB" w:rsidRPr="00762C87">
        <w:rPr>
          <w:rFonts w:ascii="Times New Roman" w:hAnsi="Times New Roman" w:cs="Times New Roman"/>
          <w:sz w:val="24"/>
          <w:szCs w:val="24"/>
        </w:rPr>
        <w:t>we present the results from a brief simulation study assessing the type I error rate of the here presented analysis technique. W</w:t>
      </w:r>
      <w:r w:rsidRPr="00762C87">
        <w:rPr>
          <w:rFonts w:ascii="Times New Roman" w:hAnsi="Times New Roman" w:cs="Times New Roman"/>
          <w:sz w:val="24"/>
          <w:szCs w:val="24"/>
        </w:rPr>
        <w:t xml:space="preserve">e finish with a discussion of how the analysis of within-person moderation effects using intensive longitudinal data can be </w:t>
      </w:r>
      <w:r w:rsidR="0042352F" w:rsidRPr="00762C87">
        <w:rPr>
          <w:rFonts w:ascii="Times New Roman" w:hAnsi="Times New Roman" w:cs="Times New Roman"/>
          <w:sz w:val="24"/>
          <w:szCs w:val="24"/>
        </w:rPr>
        <w:t>used</w:t>
      </w:r>
      <w:r w:rsidRPr="00762C87">
        <w:rPr>
          <w:rFonts w:ascii="Times New Roman" w:hAnsi="Times New Roman" w:cs="Times New Roman"/>
          <w:sz w:val="24"/>
          <w:szCs w:val="24"/>
        </w:rPr>
        <w:t xml:space="preserve"> to advance behavioural and psychological research</w:t>
      </w:r>
      <w:r w:rsidR="00E179A5" w:rsidRPr="00762C87">
        <w:rPr>
          <w:rFonts w:ascii="Times New Roman" w:hAnsi="Times New Roman" w:cs="Times New Roman"/>
          <w:sz w:val="24"/>
          <w:szCs w:val="24"/>
        </w:rPr>
        <w:t>,</w:t>
      </w:r>
      <w:r w:rsidRPr="00762C87">
        <w:rPr>
          <w:rFonts w:ascii="Times New Roman" w:hAnsi="Times New Roman" w:cs="Times New Roman"/>
          <w:sz w:val="24"/>
          <w:szCs w:val="24"/>
        </w:rPr>
        <w:t xml:space="preserve"> and highlight future avenues for methodological research.</w:t>
      </w:r>
    </w:p>
    <w:p w14:paraId="4BA805EB" w14:textId="77777777" w:rsidR="00885ED8" w:rsidRPr="00762C87" w:rsidRDefault="00885ED8" w:rsidP="007442FC">
      <w:pPr>
        <w:spacing w:after="0" w:line="480" w:lineRule="auto"/>
        <w:jc w:val="both"/>
        <w:rPr>
          <w:rFonts w:ascii="Times New Roman" w:hAnsi="Times New Roman" w:cs="Times New Roman"/>
          <w:b/>
          <w:bCs/>
          <w:sz w:val="24"/>
          <w:szCs w:val="24"/>
        </w:rPr>
      </w:pPr>
    </w:p>
    <w:p w14:paraId="1FD19C31" w14:textId="52CBC432" w:rsidR="007442FC" w:rsidRPr="00762C87" w:rsidRDefault="007442FC" w:rsidP="007442FC">
      <w:pPr>
        <w:spacing w:after="0" w:line="480" w:lineRule="auto"/>
        <w:jc w:val="both"/>
        <w:rPr>
          <w:rFonts w:ascii="Times New Roman" w:hAnsi="Times New Roman" w:cs="Times New Roman"/>
          <w:b/>
          <w:bCs/>
          <w:sz w:val="24"/>
          <w:szCs w:val="24"/>
        </w:rPr>
      </w:pPr>
      <w:r w:rsidRPr="00762C87">
        <w:rPr>
          <w:rFonts w:ascii="Times New Roman" w:hAnsi="Times New Roman" w:cs="Times New Roman"/>
          <w:b/>
          <w:bCs/>
          <w:sz w:val="24"/>
          <w:szCs w:val="24"/>
        </w:rPr>
        <w:t>A brief introduction to</w:t>
      </w:r>
      <w:r w:rsidRPr="00762C87">
        <w:rPr>
          <w:rFonts w:ascii="Times New Roman" w:hAnsi="Times New Roman" w:cs="Times New Roman"/>
          <w:sz w:val="24"/>
          <w:szCs w:val="24"/>
        </w:rPr>
        <w:t xml:space="preserve"> </w:t>
      </w:r>
      <w:r w:rsidR="00716FAC" w:rsidRPr="00762C87">
        <w:rPr>
          <w:rFonts w:ascii="Times New Roman" w:hAnsi="Times New Roman" w:cs="Times New Roman"/>
          <w:b/>
          <w:bCs/>
          <w:sz w:val="24"/>
          <w:szCs w:val="24"/>
        </w:rPr>
        <w:t xml:space="preserve">multilevel </w:t>
      </w:r>
      <w:r w:rsidRPr="00762C87">
        <w:rPr>
          <w:rFonts w:ascii="Times New Roman" w:hAnsi="Times New Roman" w:cs="Times New Roman"/>
          <w:b/>
          <w:bCs/>
          <w:sz w:val="24"/>
          <w:szCs w:val="24"/>
        </w:rPr>
        <w:t>dynamic structural equation modelling</w:t>
      </w:r>
    </w:p>
    <w:p w14:paraId="403FB01A" w14:textId="1CB5D95B" w:rsidR="005E268C" w:rsidRPr="00762C87" w:rsidRDefault="00716FAC" w:rsidP="005E268C">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lastRenderedPageBreak/>
        <w:t xml:space="preserve">In multilevel intensive longitudinal data, we have repeatedly measured variables </w:t>
      </w:r>
      <w:r w:rsidR="00C6081B" w:rsidRPr="00762C87">
        <w:rPr>
          <w:rFonts w:ascii="Times New Roman" w:hAnsi="Times New Roman" w:cs="Times New Roman"/>
          <w:sz w:val="24"/>
          <w:szCs w:val="24"/>
        </w:rPr>
        <w:t xml:space="preserve">(usually &gt; 20) </w:t>
      </w:r>
      <w:r w:rsidRPr="00762C87">
        <w:rPr>
          <w:rFonts w:ascii="Times New Roman" w:hAnsi="Times New Roman" w:cs="Times New Roman"/>
          <w:sz w:val="24"/>
          <w:szCs w:val="24"/>
        </w:rPr>
        <w:t xml:space="preserve">that have been obtained from more than one participant. </w:t>
      </w:r>
      <w:r w:rsidR="00FD129B" w:rsidRPr="00762C87">
        <w:rPr>
          <w:rFonts w:ascii="Times New Roman" w:hAnsi="Times New Roman" w:cs="Times New Roman"/>
          <w:sz w:val="24"/>
          <w:szCs w:val="24"/>
        </w:rPr>
        <w:t>DSEM decompose</w:t>
      </w:r>
      <w:r w:rsidR="00354453" w:rsidRPr="00762C87">
        <w:rPr>
          <w:rFonts w:ascii="Times New Roman" w:hAnsi="Times New Roman" w:cs="Times New Roman"/>
          <w:sz w:val="24"/>
          <w:szCs w:val="24"/>
        </w:rPr>
        <w:t>s</w:t>
      </w:r>
      <w:r w:rsidR="00FD129B" w:rsidRPr="00762C87">
        <w:rPr>
          <w:rFonts w:ascii="Times New Roman" w:hAnsi="Times New Roman" w:cs="Times New Roman"/>
          <w:sz w:val="24"/>
          <w:szCs w:val="24"/>
        </w:rPr>
        <w:t xml:space="preserve"> the repeatedly measured variable</w:t>
      </w:r>
      <w:r w:rsidR="00354453" w:rsidRPr="00762C87">
        <w:rPr>
          <w:rFonts w:ascii="Times New Roman" w:hAnsi="Times New Roman" w:cs="Times New Roman"/>
          <w:sz w:val="24"/>
          <w:szCs w:val="24"/>
        </w:rPr>
        <w:t>s</w:t>
      </w:r>
      <w:r w:rsidR="00FD129B" w:rsidRPr="00762C87">
        <w:rPr>
          <w:rFonts w:ascii="Times New Roman" w:hAnsi="Times New Roman" w:cs="Times New Roman"/>
          <w:sz w:val="24"/>
          <w:szCs w:val="24"/>
        </w:rPr>
        <w:t xml:space="preserve"> </w:t>
      </w:r>
      <w:r w:rsidR="006E31C1" w:rsidRPr="00762C87">
        <w:rPr>
          <w:rFonts w:ascii="Times New Roman" w:hAnsi="Times New Roman" w:cs="Times New Roman"/>
          <w:sz w:val="24"/>
          <w:szCs w:val="24"/>
        </w:rPr>
        <w:t>(</w:t>
      </w:r>
      <w:r w:rsidR="006E31C1" w:rsidRPr="00762C87">
        <w:rPr>
          <w:rFonts w:ascii="Times New Roman" w:hAnsi="Times New Roman" w:cs="Times New Roman"/>
          <w:b/>
          <w:i/>
          <w:iCs/>
          <w:sz w:val="24"/>
          <w:szCs w:val="24"/>
        </w:rPr>
        <w:t>x</w:t>
      </w:r>
      <w:r w:rsidR="00F10C04" w:rsidRPr="00762C87">
        <w:rPr>
          <w:rFonts w:ascii="Times New Roman" w:hAnsi="Times New Roman" w:cs="Times New Roman"/>
          <w:bCs/>
          <w:i/>
          <w:iCs/>
          <w:sz w:val="24"/>
          <w:szCs w:val="24"/>
        </w:rPr>
        <w:t xml:space="preserve"> </w:t>
      </w:r>
      <w:r w:rsidR="00F10C04" w:rsidRPr="00762C87">
        <w:rPr>
          <w:rFonts w:ascii="Times New Roman" w:hAnsi="Times New Roman" w:cs="Times New Roman"/>
          <w:bCs/>
          <w:sz w:val="24"/>
          <w:szCs w:val="24"/>
        </w:rPr>
        <w:t xml:space="preserve">and </w:t>
      </w:r>
      <w:r w:rsidR="00F10C04" w:rsidRPr="00762C87">
        <w:rPr>
          <w:rFonts w:ascii="Times New Roman" w:hAnsi="Times New Roman" w:cs="Times New Roman"/>
          <w:b/>
          <w:i/>
          <w:iCs/>
          <w:sz w:val="24"/>
          <w:szCs w:val="24"/>
        </w:rPr>
        <w:t>y</w:t>
      </w:r>
      <w:r w:rsidR="006E31C1" w:rsidRPr="00762C87">
        <w:rPr>
          <w:rFonts w:ascii="Times New Roman" w:hAnsi="Times New Roman" w:cs="Times New Roman"/>
          <w:sz w:val="24"/>
          <w:szCs w:val="24"/>
        </w:rPr>
        <w:t xml:space="preserve">) </w:t>
      </w:r>
      <w:r w:rsidR="003B40CE" w:rsidRPr="00762C87">
        <w:rPr>
          <w:rFonts w:ascii="Times New Roman" w:hAnsi="Times New Roman" w:cs="Times New Roman"/>
          <w:sz w:val="24"/>
          <w:szCs w:val="24"/>
        </w:rPr>
        <w:t xml:space="preserve">measured at </w:t>
      </w:r>
      <w:r w:rsidR="003B40CE" w:rsidRPr="00762C87">
        <w:rPr>
          <w:rFonts w:ascii="Times New Roman" w:hAnsi="Times New Roman" w:cs="Times New Roman"/>
          <w:i/>
          <w:iCs/>
          <w:sz w:val="24"/>
          <w:szCs w:val="24"/>
        </w:rPr>
        <w:t>t</w:t>
      </w:r>
      <w:r w:rsidR="003B40CE" w:rsidRPr="00762C87">
        <w:rPr>
          <w:rFonts w:ascii="Times New Roman" w:hAnsi="Times New Roman" w:cs="Times New Roman"/>
          <w:sz w:val="24"/>
          <w:szCs w:val="24"/>
        </w:rPr>
        <w:t xml:space="preserve"> occasions </w:t>
      </w:r>
      <w:r w:rsidR="00E62584" w:rsidRPr="00762C87">
        <w:rPr>
          <w:rFonts w:ascii="Times New Roman" w:hAnsi="Times New Roman" w:cs="Times New Roman"/>
          <w:sz w:val="24"/>
          <w:szCs w:val="24"/>
        </w:rPr>
        <w:t xml:space="preserve">for </w:t>
      </w:r>
      <w:r w:rsidR="00E62584" w:rsidRPr="00762C87">
        <w:rPr>
          <w:rFonts w:ascii="Times New Roman" w:hAnsi="Times New Roman" w:cs="Times New Roman"/>
          <w:i/>
          <w:iCs/>
          <w:sz w:val="24"/>
          <w:szCs w:val="24"/>
        </w:rPr>
        <w:t>i</w:t>
      </w:r>
      <w:r w:rsidR="00E62584" w:rsidRPr="00762C87">
        <w:rPr>
          <w:rFonts w:ascii="Times New Roman" w:hAnsi="Times New Roman" w:cs="Times New Roman"/>
          <w:sz w:val="24"/>
          <w:szCs w:val="24"/>
        </w:rPr>
        <w:t xml:space="preserve"> persons </w:t>
      </w:r>
      <w:r w:rsidR="00FD129B" w:rsidRPr="00762C87">
        <w:rPr>
          <w:rFonts w:ascii="Times New Roman" w:hAnsi="Times New Roman" w:cs="Times New Roman"/>
          <w:sz w:val="24"/>
          <w:szCs w:val="24"/>
        </w:rPr>
        <w:t xml:space="preserve">into </w:t>
      </w:r>
      <w:r w:rsidR="00354453" w:rsidRPr="00762C87">
        <w:rPr>
          <w:rFonts w:ascii="Times New Roman" w:hAnsi="Times New Roman" w:cs="Times New Roman"/>
          <w:sz w:val="24"/>
          <w:szCs w:val="24"/>
        </w:rPr>
        <w:t>their</w:t>
      </w:r>
      <w:r w:rsidR="00FD129B" w:rsidRPr="00762C87">
        <w:rPr>
          <w:rFonts w:ascii="Times New Roman" w:hAnsi="Times New Roman" w:cs="Times New Roman"/>
          <w:sz w:val="24"/>
          <w:szCs w:val="24"/>
        </w:rPr>
        <w:t xml:space="preserve"> respective within-</w:t>
      </w:r>
      <w:r w:rsidR="006E31C1" w:rsidRPr="00762C87">
        <w:rPr>
          <w:rFonts w:ascii="Times New Roman" w:hAnsi="Times New Roman" w:cs="Times New Roman"/>
          <w:sz w:val="24"/>
          <w:szCs w:val="24"/>
        </w:rPr>
        <w:t xml:space="preserve"> </w:t>
      </w:r>
      <w:r w:rsidR="00FD129B" w:rsidRPr="00762C87">
        <w:rPr>
          <w:rFonts w:ascii="Times New Roman" w:hAnsi="Times New Roman" w:cs="Times New Roman"/>
          <w:sz w:val="24"/>
          <w:szCs w:val="24"/>
        </w:rPr>
        <w:t>and between-person components</w:t>
      </w:r>
      <w:r w:rsidR="00F73619" w:rsidRPr="00762C87">
        <w:rPr>
          <w:rFonts w:ascii="Times New Roman" w:hAnsi="Times New Roman" w:cs="Times New Roman"/>
          <w:sz w:val="24"/>
          <w:szCs w:val="24"/>
        </w:rPr>
        <w:t xml:space="preserve"> (Equation</w:t>
      </w:r>
      <w:r w:rsidR="00F10C04" w:rsidRPr="00762C87">
        <w:rPr>
          <w:rFonts w:ascii="Times New Roman" w:hAnsi="Times New Roman" w:cs="Times New Roman"/>
          <w:sz w:val="24"/>
          <w:szCs w:val="24"/>
        </w:rPr>
        <w:t xml:space="preserve"> 1 and 2 for </w:t>
      </w:r>
      <w:r w:rsidR="00A3747E" w:rsidRPr="00762C87">
        <w:rPr>
          <w:rFonts w:ascii="Times New Roman" w:hAnsi="Times New Roman" w:cs="Times New Roman"/>
          <w:b/>
          <w:i/>
          <w:iCs/>
          <w:sz w:val="24"/>
          <w:szCs w:val="24"/>
        </w:rPr>
        <w:t>x</w:t>
      </w:r>
      <w:r w:rsidR="00A3747E" w:rsidRPr="00762C87">
        <w:rPr>
          <w:rFonts w:ascii="Times New Roman" w:hAnsi="Times New Roman" w:cs="Times New Roman"/>
          <w:bCs/>
          <w:i/>
          <w:iCs/>
          <w:sz w:val="24"/>
          <w:szCs w:val="24"/>
        </w:rPr>
        <w:t xml:space="preserve"> </w:t>
      </w:r>
      <w:r w:rsidR="00A3747E" w:rsidRPr="00762C87">
        <w:rPr>
          <w:rFonts w:ascii="Times New Roman" w:hAnsi="Times New Roman" w:cs="Times New Roman"/>
          <w:bCs/>
          <w:sz w:val="24"/>
          <w:szCs w:val="24"/>
        </w:rPr>
        <w:t xml:space="preserve">and </w:t>
      </w:r>
      <w:r w:rsidR="00A3747E" w:rsidRPr="00762C87">
        <w:rPr>
          <w:rFonts w:ascii="Times New Roman" w:hAnsi="Times New Roman" w:cs="Times New Roman"/>
          <w:b/>
          <w:i/>
          <w:iCs/>
          <w:sz w:val="24"/>
          <w:szCs w:val="24"/>
        </w:rPr>
        <w:t>y</w:t>
      </w:r>
      <w:r w:rsidR="00A3747E" w:rsidRPr="00762C87">
        <w:rPr>
          <w:rFonts w:ascii="Times New Roman" w:hAnsi="Times New Roman" w:cs="Times New Roman"/>
          <w:sz w:val="24"/>
          <w:szCs w:val="24"/>
        </w:rPr>
        <w:t xml:space="preserve"> </w:t>
      </w:r>
      <w:r w:rsidR="00F10C04" w:rsidRPr="00762C87">
        <w:rPr>
          <w:rFonts w:ascii="Times New Roman" w:hAnsi="Times New Roman" w:cs="Times New Roman"/>
          <w:sz w:val="24"/>
          <w:szCs w:val="24"/>
        </w:rPr>
        <w:t>respectively</w:t>
      </w:r>
      <w:r w:rsidR="00F73619" w:rsidRPr="00762C87">
        <w:rPr>
          <w:rFonts w:ascii="Times New Roman" w:hAnsi="Times New Roman" w:cs="Times New Roman"/>
          <w:sz w:val="24"/>
          <w:szCs w:val="24"/>
        </w:rPr>
        <w:t>)</w:t>
      </w:r>
      <w:r w:rsidR="006E31C1" w:rsidRPr="00762C87">
        <w:rPr>
          <w:rFonts w:ascii="Times New Roman" w:hAnsi="Times New Roman" w:cs="Times New Roman"/>
          <w:sz w:val="24"/>
          <w:szCs w:val="24"/>
        </w:rPr>
        <w:t xml:space="preserve">. </w:t>
      </w:r>
      <w:r w:rsidR="005E268C" w:rsidRPr="00762C87">
        <w:rPr>
          <w:rFonts w:ascii="Times New Roman" w:hAnsi="Times New Roman" w:cs="Times New Roman"/>
          <w:sz w:val="24"/>
          <w:szCs w:val="24"/>
        </w:rPr>
        <w:t>See Figure 1 for an illustration of a bivariate DSEM model.</w:t>
      </w:r>
    </w:p>
    <w:p w14:paraId="11E93E33" w14:textId="6219EFD1" w:rsidR="00EE59B0" w:rsidRPr="00762C87" w:rsidRDefault="00684BDA" w:rsidP="00C937D7">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tab/>
      </w:r>
      <w:r w:rsidR="00FD129B" w:rsidRPr="00762C87">
        <w:rPr>
          <w:rFonts w:ascii="Times New Roman" w:hAnsi="Times New Roman" w:cs="Times New Roman"/>
          <w:sz w:val="24"/>
          <w:szCs w:val="24"/>
        </w:rPr>
        <w:t>Essentially,</w:t>
      </w:r>
      <w:r w:rsidR="00FA19CB" w:rsidRPr="00762C87">
        <w:rPr>
          <w:rFonts w:ascii="Times New Roman" w:hAnsi="Times New Roman" w:cs="Times New Roman"/>
          <w:sz w:val="24"/>
          <w:szCs w:val="24"/>
        </w:rPr>
        <w:t xml:space="preserve"> within a two-level scenario,</w:t>
      </w:r>
      <w:r w:rsidR="00FD129B" w:rsidRPr="00762C87">
        <w:rPr>
          <w:rFonts w:ascii="Times New Roman" w:hAnsi="Times New Roman" w:cs="Times New Roman"/>
          <w:sz w:val="24"/>
          <w:szCs w:val="24"/>
        </w:rPr>
        <w:t xml:space="preserve"> the decomposition consists of extracting the person specific means</w:t>
      </w:r>
      <w:r w:rsidR="00F452DB" w:rsidRPr="00762C8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μ</m:t>
            </m:r>
          </m:e>
          <m:sub>
            <m:r>
              <w:rPr>
                <w:rFonts w:ascii="Cambria Math" w:hAnsi="Cambria Math" w:cs="Times New Roman"/>
                <w:sz w:val="24"/>
                <w:szCs w:val="24"/>
              </w:rPr>
              <m:t>xi</m:t>
            </m:r>
          </m:sub>
        </m:sSub>
        <m:r>
          <w:rPr>
            <w:rFonts w:ascii="Cambria Math" w:hAnsi="Cambria Math" w:cs="Times New Roman"/>
            <w:sz w:val="24"/>
            <w:szCs w:val="24"/>
          </w:rPr>
          <m:t xml:space="preserve"> </m:t>
        </m:r>
        <m:r>
          <m:rPr>
            <m:sty m:val="p"/>
          </m:rPr>
          <w:rPr>
            <w:rFonts w:ascii="Cambria Math" w:hAnsi="Cambria Math" w:cs="Times New Roman"/>
            <w:sz w:val="24"/>
            <w:szCs w:val="24"/>
          </w:rPr>
          <m:t xml:space="preserve">and </m:t>
        </m:r>
        <m:sSub>
          <m:sSubPr>
            <m:ctrlPr>
              <w:rPr>
                <w:rFonts w:ascii="Cambria Math" w:hAnsi="Cambria Math" w:cs="Times New Roman"/>
                <w:i/>
                <w:sz w:val="24"/>
                <w:szCs w:val="24"/>
              </w:rPr>
            </m:ctrlPr>
          </m:sSubPr>
          <m:e>
            <m:r>
              <m:rPr>
                <m:sty m:val="bi"/>
              </m:rPr>
              <w:rPr>
                <w:rFonts w:ascii="Cambria Math" w:hAnsi="Cambria Math" w:cs="Times New Roman"/>
                <w:sz w:val="24"/>
                <w:szCs w:val="24"/>
              </w:rPr>
              <m:t>μ</m:t>
            </m:r>
          </m:e>
          <m:sub>
            <m:r>
              <w:rPr>
                <w:rFonts w:ascii="Cambria Math" w:hAnsi="Cambria Math" w:cs="Times New Roman"/>
                <w:sz w:val="24"/>
                <w:szCs w:val="24"/>
              </w:rPr>
              <m:t>yi</m:t>
            </m:r>
          </m:sub>
        </m:sSub>
      </m:oMath>
      <w:r w:rsidR="00F452DB" w:rsidRPr="00762C87">
        <w:rPr>
          <w:rFonts w:ascii="Times New Roman" w:hAnsi="Times New Roman" w:cs="Times New Roman"/>
          <w:sz w:val="24"/>
          <w:szCs w:val="24"/>
        </w:rPr>
        <w:t xml:space="preserve">) </w:t>
      </w:r>
      <w:r w:rsidR="00FD129B" w:rsidRPr="00762C87">
        <w:rPr>
          <w:rFonts w:ascii="Times New Roman" w:hAnsi="Times New Roman" w:cs="Times New Roman"/>
          <w:sz w:val="24"/>
          <w:szCs w:val="24"/>
        </w:rPr>
        <w:t>for each repeatedly measured variable</w:t>
      </w:r>
      <w:r w:rsidR="00F452DB" w:rsidRPr="00762C87">
        <w:rPr>
          <w:rFonts w:ascii="Times New Roman" w:hAnsi="Times New Roman" w:cs="Times New Roman"/>
          <w:sz w:val="24"/>
          <w:szCs w:val="24"/>
        </w:rPr>
        <w:t>,</w:t>
      </w:r>
      <w:r w:rsidR="00FD129B" w:rsidRPr="00762C87">
        <w:rPr>
          <w:rFonts w:ascii="Times New Roman" w:hAnsi="Times New Roman" w:cs="Times New Roman"/>
          <w:sz w:val="24"/>
          <w:szCs w:val="24"/>
        </w:rPr>
        <w:t xml:space="preserve"> </w:t>
      </w:r>
      <w:r w:rsidR="00F452DB" w:rsidRPr="00762C87">
        <w:rPr>
          <w:rFonts w:ascii="Times New Roman" w:hAnsi="Times New Roman" w:cs="Times New Roman"/>
          <w:sz w:val="24"/>
          <w:szCs w:val="24"/>
        </w:rPr>
        <w:t>f</w:t>
      </w:r>
      <w:r w:rsidR="00FD129B" w:rsidRPr="00762C87">
        <w:rPr>
          <w:rFonts w:ascii="Times New Roman" w:hAnsi="Times New Roman" w:cs="Times New Roman"/>
          <w:sz w:val="24"/>
          <w:szCs w:val="24"/>
        </w:rPr>
        <w:t>orming the between-person component</w:t>
      </w:r>
      <w:r w:rsidR="00F452DB" w:rsidRPr="00762C87">
        <w:rPr>
          <w:rFonts w:ascii="Times New Roman" w:hAnsi="Times New Roman" w:cs="Times New Roman"/>
          <w:sz w:val="24"/>
          <w:szCs w:val="24"/>
        </w:rPr>
        <w:t xml:space="preserve">s. </w:t>
      </w:r>
      <w:r w:rsidR="00F648F4" w:rsidRPr="00762C87">
        <w:rPr>
          <w:rFonts w:ascii="Times New Roman" w:hAnsi="Times New Roman" w:cs="Times New Roman"/>
          <w:sz w:val="24"/>
          <w:szCs w:val="24"/>
        </w:rPr>
        <w:t>I</w:t>
      </w:r>
      <w:r w:rsidR="00FD129B" w:rsidRPr="00762C87">
        <w:rPr>
          <w:rFonts w:ascii="Times New Roman" w:hAnsi="Times New Roman" w:cs="Times New Roman"/>
          <w:sz w:val="24"/>
          <w:szCs w:val="24"/>
        </w:rPr>
        <w:t xml:space="preserve">ndividual’s deviations from </w:t>
      </w:r>
      <w:r w:rsidR="00F452DB" w:rsidRPr="00762C87">
        <w:rPr>
          <w:rFonts w:ascii="Times New Roman" w:hAnsi="Times New Roman" w:cs="Times New Roman"/>
          <w:sz w:val="24"/>
          <w:szCs w:val="24"/>
        </w:rPr>
        <w:t xml:space="preserve">those means </w:t>
      </w:r>
      <w:r w:rsidR="00FD129B" w:rsidRPr="00762C87">
        <w:rPr>
          <w:rFonts w:ascii="Times New Roman" w:hAnsi="Times New Roman" w:cs="Times New Roman"/>
          <w:sz w:val="24"/>
          <w:szCs w:val="24"/>
        </w:rPr>
        <w:t>at each time point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bi"/>
                  </m:rPr>
                  <w:rPr>
                    <w:rFonts w:ascii="Cambria Math" w:hAnsi="Cambria Math" w:cs="Times New Roman"/>
                    <w:sz w:val="24"/>
                    <w:szCs w:val="24"/>
                  </w:rPr>
                  <m:t>x</m:t>
                </m:r>
              </m:e>
              <m:sup>
                <m:r>
                  <w:rPr>
                    <w:rFonts w:ascii="Cambria Math" w:hAnsi="Cambria Math" w:cs="Times New Roman"/>
                    <w:sz w:val="24"/>
                    <w:szCs w:val="24"/>
                  </w:rPr>
                  <m:t>(W)</m:t>
                </m:r>
              </m:sup>
            </m:sSup>
          </m:e>
          <m:sub>
            <m:r>
              <w:rPr>
                <w:rFonts w:ascii="Cambria Math" w:hAnsi="Cambria Math" w:cs="Times New Roman"/>
                <w:sz w:val="24"/>
                <w:szCs w:val="24"/>
              </w:rPr>
              <m:t>it</m:t>
            </m:r>
          </m:sub>
        </m:sSub>
        <m:r>
          <w:rPr>
            <w:rFonts w:ascii="Cambria Math" w:hAnsi="Cambria Math" w:cs="Times New Roman"/>
            <w:sz w:val="24"/>
            <w:szCs w:val="24"/>
          </w:rPr>
          <m:t xml:space="preserve"> </m:t>
        </m:r>
        <m:r>
          <m:rPr>
            <m:sty m:val="p"/>
          </m:rPr>
          <w:rPr>
            <w:rFonts w:ascii="Cambria Math" w:hAnsi="Cambria Math" w:cs="Times New Roman"/>
            <w:sz w:val="24"/>
            <w:szCs w:val="24"/>
          </w:rPr>
          <m:t>and</m:t>
        </m:r>
        <m:r>
          <w:rPr>
            <w:rFonts w:ascii="Cambria Math" w:hAnsi="Cambria Math" w:cs="Times New Roman"/>
            <w:sz w:val="24"/>
            <w:szCs w:val="24"/>
          </w:rPr>
          <m:t xml:space="preserve"> </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bi"/>
                  </m:rPr>
                  <w:rPr>
                    <w:rFonts w:ascii="Cambria Math" w:hAnsi="Cambria Math" w:cs="Times New Roman"/>
                    <w:sz w:val="24"/>
                    <w:szCs w:val="24"/>
                  </w:rPr>
                  <m:t>y</m:t>
                </m:r>
              </m:e>
              <m:sup>
                <m:r>
                  <w:rPr>
                    <w:rFonts w:ascii="Cambria Math" w:hAnsi="Cambria Math" w:cs="Times New Roman"/>
                    <w:sz w:val="24"/>
                    <w:szCs w:val="24"/>
                  </w:rPr>
                  <m:t>(W)</m:t>
                </m:r>
              </m:sup>
            </m:sSup>
          </m:e>
          <m:sub>
            <m:r>
              <w:rPr>
                <w:rFonts w:ascii="Cambria Math" w:hAnsi="Cambria Math" w:cs="Times New Roman"/>
                <w:sz w:val="24"/>
                <w:szCs w:val="24"/>
              </w:rPr>
              <m:t>it</m:t>
            </m:r>
          </m:sub>
        </m:sSub>
      </m:oMath>
      <w:r w:rsidR="00F452DB" w:rsidRPr="00762C87">
        <w:rPr>
          <w:rFonts w:ascii="Times New Roman" w:hAnsi="Times New Roman" w:cs="Times New Roman"/>
          <w:sz w:val="24"/>
          <w:szCs w:val="24"/>
        </w:rPr>
        <w:t>)</w:t>
      </w:r>
      <w:r w:rsidR="00F648F4" w:rsidRPr="00762C87">
        <w:rPr>
          <w:rFonts w:ascii="Times New Roman" w:hAnsi="Times New Roman" w:cs="Times New Roman"/>
          <w:sz w:val="24"/>
          <w:szCs w:val="24"/>
        </w:rPr>
        <w:t xml:space="preserve"> then form </w:t>
      </w:r>
      <w:r w:rsidR="00FD129B" w:rsidRPr="00762C87">
        <w:rPr>
          <w:rFonts w:ascii="Times New Roman" w:hAnsi="Times New Roman" w:cs="Times New Roman"/>
          <w:sz w:val="24"/>
          <w:szCs w:val="24"/>
        </w:rPr>
        <w:t>the within-person component</w:t>
      </w:r>
      <w:r w:rsidR="004E472B" w:rsidRPr="00762C87">
        <w:rPr>
          <w:rFonts w:ascii="Times New Roman" w:hAnsi="Times New Roman" w:cs="Times New Roman"/>
          <w:sz w:val="24"/>
          <w:szCs w:val="24"/>
        </w:rPr>
        <w:t xml:space="preserve"> </w:t>
      </w:r>
      <w:r w:rsidR="004E472B"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{"citationID":"CzdPhjvW","properties":{"formattedCitation":"(Asparouhov et al., 2018)","plainCitation":"(Asparouhov et al., 2018)","noteIndex":0},"citationItems":[{"id":"BKEFkAIY/ZWntq5kR","uris":["http://www.mendeley.com/documents/?uuid=a2b80b0a-602e-33ac-b0d4-12c83bfb3d5c"],"itemData":{"DOI":"10.1080/10705511.2017.1406803","ISSN":"15328007","abstract":"This article presents dynamic structural equation modeling (DSEM), which can be used to study the evolution of observed and latent variables as well as the structural equation models over time. DSEM is suitable for analyzing intensive longitudinal data where observations from multiple individuals are collected at many points in time. The modeling framework encompasses previously published DSEM models and is a comprehensive attempt to combine time-series modeling with structural equation modeling. DSEM is estimated with Bayesian methods using the Markov chain Monte Carlo Gibbs sampler and the Metropolis–Hastings sampler. We provide a detailed description of the estimation algorithm as implemented in the Mplus software package. DSEM can be used for longitudinal analysis of any duration and with any number of observations across time. Simulation studies are used to illustrate the framework and study the performance of the estimation method. Methods for evaluating model fit are also discussed.","author":[{"dropping-particle":"","family":"Asparouhov","given":"Tihomir","non-dropping-particle":"","parse-names":false,"suffix":""},{"dropping-particle":"","family":"Hamaker","given":"Ellen L.","non-dropping-particle":"","parse-names":false,"suffix":""},{"dropping-particle":"","family":"Muthén","given":"Bengt","non-dropping-particle":"","parse-names":false,"suffix":""}],"container-title":"Structural Equation Modeling","id":"ITEM-1","issue":"3","issued":{"date-parts":[["2018","5","4"]]},"page":"359-388","publisher":"Routledge","title":"Dynamic Structural Equation Models","type":"article-journal","volume":"25"}}],"schema":"https://github.com/citation-style-language/schema/raw/master/csl-citation.json"} </w:instrText>
      </w:r>
      <w:r w:rsidR="004E472B" w:rsidRPr="00762C87">
        <w:rPr>
          <w:rFonts w:ascii="Times New Roman" w:hAnsi="Times New Roman" w:cs="Times New Roman"/>
          <w:sz w:val="24"/>
          <w:szCs w:val="24"/>
        </w:rPr>
        <w:fldChar w:fldCharType="separate"/>
      </w:r>
      <w:r w:rsidR="00A02B36" w:rsidRPr="00762C87">
        <w:rPr>
          <w:rFonts w:ascii="Times New Roman" w:hAnsi="Times New Roman" w:cs="Times New Roman"/>
          <w:sz w:val="24"/>
        </w:rPr>
        <w:t>(Asparouhov et al., 2018)</w:t>
      </w:r>
      <w:r w:rsidR="004E472B" w:rsidRPr="00762C87">
        <w:rPr>
          <w:rFonts w:ascii="Times New Roman" w:hAnsi="Times New Roman" w:cs="Times New Roman"/>
          <w:sz w:val="24"/>
          <w:szCs w:val="24"/>
        </w:rPr>
        <w:fldChar w:fldCharType="end"/>
      </w:r>
      <w:r w:rsidR="00F12163" w:rsidRPr="00762C87">
        <w:rPr>
          <w:rFonts w:ascii="Times New Roman" w:hAnsi="Times New Roman" w:cs="Times New Roman"/>
          <w:sz w:val="24"/>
          <w:szCs w:val="24"/>
        </w:rPr>
        <w:t xml:space="preserve"> denoted by </w:t>
      </w:r>
      <w:r w:rsidR="00F12163" w:rsidRPr="00762C87">
        <w:rPr>
          <w:rFonts w:ascii="Times New Roman" w:hAnsi="Times New Roman" w:cs="Times New Roman"/>
          <w:sz w:val="24"/>
          <w:szCs w:val="24"/>
          <w:vertAlign w:val="superscript"/>
        </w:rPr>
        <w:t>W</w:t>
      </w:r>
      <w:r w:rsidR="00EE59B0" w:rsidRPr="00762C87">
        <w:rPr>
          <w:rFonts w:ascii="Times New Roman" w:hAnsi="Times New Roman" w:cs="Times New Roman"/>
          <w:sz w:val="24"/>
          <w:szCs w:val="24"/>
        </w:rPr>
        <w:t>:</w:t>
      </w:r>
    </w:p>
    <w:p w14:paraId="244A6E57" w14:textId="48F258F5" w:rsidR="00EE59B0" w:rsidRPr="00762C87" w:rsidRDefault="00EB1735" w:rsidP="00EE59B0">
      <w:pPr>
        <w:spacing w:after="0" w:line="480" w:lineRule="auto"/>
        <w:jc w:val="center"/>
        <w:rPr>
          <w:rFonts w:ascii="Times New Roman" w:eastAsiaTheme="minorEastAsia" w:hAnsi="Times New Roman" w:cs="Times New Roman"/>
          <w:b/>
          <w:bCs/>
          <w:sz w:val="24"/>
          <w:szCs w:val="24"/>
        </w:rPr>
      </w:pPr>
      <m:oMath>
        <m:sSub>
          <m:sSubPr>
            <m:ctrlPr>
              <w:rPr>
                <w:rFonts w:ascii="Cambria Math" w:hAnsi="Cambria Math" w:cs="Times New Roman"/>
                <w:i/>
                <w:sz w:val="24"/>
                <w:szCs w:val="24"/>
              </w:rPr>
            </m:ctrlPr>
          </m:sSubPr>
          <m:e>
            <m:r>
              <m:rPr>
                <m:sty m:val="bi"/>
              </m:rPr>
              <w:rPr>
                <w:rFonts w:ascii="Cambria Math" w:hAnsi="Cambria Math" w:cs="Times New Roman"/>
                <w:sz w:val="24"/>
                <w:szCs w:val="24"/>
              </w:rPr>
              <m:t>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bi"/>
              </m:rPr>
              <w:rPr>
                <w:rFonts w:ascii="Cambria Math" w:hAnsi="Cambria Math" w:cs="Times New Roman"/>
                <w:sz w:val="24"/>
                <w:szCs w:val="24"/>
              </w:rPr>
              <m:t>μ</m:t>
            </m:r>
          </m:e>
          <m:sub>
            <m:r>
              <w:rPr>
                <w:rFonts w:ascii="Cambria Math" w:hAnsi="Cambria Math" w:cs="Times New Roman"/>
                <w:sz w:val="24"/>
                <w:szCs w:val="24"/>
              </w:rPr>
              <m:t>xi</m:t>
            </m:r>
          </m:sub>
        </m:sSub>
        <m:r>
          <w:rPr>
            <w:rFonts w:ascii="Cambria Math" w:hAnsi="Cambria Math" w:cs="Times New Roman"/>
            <w:sz w:val="24"/>
            <w:szCs w:val="24"/>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bi"/>
                  </m:rPr>
                  <w:rPr>
                    <w:rFonts w:ascii="Cambria Math" w:hAnsi="Cambria Math" w:cs="Times New Roman"/>
                    <w:sz w:val="24"/>
                    <w:szCs w:val="24"/>
                  </w:rPr>
                  <m:t>x</m:t>
                </m:r>
              </m:e>
              <m:sup>
                <m:r>
                  <w:rPr>
                    <w:rFonts w:ascii="Cambria Math" w:hAnsi="Cambria Math" w:cs="Times New Roman"/>
                    <w:sz w:val="24"/>
                    <w:szCs w:val="24"/>
                  </w:rPr>
                  <m:t>(W)</m:t>
                </m:r>
              </m:sup>
            </m:sSup>
          </m:e>
          <m:sub>
            <m:r>
              <w:rPr>
                <w:rFonts w:ascii="Cambria Math" w:hAnsi="Cambria Math" w:cs="Times New Roman"/>
                <w:sz w:val="24"/>
                <w:szCs w:val="24"/>
              </w:rPr>
              <m:t>it</m:t>
            </m:r>
          </m:sub>
        </m:sSub>
      </m:oMath>
      <w:r w:rsidR="00EE59B0" w:rsidRPr="00762C87">
        <w:rPr>
          <w:rFonts w:ascii="Times New Roman" w:eastAsiaTheme="minorEastAsia" w:hAnsi="Times New Roman" w:cs="Times New Roman"/>
          <w:sz w:val="24"/>
          <w:szCs w:val="24"/>
        </w:rPr>
        <w:t xml:space="preserve">    </w:t>
      </w:r>
      <w:r w:rsidR="00EE59B0" w:rsidRPr="00762C87">
        <w:rPr>
          <w:rFonts w:ascii="Times New Roman" w:eastAsiaTheme="minorEastAsia" w:hAnsi="Times New Roman" w:cs="Times New Roman"/>
          <w:b/>
          <w:bCs/>
          <w:sz w:val="24"/>
          <w:szCs w:val="24"/>
        </w:rPr>
        <w:t>(1)</w:t>
      </w:r>
    </w:p>
    <w:p w14:paraId="24776616" w14:textId="77777777" w:rsidR="00422789" w:rsidRPr="00762C87" w:rsidRDefault="00EB1735" w:rsidP="00422789">
      <w:pPr>
        <w:spacing w:after="0" w:line="480" w:lineRule="auto"/>
        <w:jc w:val="center"/>
        <w:rPr>
          <w:rFonts w:ascii="Times New Roman" w:eastAsiaTheme="minorEastAsia" w:hAnsi="Times New Roman" w:cs="Times New Roman"/>
          <w:b/>
          <w:bCs/>
          <w:sz w:val="24"/>
          <w:szCs w:val="24"/>
        </w:rPr>
      </w:pPr>
      <m:oMath>
        <m:sSub>
          <m:sSubPr>
            <m:ctrlPr>
              <w:rPr>
                <w:rFonts w:ascii="Cambria Math" w:hAnsi="Cambria Math" w:cs="Times New Roman"/>
                <w:i/>
                <w:sz w:val="24"/>
                <w:szCs w:val="24"/>
              </w:rPr>
            </m:ctrlPr>
          </m:sSubPr>
          <m:e>
            <m:r>
              <m:rPr>
                <m:sty m:val="bi"/>
              </m:rPr>
              <w:rPr>
                <w:rFonts w:ascii="Cambria Math" w:hAnsi="Cambria Math" w:cs="Times New Roman"/>
                <w:sz w:val="24"/>
                <w:szCs w:val="24"/>
              </w:rPr>
              <m:t>y</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ty m:val="bi"/>
              </m:rPr>
              <w:rPr>
                <w:rFonts w:ascii="Cambria Math" w:hAnsi="Cambria Math" w:cs="Times New Roman"/>
                <w:sz w:val="24"/>
                <w:szCs w:val="24"/>
              </w:rPr>
              <m:t>μ</m:t>
            </m:r>
          </m:e>
          <m:sub>
            <m:r>
              <w:rPr>
                <w:rFonts w:ascii="Cambria Math" w:hAnsi="Cambria Math" w:cs="Times New Roman"/>
                <w:sz w:val="24"/>
                <w:szCs w:val="24"/>
              </w:rPr>
              <m:t>yi</m:t>
            </m:r>
          </m:sub>
        </m:sSub>
        <m:r>
          <w:rPr>
            <w:rFonts w:ascii="Cambria Math" w:hAnsi="Cambria Math" w:cs="Times New Roman"/>
            <w:sz w:val="24"/>
            <w:szCs w:val="24"/>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bi"/>
                  </m:rPr>
                  <w:rPr>
                    <w:rFonts w:ascii="Cambria Math" w:hAnsi="Cambria Math" w:cs="Times New Roman"/>
                    <w:sz w:val="24"/>
                    <w:szCs w:val="24"/>
                  </w:rPr>
                  <m:t>y</m:t>
                </m:r>
              </m:e>
              <m:sup>
                <m:r>
                  <w:rPr>
                    <w:rFonts w:ascii="Cambria Math" w:hAnsi="Cambria Math" w:cs="Times New Roman"/>
                    <w:sz w:val="24"/>
                    <w:szCs w:val="24"/>
                  </w:rPr>
                  <m:t>(W)</m:t>
                </m:r>
              </m:sup>
            </m:sSup>
          </m:e>
          <m:sub>
            <m:r>
              <w:rPr>
                <w:rFonts w:ascii="Cambria Math" w:hAnsi="Cambria Math" w:cs="Times New Roman"/>
                <w:sz w:val="24"/>
                <w:szCs w:val="24"/>
              </w:rPr>
              <m:t>it</m:t>
            </m:r>
          </m:sub>
        </m:sSub>
      </m:oMath>
      <w:r w:rsidR="00EE59B0" w:rsidRPr="00762C87">
        <w:rPr>
          <w:rFonts w:ascii="Times New Roman" w:eastAsiaTheme="minorEastAsia" w:hAnsi="Times New Roman" w:cs="Times New Roman"/>
          <w:b/>
          <w:bCs/>
          <w:sz w:val="24"/>
          <w:szCs w:val="24"/>
        </w:rPr>
        <w:t xml:space="preserve">    (2)</w:t>
      </w:r>
    </w:p>
    <w:p w14:paraId="3ABD56E0" w14:textId="5666B0F1" w:rsidR="00422789" w:rsidRPr="00762C87" w:rsidRDefault="00422789" w:rsidP="00422789">
      <w:pPr>
        <w:spacing w:after="0" w:line="480" w:lineRule="auto"/>
        <w:rPr>
          <w:rFonts w:ascii="Times New Roman" w:hAnsi="Times New Roman" w:cs="Times New Roman"/>
          <w:sz w:val="24"/>
          <w:szCs w:val="24"/>
        </w:rPr>
      </w:pPr>
    </w:p>
    <w:p w14:paraId="7A733674" w14:textId="06CA2E2D" w:rsidR="006E31C1" w:rsidRPr="00762C87" w:rsidRDefault="00BC560E" w:rsidP="00422789">
      <w:pPr>
        <w:spacing w:after="0" w:line="480" w:lineRule="auto"/>
        <w:rPr>
          <w:rFonts w:ascii="Times New Roman" w:eastAsiaTheme="minorEastAsia" w:hAnsi="Times New Roman" w:cs="Times New Roman"/>
          <w:b/>
          <w:bCs/>
          <w:sz w:val="24"/>
          <w:szCs w:val="24"/>
        </w:rPr>
      </w:pPr>
      <w:r w:rsidRPr="00762C87">
        <w:rPr>
          <w:rFonts w:ascii="Times New Roman" w:hAnsi="Times New Roman" w:cs="Times New Roman"/>
          <w:sz w:val="24"/>
          <w:szCs w:val="24"/>
        </w:rPr>
        <w:t xml:space="preserve">Subscripts </w:t>
      </w:r>
      <w:r w:rsidRPr="00762C87">
        <w:rPr>
          <w:rFonts w:ascii="Times New Roman" w:hAnsi="Times New Roman" w:cs="Times New Roman"/>
          <w:i/>
          <w:iCs/>
          <w:sz w:val="24"/>
          <w:szCs w:val="24"/>
        </w:rPr>
        <w:t>i</w:t>
      </w:r>
      <w:r w:rsidRPr="00762C87">
        <w:rPr>
          <w:rFonts w:ascii="Times New Roman" w:hAnsi="Times New Roman" w:cs="Times New Roman"/>
          <w:sz w:val="24"/>
          <w:szCs w:val="24"/>
        </w:rPr>
        <w:t xml:space="preserve"> and </w:t>
      </w:r>
      <w:r w:rsidRPr="00762C87">
        <w:rPr>
          <w:rFonts w:ascii="Times New Roman" w:hAnsi="Times New Roman" w:cs="Times New Roman"/>
          <w:i/>
          <w:iCs/>
          <w:sz w:val="24"/>
          <w:szCs w:val="24"/>
        </w:rPr>
        <w:t xml:space="preserve">t </w:t>
      </w:r>
      <w:r w:rsidR="00EE59B0" w:rsidRPr="00762C87">
        <w:rPr>
          <w:rFonts w:ascii="Times New Roman" w:hAnsi="Times New Roman" w:cs="Times New Roman"/>
          <w:sz w:val="24"/>
          <w:szCs w:val="24"/>
        </w:rPr>
        <w:t xml:space="preserve">denote the </w:t>
      </w:r>
      <w:r w:rsidRPr="00762C87">
        <w:rPr>
          <w:rFonts w:ascii="Times New Roman" w:hAnsi="Times New Roman" w:cs="Times New Roman"/>
          <w:sz w:val="24"/>
          <w:szCs w:val="24"/>
        </w:rPr>
        <w:t>values for individuals and time, respectively</w:t>
      </w:r>
      <w:r w:rsidR="00AB2464" w:rsidRPr="00762C87">
        <w:rPr>
          <w:rFonts w:ascii="Times New Roman" w:hAnsi="Times New Roman" w:cs="Times New Roman"/>
          <w:sz w:val="24"/>
          <w:szCs w:val="24"/>
        </w:rPr>
        <w:t xml:space="preserve">; </w:t>
      </w:r>
      <w:r w:rsidRPr="00762C87">
        <w:rPr>
          <w:rFonts w:ascii="Times New Roman" w:hAnsi="Times New Roman" w:cs="Times New Roman"/>
          <w:i/>
          <w:iCs/>
          <w:sz w:val="24"/>
          <w:szCs w:val="24"/>
        </w:rPr>
        <w:t xml:space="preserve">w </w:t>
      </w:r>
      <w:r w:rsidRPr="00762C87">
        <w:rPr>
          <w:rFonts w:ascii="Times New Roman" w:hAnsi="Times New Roman" w:cs="Times New Roman"/>
          <w:sz w:val="24"/>
          <w:szCs w:val="24"/>
        </w:rPr>
        <w:t xml:space="preserve">indicates the within-person component. </w:t>
      </w:r>
      <w:r w:rsidR="002C32BE" w:rsidRPr="00762C87">
        <w:rPr>
          <w:rFonts w:ascii="Times New Roman" w:hAnsi="Times New Roman" w:cs="Times New Roman"/>
          <w:sz w:val="24"/>
          <w:szCs w:val="24"/>
        </w:rPr>
        <w:t xml:space="preserve">For both </w:t>
      </w:r>
      <w:r w:rsidR="005E268C" w:rsidRPr="00762C87">
        <w:rPr>
          <w:rFonts w:ascii="Times New Roman" w:hAnsi="Times New Roman" w:cs="Times New Roman"/>
          <w:sz w:val="24"/>
          <w:szCs w:val="24"/>
        </w:rPr>
        <w:t xml:space="preserve">within and between </w:t>
      </w:r>
      <w:r w:rsidR="002C32BE" w:rsidRPr="00762C87">
        <w:rPr>
          <w:rFonts w:ascii="Times New Roman" w:hAnsi="Times New Roman" w:cs="Times New Roman"/>
          <w:sz w:val="24"/>
          <w:szCs w:val="24"/>
        </w:rPr>
        <w:t xml:space="preserve">components, separate </w:t>
      </w:r>
      <w:r w:rsidR="00DF6200" w:rsidRPr="00762C87">
        <w:rPr>
          <w:rFonts w:ascii="Times New Roman" w:hAnsi="Times New Roman" w:cs="Times New Roman"/>
          <w:sz w:val="24"/>
          <w:szCs w:val="24"/>
        </w:rPr>
        <w:t xml:space="preserve">equations </w:t>
      </w:r>
      <w:r w:rsidR="002C32BE" w:rsidRPr="00762C87">
        <w:rPr>
          <w:rFonts w:ascii="Times New Roman" w:hAnsi="Times New Roman" w:cs="Times New Roman"/>
          <w:sz w:val="24"/>
          <w:szCs w:val="24"/>
        </w:rPr>
        <w:t>can then be specified</w:t>
      </w:r>
      <w:r w:rsidR="00925E81" w:rsidRPr="00762C87">
        <w:rPr>
          <w:rFonts w:ascii="Times New Roman" w:hAnsi="Times New Roman" w:cs="Times New Roman"/>
          <w:sz w:val="24"/>
          <w:szCs w:val="24"/>
        </w:rPr>
        <w:t xml:space="preserve"> with estimates from the within-person </w:t>
      </w:r>
      <w:r w:rsidR="00DF6200" w:rsidRPr="00762C87">
        <w:rPr>
          <w:rFonts w:ascii="Times New Roman" w:hAnsi="Times New Roman" w:cs="Times New Roman"/>
          <w:sz w:val="24"/>
          <w:szCs w:val="24"/>
        </w:rPr>
        <w:t xml:space="preserve">component </w:t>
      </w:r>
      <w:r w:rsidR="00925E81" w:rsidRPr="00762C87">
        <w:rPr>
          <w:rFonts w:ascii="Times New Roman" w:hAnsi="Times New Roman" w:cs="Times New Roman"/>
          <w:sz w:val="24"/>
          <w:szCs w:val="24"/>
        </w:rPr>
        <w:t>as well as means treated as random variables in the between-person</w:t>
      </w:r>
      <w:r w:rsidR="00644DAE" w:rsidRPr="00762C87">
        <w:rPr>
          <w:rFonts w:ascii="Times New Roman" w:hAnsi="Times New Roman" w:cs="Times New Roman"/>
          <w:sz w:val="24"/>
          <w:szCs w:val="24"/>
        </w:rPr>
        <w:t xml:space="preserve"> component</w:t>
      </w:r>
      <w:r w:rsidR="002C32BE" w:rsidRPr="00762C87">
        <w:rPr>
          <w:rFonts w:ascii="Times New Roman" w:hAnsi="Times New Roman" w:cs="Times New Roman"/>
          <w:sz w:val="24"/>
          <w:szCs w:val="24"/>
        </w:rPr>
        <w:t xml:space="preserve">. </w:t>
      </w:r>
    </w:p>
    <w:p w14:paraId="5338D5AB" w14:textId="31011959" w:rsidR="00684BDA" w:rsidRPr="00762C87" w:rsidRDefault="00684BDA" w:rsidP="006F5F2A">
      <w:pPr>
        <w:spacing w:after="0" w:line="480" w:lineRule="auto"/>
        <w:jc w:val="both"/>
        <w:rPr>
          <w:rFonts w:ascii="Times New Roman" w:hAnsi="Times New Roman" w:cs="Times New Roman"/>
          <w:i/>
          <w:iCs/>
          <w:sz w:val="24"/>
          <w:szCs w:val="24"/>
          <w:u w:val="single"/>
        </w:rPr>
      </w:pPr>
    </w:p>
    <w:p w14:paraId="52E24806" w14:textId="77777777" w:rsidR="00422789" w:rsidRPr="00762C87" w:rsidRDefault="00422789" w:rsidP="006F5F2A">
      <w:pPr>
        <w:spacing w:after="0" w:line="480" w:lineRule="auto"/>
        <w:jc w:val="both"/>
        <w:rPr>
          <w:rFonts w:ascii="Times New Roman" w:hAnsi="Times New Roman" w:cs="Times New Roman"/>
          <w:i/>
          <w:iCs/>
          <w:sz w:val="24"/>
          <w:szCs w:val="24"/>
          <w:u w:val="single"/>
        </w:rPr>
      </w:pPr>
    </w:p>
    <w:p w14:paraId="4E79FEBE" w14:textId="77777777" w:rsidR="00EC1D06" w:rsidRPr="00762C87" w:rsidRDefault="00EC1D06">
      <w:pPr>
        <w:rPr>
          <w:rFonts w:ascii="Times New Roman" w:hAnsi="Times New Roman" w:cs="Times New Roman"/>
          <w:i/>
          <w:iCs/>
          <w:sz w:val="24"/>
          <w:szCs w:val="24"/>
          <w:u w:val="single"/>
        </w:rPr>
      </w:pPr>
      <w:r w:rsidRPr="00762C87">
        <w:rPr>
          <w:rFonts w:ascii="Times New Roman" w:hAnsi="Times New Roman" w:cs="Times New Roman"/>
          <w:i/>
          <w:iCs/>
          <w:sz w:val="24"/>
          <w:szCs w:val="24"/>
          <w:u w:val="single"/>
        </w:rPr>
        <w:br w:type="page"/>
      </w:r>
    </w:p>
    <w:p w14:paraId="56EC4791" w14:textId="3FB2C1BA" w:rsidR="00EC1D06" w:rsidRPr="00762C87" w:rsidRDefault="00EC1D06" w:rsidP="006F5F2A">
      <w:pPr>
        <w:spacing w:after="0" w:line="480" w:lineRule="auto"/>
        <w:jc w:val="both"/>
        <w:rPr>
          <w:rFonts w:ascii="Times New Roman" w:hAnsi="Times New Roman" w:cs="Times New Roman"/>
          <w:i/>
          <w:iCs/>
          <w:sz w:val="24"/>
          <w:szCs w:val="24"/>
          <w:u w:val="single"/>
        </w:rPr>
      </w:pPr>
      <w:r w:rsidRPr="00762C87">
        <w:rPr>
          <w:rFonts w:ascii="Times New Roman" w:hAnsi="Times New Roman" w:cs="Times New Roman"/>
          <w:noProof/>
          <w:sz w:val="24"/>
          <w:szCs w:val="24"/>
        </w:rPr>
        <w:lastRenderedPageBreak/>
        <mc:AlternateContent>
          <mc:Choice Requires="wpg">
            <w:drawing>
              <wp:anchor distT="0" distB="0" distL="114300" distR="114300" simplePos="0" relativeHeight="251655172" behindDoc="0" locked="0" layoutInCell="1" allowOverlap="1" wp14:anchorId="4B16FE5C" wp14:editId="2C904893">
                <wp:simplePos x="0" y="0"/>
                <wp:positionH relativeFrom="column">
                  <wp:posOffset>83820</wp:posOffset>
                </wp:positionH>
                <wp:positionV relativeFrom="paragraph">
                  <wp:posOffset>0</wp:posOffset>
                </wp:positionV>
                <wp:extent cx="5897880" cy="4579620"/>
                <wp:effectExtent l="0" t="0" r="7620" b="0"/>
                <wp:wrapTopAndBottom/>
                <wp:docPr id="1178223009" name="Group 1178223009"/>
                <wp:cNvGraphicFramePr/>
                <a:graphic xmlns:a="http://schemas.openxmlformats.org/drawingml/2006/main">
                  <a:graphicData uri="http://schemas.microsoft.com/office/word/2010/wordprocessingGroup">
                    <wpg:wgp>
                      <wpg:cNvGrpSpPr/>
                      <wpg:grpSpPr>
                        <a:xfrm>
                          <a:off x="0" y="0"/>
                          <a:ext cx="5897880" cy="4579620"/>
                          <a:chOff x="99060" y="773756"/>
                          <a:chExt cx="5897880" cy="4579664"/>
                        </a:xfrm>
                      </wpg:grpSpPr>
                      <wps:wsp>
                        <wps:cNvPr id="11" name="Text Box 2"/>
                        <wps:cNvSpPr txBox="1">
                          <a:spLocks noChangeArrowheads="1"/>
                        </wps:cNvSpPr>
                        <wps:spPr bwMode="auto">
                          <a:xfrm>
                            <a:off x="129540" y="4419331"/>
                            <a:ext cx="5867400" cy="934089"/>
                          </a:xfrm>
                          <a:prstGeom prst="rect">
                            <a:avLst/>
                          </a:prstGeom>
                          <a:solidFill>
                            <a:srgbClr val="FFFFFF"/>
                          </a:solidFill>
                          <a:ln w="9525">
                            <a:noFill/>
                            <a:miter lim="800000"/>
                            <a:headEnd/>
                            <a:tailEnd/>
                          </a:ln>
                        </wps:spPr>
                        <wps:txbx>
                          <w:txbxContent>
                            <w:p w14:paraId="0906AD03" w14:textId="3BA1794C" w:rsidR="00E94EF8" w:rsidRDefault="00E94EF8" w:rsidP="00E94EF8">
                              <w:pPr>
                                <w:spacing w:line="360" w:lineRule="auto"/>
                                <w:jc w:val="both"/>
                              </w:pPr>
                              <w:r w:rsidRPr="00A87CDA">
                                <w:rPr>
                                  <w:rFonts w:ascii="Times New Roman" w:hAnsi="Times New Roman" w:cs="Times New Roman"/>
                                  <w:b/>
                                  <w:bCs/>
                                  <w:sz w:val="24"/>
                                  <w:szCs w:val="24"/>
                                </w:rPr>
                                <w:t xml:space="preserve">Figure </w:t>
                              </w:r>
                              <w:r>
                                <w:rPr>
                                  <w:rFonts w:ascii="Times New Roman" w:hAnsi="Times New Roman" w:cs="Times New Roman"/>
                                  <w:b/>
                                  <w:bCs/>
                                  <w:sz w:val="24"/>
                                  <w:szCs w:val="24"/>
                                </w:rPr>
                                <w:t>1</w:t>
                              </w:r>
                              <w:r w:rsidRPr="00A87CDA">
                                <w:rPr>
                                  <w:rFonts w:ascii="Times New Roman" w:hAnsi="Times New Roman" w:cs="Times New Roman"/>
                                  <w:b/>
                                  <w:bCs/>
                                  <w:sz w:val="24"/>
                                  <w:szCs w:val="24"/>
                                </w:rPr>
                                <w:t>.</w:t>
                              </w:r>
                              <w:r w:rsidRPr="00A87CDA">
                                <w:rPr>
                                  <w:rFonts w:ascii="Times New Roman" w:hAnsi="Times New Roman" w:cs="Times New Roman"/>
                                  <w:sz w:val="24"/>
                                  <w:szCs w:val="24"/>
                                </w:rPr>
                                <w:t xml:space="preserve">  Multilevel dynamic structural equation model. (W)</w:t>
                              </w:r>
                              <w:r>
                                <w:rPr>
                                  <w:rFonts w:ascii="Times New Roman" w:hAnsi="Times New Roman" w:cs="Times New Roman"/>
                                  <w:sz w:val="24"/>
                                  <w:szCs w:val="24"/>
                                </w:rPr>
                                <w:t xml:space="preserve"> </w:t>
                              </w:r>
                              <w:r w:rsidRPr="00A87CDA">
                                <w:rPr>
                                  <w:rFonts w:ascii="Times New Roman" w:hAnsi="Times New Roman" w:cs="Times New Roman"/>
                                  <w:sz w:val="24"/>
                                  <w:szCs w:val="24"/>
                                </w:rPr>
                                <w:t>represents within-person estimates. Black dots indicate random effects. μ =</w:t>
                              </w:r>
                              <w:r>
                                <w:rPr>
                                  <w:rFonts w:ascii="Times New Roman" w:hAnsi="Times New Roman" w:cs="Times New Roman"/>
                                  <w:sz w:val="24"/>
                                  <w:szCs w:val="24"/>
                                </w:rPr>
                                <w:t xml:space="preserve"> Means.</w:t>
                              </w:r>
                              <w:r w:rsidR="00772A1C">
                                <w:rPr>
                                  <w:rFonts w:ascii="Times New Roman" w:hAnsi="Times New Roman" w:cs="Times New Roman"/>
                                  <w:sz w:val="24"/>
                                  <w:szCs w:val="24"/>
                                </w:rPr>
                                <w:t xml:space="preserve"> For simplicity, residual variances were not modelled as random.</w:t>
                              </w:r>
                            </w:p>
                          </w:txbxContent>
                        </wps:txbx>
                        <wps:bodyPr rot="0" vert="horz" wrap="square" lIns="91440" tIns="45720" rIns="91440" bIns="45720" anchor="t" anchorCtr="0">
                          <a:noAutofit/>
                        </wps:bodyPr>
                      </wps:wsp>
                      <pic:pic xmlns:pic="http://schemas.openxmlformats.org/drawingml/2006/picture">
                        <pic:nvPicPr>
                          <pic:cNvPr id="473594392"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t="4099" r="2382" b="11311"/>
                          <a:stretch/>
                        </pic:blipFill>
                        <pic:spPr bwMode="auto">
                          <a:xfrm>
                            <a:off x="99060" y="773756"/>
                            <a:ext cx="5897880" cy="362298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B16FE5C" id="Group 1178223009" o:spid="_x0000_s1026" style="position:absolute;left:0;text-align:left;margin-left:6.6pt;margin-top:0;width:464.4pt;height:360.6pt;z-index:251655172;mso-width-relative:margin;mso-height-relative:margin" coordorigin="990,7737" coordsize="58978,45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">
                <v:shapetype id="_x0000_t202" coordsize="21600,21600" o:spt="202" path="m,l,21600r21600,l21600,xe">
                  <v:stroke joinstyle="miter"/>
                  <v:path gradientshapeok="t" o:connecttype="rect"/>
                </v:shapetype>
                <v:shape id="Text Box 2" o:spid="_x0000_s1027" type="#_x0000_t202" style="position:absolute;left:1295;top:44193;width:58674;height:9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906AD03" w14:textId="3BA1794C" w:rsidR="00E94EF8" w:rsidRDefault="00E94EF8" w:rsidP="00E94EF8">
                        <w:pPr>
                          <w:spacing w:line="360" w:lineRule="auto"/>
                          <w:jc w:val="both"/>
                        </w:pPr>
                        <w:r w:rsidRPr="00A87CDA">
                          <w:rPr>
                            <w:rFonts w:ascii="Times New Roman" w:hAnsi="Times New Roman" w:cs="Times New Roman"/>
                            <w:b/>
                            <w:bCs/>
                            <w:sz w:val="24"/>
                            <w:szCs w:val="24"/>
                          </w:rPr>
                          <w:t xml:space="preserve">Figure </w:t>
                        </w:r>
                        <w:r>
                          <w:rPr>
                            <w:rFonts w:ascii="Times New Roman" w:hAnsi="Times New Roman" w:cs="Times New Roman"/>
                            <w:b/>
                            <w:bCs/>
                            <w:sz w:val="24"/>
                            <w:szCs w:val="24"/>
                          </w:rPr>
                          <w:t>1</w:t>
                        </w:r>
                        <w:r w:rsidRPr="00A87CDA">
                          <w:rPr>
                            <w:rFonts w:ascii="Times New Roman" w:hAnsi="Times New Roman" w:cs="Times New Roman"/>
                            <w:b/>
                            <w:bCs/>
                            <w:sz w:val="24"/>
                            <w:szCs w:val="24"/>
                          </w:rPr>
                          <w:t>.</w:t>
                        </w:r>
                        <w:r w:rsidRPr="00A87CDA">
                          <w:rPr>
                            <w:rFonts w:ascii="Times New Roman" w:hAnsi="Times New Roman" w:cs="Times New Roman"/>
                            <w:sz w:val="24"/>
                            <w:szCs w:val="24"/>
                          </w:rPr>
                          <w:t xml:space="preserve">  Multilevel dynamic structural equation model. (W)</w:t>
                        </w:r>
                        <w:r>
                          <w:rPr>
                            <w:rFonts w:ascii="Times New Roman" w:hAnsi="Times New Roman" w:cs="Times New Roman"/>
                            <w:sz w:val="24"/>
                            <w:szCs w:val="24"/>
                          </w:rPr>
                          <w:t xml:space="preserve"> </w:t>
                        </w:r>
                        <w:r w:rsidRPr="00A87CDA">
                          <w:rPr>
                            <w:rFonts w:ascii="Times New Roman" w:hAnsi="Times New Roman" w:cs="Times New Roman"/>
                            <w:sz w:val="24"/>
                            <w:szCs w:val="24"/>
                          </w:rPr>
                          <w:t>represents within-person estimates. Black dots indicate random effects. μ =</w:t>
                        </w:r>
                        <w:r>
                          <w:rPr>
                            <w:rFonts w:ascii="Times New Roman" w:hAnsi="Times New Roman" w:cs="Times New Roman"/>
                            <w:sz w:val="24"/>
                            <w:szCs w:val="24"/>
                          </w:rPr>
                          <w:t xml:space="preserve"> Means.</w:t>
                        </w:r>
                        <w:r w:rsidR="00772A1C">
                          <w:rPr>
                            <w:rFonts w:ascii="Times New Roman" w:hAnsi="Times New Roman" w:cs="Times New Roman"/>
                            <w:sz w:val="24"/>
                            <w:szCs w:val="24"/>
                          </w:rPr>
                          <w:t xml:space="preserve"> For simplicity, residual variances were not modelled as random.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990;top:7737;width:58979;height:3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">
                  <v:imagedata r:id="rId11" o:title="" croptop="2686f" cropbottom="7413f" cropright="1561f"/>
                </v:shape>
                <w10:wrap type="topAndBottom"/>
              </v:group>
            </w:pict>
          </mc:Fallback>
        </mc:AlternateContent>
      </w:r>
    </w:p>
    <w:p w14:paraId="7B5111C1" w14:textId="3CFECF1D" w:rsidR="006303E7" w:rsidRPr="00762C87" w:rsidRDefault="006303E7" w:rsidP="006F5F2A">
      <w:pPr>
        <w:spacing w:after="0" w:line="480" w:lineRule="auto"/>
        <w:jc w:val="both"/>
        <w:rPr>
          <w:rFonts w:ascii="Times New Roman" w:hAnsi="Times New Roman" w:cs="Times New Roman"/>
          <w:i/>
          <w:iCs/>
          <w:sz w:val="24"/>
          <w:szCs w:val="24"/>
          <w:u w:val="single"/>
        </w:rPr>
      </w:pPr>
      <w:r w:rsidRPr="00762C87">
        <w:rPr>
          <w:rFonts w:ascii="Times New Roman" w:hAnsi="Times New Roman" w:cs="Times New Roman"/>
          <w:i/>
          <w:iCs/>
          <w:sz w:val="24"/>
          <w:szCs w:val="24"/>
          <w:u w:val="single"/>
        </w:rPr>
        <w:t xml:space="preserve">Within-person </w:t>
      </w:r>
      <w:r w:rsidR="00DF2E21" w:rsidRPr="00762C87">
        <w:rPr>
          <w:rFonts w:ascii="Times New Roman" w:hAnsi="Times New Roman" w:cs="Times New Roman"/>
          <w:i/>
          <w:iCs/>
          <w:sz w:val="24"/>
          <w:szCs w:val="24"/>
          <w:u w:val="single"/>
        </w:rPr>
        <w:t>Component</w:t>
      </w:r>
    </w:p>
    <w:p w14:paraId="02A8D906" w14:textId="165C4F46" w:rsidR="004703B7" w:rsidRPr="00762C87" w:rsidRDefault="00BB38DD" w:rsidP="006F5F2A">
      <w:pPr>
        <w:spacing w:after="0" w:line="480" w:lineRule="auto"/>
        <w:jc w:val="both"/>
        <w:rPr>
          <w:rFonts w:ascii="Times New Roman" w:hAnsi="Times New Roman" w:cs="Times New Roman"/>
          <w:b/>
          <w:bCs/>
          <w:sz w:val="24"/>
          <w:szCs w:val="24"/>
        </w:rPr>
      </w:pPr>
      <w:r w:rsidRPr="00762C87">
        <w:rPr>
          <w:rFonts w:ascii="Times New Roman" w:hAnsi="Times New Roman" w:cs="Times New Roman"/>
          <w:sz w:val="24"/>
          <w:szCs w:val="24"/>
        </w:rPr>
        <w:t xml:space="preserve">For the within-person </w:t>
      </w:r>
      <w:r w:rsidR="00DF2E21" w:rsidRPr="00762C87">
        <w:rPr>
          <w:rFonts w:ascii="Times New Roman" w:hAnsi="Times New Roman" w:cs="Times New Roman"/>
          <w:sz w:val="24"/>
          <w:szCs w:val="24"/>
        </w:rPr>
        <w:t>component</w:t>
      </w:r>
      <w:r w:rsidRPr="00762C87">
        <w:rPr>
          <w:rFonts w:ascii="Times New Roman" w:hAnsi="Times New Roman" w:cs="Times New Roman"/>
          <w:sz w:val="24"/>
          <w:szCs w:val="24"/>
        </w:rPr>
        <w:t xml:space="preserve">, a time-series model is used to model the </w:t>
      </w:r>
      <w:r w:rsidR="00F10C04" w:rsidRPr="00762C87">
        <w:rPr>
          <w:rFonts w:ascii="Times New Roman" w:hAnsi="Times New Roman" w:cs="Times New Roman"/>
          <w:sz w:val="24"/>
          <w:szCs w:val="24"/>
        </w:rPr>
        <w:t xml:space="preserve">temporal within-person deviations </w:t>
      </w:r>
      <m:oMath>
        <m:sSub>
          <m:sSubPr>
            <m:ctrlPr>
              <w:rPr>
                <w:rFonts w:ascii="Cambria Math" w:hAnsi="Cambria Math" w:cs="Times New Roman"/>
                <w:i/>
                <w:sz w:val="24"/>
                <w:szCs w:val="24"/>
              </w:rPr>
            </m:ctrlPr>
          </m:sSubPr>
          <m:e>
            <m:r>
              <w:rPr>
                <w:rFonts w:ascii="Cambria Math" w:hAnsi="Cambria Math" w:cs="Times New Roman"/>
                <w:sz w:val="24"/>
                <w:szCs w:val="24"/>
              </w:rPr>
              <m:t>(</m:t>
            </m:r>
            <m:sSup>
              <m:sSupPr>
                <m:ctrlPr>
                  <w:rPr>
                    <w:rFonts w:ascii="Cambria Math" w:hAnsi="Cambria Math" w:cs="Times New Roman"/>
                    <w:i/>
                    <w:sz w:val="24"/>
                    <w:szCs w:val="24"/>
                  </w:rPr>
                </m:ctrlPr>
              </m:sSupPr>
              <m:e>
                <m:r>
                  <m:rPr>
                    <m:sty m:val="bi"/>
                  </m:rPr>
                  <w:rPr>
                    <w:rFonts w:ascii="Cambria Math" w:hAnsi="Cambria Math" w:cs="Times New Roman"/>
                    <w:sz w:val="24"/>
                    <w:szCs w:val="24"/>
                  </w:rPr>
                  <m:t>x</m:t>
                </m:r>
              </m:e>
              <m:sup>
                <m:r>
                  <w:rPr>
                    <w:rFonts w:ascii="Cambria Math" w:hAnsi="Cambria Math" w:cs="Times New Roman"/>
                    <w:sz w:val="24"/>
                    <w:szCs w:val="24"/>
                  </w:rPr>
                  <m:t>(W)</m:t>
                </m:r>
              </m:sup>
            </m:sSup>
          </m:e>
          <m:sub>
            <m:r>
              <w:rPr>
                <w:rFonts w:ascii="Cambria Math" w:hAnsi="Cambria Math" w:cs="Times New Roman"/>
                <w:sz w:val="24"/>
                <w:szCs w:val="24"/>
              </w:rPr>
              <m:t>it</m:t>
            </m:r>
          </m:sub>
        </m:sSub>
        <m:r>
          <w:rPr>
            <w:rFonts w:ascii="Cambria Math" w:hAnsi="Cambria Math" w:cs="Times New Roman"/>
            <w:sz w:val="24"/>
            <w:szCs w:val="24"/>
          </w:rPr>
          <m:t xml:space="preserve"> </m:t>
        </m:r>
      </m:oMath>
      <w:r w:rsidR="004703B7" w:rsidRPr="00762C87">
        <w:rPr>
          <w:rFonts w:ascii="Times New Roman" w:eastAsiaTheme="minorEastAsia" w:hAnsi="Times New Roman" w:cs="Times New Roman"/>
          <w:sz w:val="24"/>
          <w:szCs w:val="24"/>
        </w:rPr>
        <w:t>and</w:t>
      </w:r>
      <w:r w:rsidR="00A3747E" w:rsidRPr="00762C87">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bi"/>
                  </m:rPr>
                  <w:rPr>
                    <w:rFonts w:ascii="Cambria Math" w:hAnsi="Cambria Math" w:cs="Times New Roman"/>
                    <w:sz w:val="24"/>
                    <w:szCs w:val="24"/>
                  </w:rPr>
                  <m:t>y</m:t>
                </m:r>
              </m:e>
              <m:sup>
                <m:r>
                  <w:rPr>
                    <w:rFonts w:ascii="Cambria Math" w:hAnsi="Cambria Math" w:cs="Times New Roman"/>
                    <w:sz w:val="24"/>
                    <w:szCs w:val="24"/>
                  </w:rPr>
                  <m:t>(W)</m:t>
                </m:r>
              </m:sup>
            </m:sSup>
          </m:e>
          <m:sub>
            <m:r>
              <w:rPr>
                <w:rFonts w:ascii="Cambria Math" w:hAnsi="Cambria Math" w:cs="Times New Roman"/>
                <w:sz w:val="24"/>
                <w:szCs w:val="24"/>
              </w:rPr>
              <m:t>it</m:t>
            </m:r>
          </m:sub>
        </m:sSub>
        <m:r>
          <w:rPr>
            <w:rFonts w:ascii="Cambria Math" w:hAnsi="Cambria Math" w:cs="Times New Roman"/>
            <w:sz w:val="24"/>
            <w:szCs w:val="24"/>
          </w:rPr>
          <m:t>)</m:t>
        </m:r>
      </m:oMath>
      <w:r w:rsidR="00D32E49" w:rsidRPr="00762C87">
        <w:rPr>
          <w:rFonts w:ascii="Times New Roman" w:eastAsiaTheme="minorEastAsia" w:hAnsi="Times New Roman" w:cs="Times New Roman"/>
          <w:sz w:val="24"/>
          <w:szCs w:val="24"/>
        </w:rPr>
        <w:t xml:space="preserve"> from the person-specific means</w:t>
      </w:r>
      <w:r w:rsidR="004703B7" w:rsidRPr="00762C87">
        <w:rPr>
          <w:rFonts w:ascii="Times New Roman" w:eastAsiaTheme="minorEastAsia" w:hAnsi="Times New Roman" w:cs="Times New Roman"/>
          <w:sz w:val="24"/>
          <w:szCs w:val="24"/>
        </w:rPr>
        <w:t>, see Equations 3 and 4</w:t>
      </w:r>
      <w:r w:rsidRPr="00762C87">
        <w:rPr>
          <w:rFonts w:ascii="Times New Roman" w:hAnsi="Times New Roman" w:cs="Times New Roman"/>
          <w:sz w:val="24"/>
          <w:szCs w:val="24"/>
        </w:rPr>
        <w:t>. This allows us to model autoregressive effects</w:t>
      </w:r>
      <w:r w:rsidR="004703B7" w:rsidRPr="00762C87">
        <w:rPr>
          <w:rFonts w:ascii="Times New Roman" w:hAnsi="Times New Roman" w:cs="Times New Roman"/>
          <w:sz w:val="24"/>
          <w:szCs w:val="24"/>
        </w:rPr>
        <w:t xml:space="preserve"> (</w:t>
      </w:r>
      <m:oMath>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oMath>
      <w:r w:rsidR="003A7D7A" w:rsidRPr="00762C87">
        <w:rPr>
          <w:rFonts w:ascii="Times New Roman" w:eastAsiaTheme="minorEastAsia" w:hAnsi="Times New Roman" w:cs="Times New Roman"/>
          <w:sz w:val="28"/>
          <w:szCs w:val="28"/>
        </w:rPr>
        <w:t xml:space="preserve"> </w:t>
      </w:r>
      <w:r w:rsidR="003A7D7A" w:rsidRPr="00762C87">
        <w:rPr>
          <w:rFonts w:ascii="Times New Roman" w:eastAsiaTheme="minorEastAsia" w:hAnsi="Times New Roman" w:cs="Times New Roman"/>
          <w:sz w:val="24"/>
          <w:szCs w:val="24"/>
        </w:rPr>
        <w:t>and</w:t>
      </w:r>
      <w:r w:rsidRPr="00762C87">
        <w:rPr>
          <w:rFonts w:ascii="Times New Roman" w:hAnsi="Times New Roman" w:cs="Times New Roman"/>
          <w:sz w:val="24"/>
          <w:szCs w:val="24"/>
        </w:rPr>
        <w:t xml:space="preserve"> </w:t>
      </w:r>
      <w:r w:rsidR="003A7D7A" w:rsidRPr="00762C87">
        <w:rPr>
          <w:rFonts w:ascii="Times New Roman" w:hAnsi="Times New Roman" w:cs="Times New Roman"/>
          <w:sz w:val="24"/>
          <w:szCs w:val="24"/>
        </w:rPr>
        <w:t xml:space="preserve"> </w:t>
      </w:r>
      <m:oMath>
        <m:r>
          <w:rPr>
            <w:rFonts w:ascii="Cambria Math" w:hAnsi="Cambria Math" w:cs="Times New Roman"/>
            <w:sz w:val="28"/>
            <w:szCs w:val="28"/>
          </w:rPr>
          <m:t>∅y</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oMath>
      <w:r w:rsidR="003A7D7A" w:rsidRPr="00762C87">
        <w:rPr>
          <w:rFonts w:ascii="Times New Roman" w:hAnsi="Times New Roman" w:cs="Times New Roman"/>
          <w:sz w:val="24"/>
          <w:szCs w:val="24"/>
        </w:rPr>
        <w:t>) an</w:t>
      </w:r>
      <w:r w:rsidR="00724D43" w:rsidRPr="00762C87">
        <w:rPr>
          <w:rFonts w:ascii="Times New Roman" w:hAnsi="Times New Roman" w:cs="Times New Roman"/>
          <w:sz w:val="24"/>
          <w:szCs w:val="24"/>
        </w:rPr>
        <w:t>d, if we have more than one repeatedly measured variable</w:t>
      </w:r>
      <w:r w:rsidR="00D109A1" w:rsidRPr="00762C87">
        <w:rPr>
          <w:rFonts w:ascii="Times New Roman" w:hAnsi="Times New Roman" w:cs="Times New Roman"/>
          <w:sz w:val="24"/>
          <w:szCs w:val="24"/>
        </w:rPr>
        <w:t xml:space="preserve"> per participant</w:t>
      </w:r>
      <w:r w:rsidR="00724D43" w:rsidRPr="00762C87">
        <w:rPr>
          <w:rFonts w:ascii="Times New Roman" w:hAnsi="Times New Roman" w:cs="Times New Roman"/>
          <w:sz w:val="24"/>
          <w:szCs w:val="24"/>
        </w:rPr>
        <w:t>, cross-lagged effects</w:t>
      </w:r>
      <w:r w:rsidR="004703B7" w:rsidRPr="00762C87">
        <w:rPr>
          <w:rFonts w:ascii="Times New Roman" w:hAnsi="Times New Roman" w:cs="Times New Roman"/>
          <w:sz w:val="24"/>
          <w:szCs w:val="24"/>
        </w:rPr>
        <w:t xml:space="preserve"> (</w:t>
      </w:r>
      <m:oMath>
        <m:r>
          <w:rPr>
            <w:rFonts w:ascii="Cambria Math" w:hAnsi="Cambria Math" w:cs="Times New Roman"/>
            <w:sz w:val="24"/>
            <w:szCs w:val="24"/>
          </w:rPr>
          <m:t xml:space="preserve">∅xy </m:t>
        </m:r>
        <m:r>
          <m:rPr>
            <m:sty m:val="p"/>
          </m:rPr>
          <w:rPr>
            <w:rFonts w:ascii="Cambria Math" w:hAnsi="Cambria Math" w:cs="Times New Roman"/>
            <w:sz w:val="24"/>
            <w:szCs w:val="24"/>
          </w:rPr>
          <m:t>and</m:t>
        </m:r>
        <m:r>
          <w:rPr>
            <w:rFonts w:ascii="Cambria Math" w:hAnsi="Cambria Math" w:cs="Times New Roman"/>
            <w:sz w:val="24"/>
            <w:szCs w:val="24"/>
          </w:rPr>
          <m:t xml:space="preserve"> ∅yx)</m:t>
        </m:r>
      </m:oMath>
      <w:r w:rsidR="00724D43" w:rsidRPr="00762C87">
        <w:rPr>
          <w:rFonts w:ascii="Times New Roman" w:hAnsi="Times New Roman" w:cs="Times New Roman"/>
          <w:sz w:val="24"/>
          <w:szCs w:val="24"/>
        </w:rPr>
        <w:t>.</w:t>
      </w:r>
      <w:r w:rsidR="00853C1B" w:rsidRPr="00762C87">
        <w:rPr>
          <w:rFonts w:ascii="Times New Roman" w:hAnsi="Times New Roman" w:cs="Times New Roman"/>
          <w:sz w:val="24"/>
          <w:szCs w:val="24"/>
        </w:rPr>
        <w:t xml:space="preserve"> </w:t>
      </w:r>
      <w:r w:rsidR="00E94EF8" w:rsidRPr="00762C87">
        <w:rPr>
          <w:rFonts w:ascii="Times New Roman" w:hAnsi="Times New Roman" w:cs="Times New Roman"/>
          <w:sz w:val="24"/>
          <w:szCs w:val="24"/>
        </w:rPr>
        <w:t>Usually, a lag-1 model is used, thus</w:t>
      </w:r>
      <w:r w:rsidR="006303E7" w:rsidRPr="00762C87">
        <w:rPr>
          <w:rFonts w:ascii="Times New Roman" w:hAnsi="Times New Roman" w:cs="Times New Roman"/>
          <w:sz w:val="24"/>
          <w:szCs w:val="24"/>
        </w:rPr>
        <w:t xml:space="preserve"> within-person observations at</w:t>
      </w:r>
      <w:r w:rsidR="00E94EF8" w:rsidRPr="00762C87">
        <w:rPr>
          <w:rFonts w:ascii="Times New Roman" w:hAnsi="Times New Roman" w:cs="Times New Roman"/>
          <w:sz w:val="24"/>
          <w:szCs w:val="24"/>
        </w:rPr>
        <w:t xml:space="preserve"> </w:t>
      </w:r>
      <w:r w:rsidR="00E94EF8" w:rsidRPr="00762C87">
        <w:rPr>
          <w:rFonts w:ascii="Times New Roman" w:hAnsi="Times New Roman" w:cs="Times New Roman"/>
          <w:i/>
          <w:iCs/>
          <w:sz w:val="24"/>
          <w:szCs w:val="24"/>
        </w:rPr>
        <w:t>t</w:t>
      </w:r>
      <w:r w:rsidR="00F648F4" w:rsidRPr="00762C87">
        <w:rPr>
          <w:rFonts w:ascii="Times New Roman" w:hAnsi="Times New Roman" w:cs="Times New Roman"/>
          <w:i/>
          <w:iCs/>
          <w:sz w:val="24"/>
          <w:szCs w:val="24"/>
        </w:rPr>
        <w:t xml:space="preserve"> </w:t>
      </w:r>
      <w:r w:rsidR="00E94EF8" w:rsidRPr="00762C87">
        <w:rPr>
          <w:rFonts w:ascii="Times New Roman" w:hAnsi="Times New Roman" w:cs="Times New Roman"/>
          <w:sz w:val="24"/>
          <w:szCs w:val="24"/>
        </w:rPr>
        <w:t>is regressed on</w:t>
      </w:r>
      <w:r w:rsidR="006303E7" w:rsidRPr="00762C87">
        <w:rPr>
          <w:rFonts w:ascii="Times New Roman" w:hAnsi="Times New Roman" w:cs="Times New Roman"/>
          <w:sz w:val="24"/>
          <w:szCs w:val="24"/>
        </w:rPr>
        <w:t xml:space="preserve"> within-person observations at</w:t>
      </w:r>
      <w:r w:rsidR="00E94EF8" w:rsidRPr="00762C87">
        <w:rPr>
          <w:rFonts w:ascii="Times New Roman" w:hAnsi="Times New Roman" w:cs="Times New Roman"/>
          <w:sz w:val="24"/>
          <w:szCs w:val="24"/>
        </w:rPr>
        <w:t xml:space="preserve"> </w:t>
      </w:r>
      <w:r w:rsidR="00E94EF8" w:rsidRPr="00762C87">
        <w:rPr>
          <w:rFonts w:ascii="Times New Roman" w:hAnsi="Times New Roman" w:cs="Times New Roman"/>
          <w:i/>
          <w:iCs/>
          <w:sz w:val="24"/>
          <w:szCs w:val="24"/>
        </w:rPr>
        <w:t>t</w:t>
      </w:r>
      <w:r w:rsidR="00F648F4" w:rsidRPr="00762C87">
        <w:rPr>
          <w:rFonts w:ascii="Times New Roman" w:hAnsi="Times New Roman" w:cs="Times New Roman"/>
          <w:i/>
          <w:iCs/>
          <w:sz w:val="24"/>
          <w:szCs w:val="24"/>
        </w:rPr>
        <w:t xml:space="preserve">-1 </w:t>
      </w:r>
      <w:r w:rsidR="00F648F4" w:rsidRPr="00762C87">
        <w:rPr>
          <w:rFonts w:ascii="Times New Roman" w:hAnsi="Times New Roman" w:cs="Times New Roman"/>
          <w:sz w:val="24"/>
          <w:szCs w:val="24"/>
        </w:rPr>
        <w:t xml:space="preserve">(rather than </w:t>
      </w:r>
      <w:r w:rsidR="00F648F4" w:rsidRPr="00762C87">
        <w:rPr>
          <w:rFonts w:ascii="Times New Roman" w:hAnsi="Times New Roman" w:cs="Times New Roman"/>
          <w:i/>
          <w:iCs/>
          <w:sz w:val="24"/>
          <w:szCs w:val="24"/>
        </w:rPr>
        <w:t xml:space="preserve">t-2 </w:t>
      </w:r>
      <w:r w:rsidR="00F648F4" w:rsidRPr="00762C87">
        <w:rPr>
          <w:rFonts w:ascii="Times New Roman" w:hAnsi="Times New Roman" w:cs="Times New Roman"/>
          <w:sz w:val="24"/>
          <w:szCs w:val="24"/>
        </w:rPr>
        <w:t>as in a lag-2 model)</w:t>
      </w:r>
      <w:r w:rsidR="00E94EF8" w:rsidRPr="00762C87">
        <w:rPr>
          <w:rFonts w:ascii="Times New Roman" w:hAnsi="Times New Roman" w:cs="Times New Roman"/>
          <w:sz w:val="24"/>
          <w:szCs w:val="24"/>
        </w:rPr>
        <w:t xml:space="preserve">. </w:t>
      </w:r>
      <w:r w:rsidR="00D32E49" w:rsidRPr="00762C87">
        <w:rPr>
          <w:rFonts w:ascii="Times New Roman" w:hAnsi="Times New Roman" w:cs="Times New Roman"/>
          <w:sz w:val="24"/>
          <w:szCs w:val="24"/>
        </w:rPr>
        <w:t xml:space="preserve">Following Hamaker et al.’s </w:t>
      </w:r>
      <w:r w:rsidR="00D32E49"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7TbH1Sp9","properties":{"formattedCitation":"(2018)","plainCitation":"(2018)","noteIndex":0},"citationItems":[{"id":"BKEFkAIY/V5SggtBl","uris":["http://www.mendeley.com/documents/?uuid=65e78948-33f7-34f5-8dfc-4d33403967ba"],"itemData":{"DOI":"10.1080/00273171.2018.1446819","ISSN":"0027-3171","abstract":"With the growing popularity of intensive longitudinal research, the modeling techniques and software options for such data are also expanding rapidly. Here we use dynamic multilevel modeling, as it is incorporated in the new dynamic structural equation modeling (DSEM) toolbox in Mplus, to analyze the affective data from the COGITO study. These data consist of two samples of over 100 individuals each who were measured for about 100 days. We use composite scores of positive and negative affect and apply a multilevel vector autoregressive model to allow for individual differences in means, autoregressions, and cross-lagged effects. Then we extend the model to include random residual variances and covariance, and finally we investigate whether prior depression affects later depression scores through the random effects of the daily diary measures. We end with discussing several urgent—but mostly unresolved—issues in the area of dynamic multilevel modeling.","author":[{"dropping-particle":"","family":"Hamaker","given":"Ellen L.","non-dropping-particle":"","parse-names":false,"suffix":""},{"dropping-particle":"","family":"Asparouhov","given":"T","non-dropping-particle":"","parse-names":false,"suffix":""},{"dropping-particle":"","family":"Brose","given":"A","non-dropping-particle":"","parse-names":false,"suffix":""},{"dropping-particle":"","family":"Schmiedek","given":"F","non-dropping-particle":"","parse-names":false,"suffix":""},{"dropping-particle":"","family":"Muthén","given":"B","non-dropping-particle":"","parse-names":false,"suffix":""},{"dropping-particle":"","family":"Taylor","given":"By","non-dropping-particle":"","parse-names":false,"suffix":""},{"dropping-particle":"","family":"Group","given":"Francis","non-dropping-particle":"","parse-names":false,"suffix":""}],"container-title":"Taylor &amp; Francis","id":"ITEM-1","issue":"6","issued":{"date-parts":[["2018","11","2"]]},"page":"820-841","publisher":"Routledge","title":"At the Frontiers of Modeling Intensive Longitudinal Data: Dynamic Structural Equation Models for the Affective Measurements from the COGITO Study","type":"article-journal","volume":"53"},"suppress-author":1}],"schema":"https://github.com/citation-style-language/schema/raw/master/csl-citation.json"} </w:instrText>
      </w:r>
      <w:r w:rsidR="00D32E49" w:rsidRPr="00762C87">
        <w:rPr>
          <w:rFonts w:ascii="Times New Roman" w:hAnsi="Times New Roman" w:cs="Times New Roman"/>
          <w:sz w:val="24"/>
          <w:szCs w:val="24"/>
        </w:rPr>
        <w:fldChar w:fldCharType="separate"/>
      </w:r>
      <w:r w:rsidR="00A02B36" w:rsidRPr="00762C87">
        <w:rPr>
          <w:rFonts w:ascii="Times New Roman" w:hAnsi="Times New Roman" w:cs="Times New Roman"/>
          <w:sz w:val="24"/>
        </w:rPr>
        <w:t>(2018)</w:t>
      </w:r>
      <w:r w:rsidR="00D32E49" w:rsidRPr="00762C87">
        <w:rPr>
          <w:rFonts w:ascii="Times New Roman" w:hAnsi="Times New Roman" w:cs="Times New Roman"/>
          <w:sz w:val="24"/>
          <w:szCs w:val="24"/>
        </w:rPr>
        <w:fldChar w:fldCharType="end"/>
      </w:r>
      <w:r w:rsidR="00D32E49" w:rsidRPr="00762C87">
        <w:rPr>
          <w:rFonts w:ascii="Times New Roman" w:hAnsi="Times New Roman" w:cs="Times New Roman"/>
          <w:sz w:val="24"/>
          <w:szCs w:val="24"/>
        </w:rPr>
        <w:t xml:space="preserve"> notation,</w:t>
      </w:r>
      <w:r w:rsidR="00724D43" w:rsidRPr="00762C87">
        <w:rPr>
          <w:rFonts w:ascii="Times New Roman"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ζ</m:t>
            </m:r>
          </m:e>
          <m:sub>
            <m:r>
              <w:rPr>
                <w:rFonts w:ascii="Cambria Math" w:eastAsiaTheme="minorEastAsia" w:hAnsi="Cambria Math" w:cs="Times New Roman"/>
                <w:sz w:val="24"/>
                <w:szCs w:val="24"/>
              </w:rPr>
              <m:t>x,it</m:t>
            </m:r>
          </m:sub>
        </m:sSub>
        <m:r>
          <w:rPr>
            <w:rFonts w:ascii="Cambria Math" w:eastAsiaTheme="minorEastAsia" w:hAnsi="Cambria Math" w:cs="Times New Roman"/>
            <w:sz w:val="24"/>
            <w:szCs w:val="24"/>
          </w:rPr>
          <m:t xml:space="preserve"> and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ζ</m:t>
            </m:r>
          </m:e>
          <m:sub>
            <m:r>
              <w:rPr>
                <w:rFonts w:ascii="Cambria Math" w:eastAsiaTheme="minorEastAsia" w:hAnsi="Cambria Math" w:cs="Times New Roman"/>
                <w:sz w:val="24"/>
                <w:szCs w:val="24"/>
              </w:rPr>
              <m:t>y,it</m:t>
            </m:r>
          </m:sub>
        </m:sSub>
      </m:oMath>
      <w:r w:rsidR="004703B7" w:rsidRPr="00762C87">
        <w:rPr>
          <w:rFonts w:ascii="Times New Roman" w:eastAsiaTheme="minorEastAsia" w:hAnsi="Times New Roman" w:cs="Times New Roman"/>
          <w:sz w:val="24"/>
          <w:szCs w:val="24"/>
        </w:rPr>
        <w:t xml:space="preserve"> represent the</w:t>
      </w:r>
      <w:r w:rsidR="00D32E49" w:rsidRPr="00762C87">
        <w:rPr>
          <w:rFonts w:ascii="Times New Roman" w:eastAsiaTheme="minorEastAsia" w:hAnsi="Times New Roman" w:cs="Times New Roman"/>
          <w:sz w:val="24"/>
          <w:szCs w:val="24"/>
        </w:rPr>
        <w:t xml:space="preserve"> </w:t>
      </w:r>
      <w:r w:rsidR="005E268C" w:rsidRPr="00762C87">
        <w:rPr>
          <w:rFonts w:ascii="Times New Roman" w:eastAsiaTheme="minorEastAsia" w:hAnsi="Times New Roman" w:cs="Times New Roman"/>
          <w:sz w:val="24"/>
          <w:szCs w:val="24"/>
        </w:rPr>
        <w:t xml:space="preserve">within-person, time specific residuals for </w:t>
      </w:r>
      <w:r w:rsidR="005E268C" w:rsidRPr="00762C87">
        <w:rPr>
          <w:rFonts w:ascii="Times New Roman" w:hAnsi="Times New Roman" w:cs="Times New Roman"/>
          <w:b/>
          <w:i/>
          <w:iCs/>
          <w:sz w:val="24"/>
          <w:szCs w:val="24"/>
        </w:rPr>
        <w:t>x</w:t>
      </w:r>
      <w:r w:rsidR="005E268C" w:rsidRPr="00762C87">
        <w:rPr>
          <w:rFonts w:ascii="Times New Roman" w:hAnsi="Times New Roman" w:cs="Times New Roman"/>
          <w:bCs/>
          <w:i/>
          <w:iCs/>
          <w:sz w:val="24"/>
          <w:szCs w:val="24"/>
        </w:rPr>
        <w:t xml:space="preserve"> </w:t>
      </w:r>
      <w:r w:rsidR="005E268C" w:rsidRPr="00762C87">
        <w:rPr>
          <w:rFonts w:ascii="Times New Roman" w:hAnsi="Times New Roman" w:cs="Times New Roman"/>
          <w:bCs/>
          <w:sz w:val="24"/>
          <w:szCs w:val="24"/>
        </w:rPr>
        <w:t xml:space="preserve">and </w:t>
      </w:r>
      <w:r w:rsidR="005E268C" w:rsidRPr="00762C87">
        <w:rPr>
          <w:rFonts w:ascii="Times New Roman" w:hAnsi="Times New Roman" w:cs="Times New Roman"/>
          <w:b/>
          <w:i/>
          <w:iCs/>
          <w:sz w:val="24"/>
          <w:szCs w:val="24"/>
        </w:rPr>
        <w:t>y</w:t>
      </w:r>
      <w:r w:rsidR="005E268C" w:rsidRPr="00762C87">
        <w:rPr>
          <w:rFonts w:ascii="Times New Roman" w:eastAsiaTheme="minorEastAsia" w:hAnsi="Times New Roman" w:cs="Times New Roman"/>
          <w:sz w:val="24"/>
          <w:szCs w:val="24"/>
        </w:rPr>
        <w:t xml:space="preserve"> respectively</w:t>
      </w:r>
      <w:r w:rsidR="00D32E49" w:rsidRPr="00762C87">
        <w:rPr>
          <w:rFonts w:ascii="Times New Roman" w:eastAsiaTheme="minorEastAsia" w:hAnsi="Times New Roman" w:cs="Times New Roman"/>
          <w:sz w:val="24"/>
          <w:szCs w:val="24"/>
        </w:rPr>
        <w:t xml:space="preserve">. </w:t>
      </w:r>
    </w:p>
    <w:p w14:paraId="7AA6F47F" w14:textId="4BA415F1" w:rsidR="004703B7" w:rsidRPr="00762C87" w:rsidRDefault="00EB1735" w:rsidP="004703B7">
      <w:pPr>
        <w:spacing w:after="0" w:line="480" w:lineRule="auto"/>
        <w:jc w:val="center"/>
        <w:rPr>
          <w:rFonts w:ascii="Times New Roman" w:eastAsiaTheme="minorEastAsia" w:hAnsi="Times New Roman" w:cs="Times New Roman"/>
          <w:b/>
          <w:bCs/>
          <w:sz w:val="24"/>
          <w:szCs w:val="24"/>
        </w:rPr>
      </w:pPr>
      <m:oMath>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w:rPr>
                    <w:rFonts w:ascii="Cambria Math" w:hAnsi="Cambria Math" w:cs="Times New Roman"/>
                    <w:sz w:val="28"/>
                    <w:szCs w:val="28"/>
                  </w:rPr>
                  <m:t>(W)</m:t>
                </m:r>
              </m:sup>
            </m:sSup>
          </m:e>
          <m:sub>
            <m:r>
              <w:rPr>
                <w:rFonts w:ascii="Cambria Math" w:hAnsi="Cambria Math" w:cs="Times New Roman"/>
                <w:sz w:val="28"/>
                <w:szCs w:val="28"/>
              </w:rPr>
              <m:t>it</m:t>
            </m:r>
          </m:sub>
        </m:sSub>
        <m:sSub>
          <m:sSubPr>
            <m:ctrlPr>
              <w:rPr>
                <w:rFonts w:ascii="Cambria Math" w:hAnsi="Cambria Math" w:cs="Times New Roman"/>
                <w:i/>
                <w:sz w:val="28"/>
                <w:szCs w:val="28"/>
              </w:rPr>
            </m:ctrlPr>
          </m:sSubPr>
          <m:e>
            <m:r>
              <w:rPr>
                <w:rFonts w:ascii="Cambria Math" w:hAnsi="Cambria Math" w:cs="Times New Roman"/>
                <w:sz w:val="28"/>
                <w:szCs w:val="28"/>
              </w:rPr>
              <m:t xml:space="preserve">= </m:t>
            </m:r>
          </m:e>
          <m:sub>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ub>
        </m:sSub>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w:rPr>
                    <w:rFonts w:ascii="Cambria Math" w:hAnsi="Cambria Math" w:cs="Times New Roman"/>
                    <w:sz w:val="28"/>
                    <w:szCs w:val="28"/>
                  </w:rPr>
                  <m:t>(W)</m:t>
                </m:r>
              </m:sup>
            </m:sSup>
          </m:e>
          <m:sub>
            <m:r>
              <w:rPr>
                <w:rFonts w:ascii="Cambria Math" w:hAnsi="Cambria Math" w:cs="Times New Roman"/>
                <w:sz w:val="28"/>
                <w:szCs w:val="28"/>
              </w:rPr>
              <m:t>it-1</m:t>
            </m:r>
          </m:sub>
        </m:sSub>
        <m:sSub>
          <m:sSubPr>
            <m:ctrlPr>
              <w:rPr>
                <w:rFonts w:ascii="Cambria Math" w:hAnsi="Cambria Math" w:cs="Times New Roman"/>
                <w:i/>
                <w:sz w:val="28"/>
                <w:szCs w:val="28"/>
              </w:rPr>
            </m:ctrlPr>
          </m:sSubPr>
          <m:e>
            <m:r>
              <w:rPr>
                <w:rFonts w:ascii="Cambria Math" w:hAnsi="Cambria Math" w:cs="Times New Roman"/>
                <w:sz w:val="28"/>
                <w:szCs w:val="28"/>
              </w:rPr>
              <m:t xml:space="preserve">+ </m:t>
            </m:r>
          </m:e>
          <m:sub>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sub>
        </m:sSub>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y</m:t>
                </m:r>
              </m:e>
              <m:sup>
                <m:r>
                  <w:rPr>
                    <w:rFonts w:ascii="Cambria Math" w:hAnsi="Cambria Math" w:cs="Times New Roman"/>
                    <w:sz w:val="28"/>
                    <w:szCs w:val="28"/>
                  </w:rPr>
                  <m:t>(W)</m:t>
                </m:r>
              </m:sup>
            </m:sSup>
          </m:e>
          <m:sub>
            <m:r>
              <w:rPr>
                <w:rFonts w:ascii="Cambria Math" w:hAnsi="Cambria Math" w:cs="Times New Roman"/>
                <w:sz w:val="28"/>
                <w:szCs w:val="28"/>
              </w:rPr>
              <m:t>it-1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ζ</m:t>
            </m:r>
          </m:e>
          <m:sub>
            <m:r>
              <w:rPr>
                <w:rFonts w:ascii="Cambria Math" w:eastAsiaTheme="minorEastAsia" w:hAnsi="Cambria Math" w:cs="Times New Roman"/>
                <w:sz w:val="28"/>
                <w:szCs w:val="28"/>
              </w:rPr>
              <m:t>x,it</m:t>
            </m:r>
          </m:sub>
        </m:sSub>
      </m:oMath>
      <w:r w:rsidR="004703B7" w:rsidRPr="00762C87">
        <w:rPr>
          <w:rFonts w:ascii="Times New Roman" w:eastAsiaTheme="minorEastAsia" w:hAnsi="Times New Roman" w:cs="Times New Roman"/>
          <w:sz w:val="24"/>
          <w:szCs w:val="24"/>
        </w:rPr>
        <w:t xml:space="preserve">    </w:t>
      </w:r>
      <w:r w:rsidR="004703B7" w:rsidRPr="00762C87">
        <w:rPr>
          <w:rFonts w:ascii="Times New Roman" w:eastAsiaTheme="minorEastAsia" w:hAnsi="Times New Roman" w:cs="Times New Roman"/>
          <w:b/>
          <w:bCs/>
          <w:sz w:val="24"/>
          <w:szCs w:val="24"/>
        </w:rPr>
        <w:t>(3)</w:t>
      </w:r>
    </w:p>
    <w:p w14:paraId="71FEA6CB" w14:textId="50CD593F" w:rsidR="004703B7" w:rsidRPr="00762C87" w:rsidRDefault="00EB1735" w:rsidP="004703B7">
      <w:pPr>
        <w:spacing w:after="0" w:line="480" w:lineRule="auto"/>
        <w:jc w:val="center"/>
        <w:rPr>
          <w:rFonts w:ascii="Times New Roman" w:eastAsiaTheme="minorEastAsia" w:hAnsi="Times New Roman" w:cs="Times New Roman"/>
          <w:b/>
          <w:bCs/>
          <w:sz w:val="24"/>
          <w:szCs w:val="24"/>
        </w:rPr>
      </w:pPr>
      <m:oMath>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y</m:t>
                </m:r>
              </m:e>
              <m:sup>
                <m:r>
                  <w:rPr>
                    <w:rFonts w:ascii="Cambria Math" w:hAnsi="Cambria Math" w:cs="Times New Roman"/>
                    <w:sz w:val="28"/>
                    <w:szCs w:val="28"/>
                  </w:rPr>
                  <m:t>(W)</m:t>
                </m:r>
              </m:sup>
            </m:sSup>
          </m:e>
          <m:sub>
            <m:r>
              <w:rPr>
                <w:rFonts w:ascii="Cambria Math" w:hAnsi="Cambria Math" w:cs="Times New Roman"/>
                <w:sz w:val="28"/>
                <w:szCs w:val="28"/>
              </w:rPr>
              <m:t>it</m:t>
            </m:r>
          </m:sub>
        </m:sSub>
        <m:sSub>
          <m:sSubPr>
            <m:ctrlPr>
              <w:rPr>
                <w:rFonts w:ascii="Cambria Math" w:hAnsi="Cambria Math" w:cs="Times New Roman"/>
                <w:i/>
                <w:sz w:val="28"/>
                <w:szCs w:val="28"/>
              </w:rPr>
            </m:ctrlPr>
          </m:sSubPr>
          <m:e>
            <m:r>
              <w:rPr>
                <w:rFonts w:ascii="Cambria Math" w:hAnsi="Cambria Math" w:cs="Times New Roman"/>
                <w:sz w:val="28"/>
                <w:szCs w:val="28"/>
              </w:rPr>
              <m:t xml:space="preserve">= </m:t>
            </m:r>
          </m:e>
          <m:sub>
            <m:r>
              <w:rPr>
                <w:rFonts w:ascii="Cambria Math" w:hAnsi="Cambria Math" w:cs="Times New Roman"/>
                <w:sz w:val="28"/>
                <w:szCs w:val="28"/>
              </w:rPr>
              <m:t>∅y</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sub>
        </m:sSub>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y</m:t>
                </m:r>
              </m:e>
              <m:sup>
                <m:r>
                  <w:rPr>
                    <w:rFonts w:ascii="Cambria Math" w:hAnsi="Cambria Math" w:cs="Times New Roman"/>
                    <w:sz w:val="28"/>
                    <w:szCs w:val="28"/>
                  </w:rPr>
                  <m:t>(W)</m:t>
                </m:r>
              </m:sup>
            </m:sSup>
          </m:e>
          <m:sub>
            <m:r>
              <w:rPr>
                <w:rFonts w:ascii="Cambria Math" w:hAnsi="Cambria Math" w:cs="Times New Roman"/>
                <w:sz w:val="28"/>
                <w:szCs w:val="28"/>
              </w:rPr>
              <m:t>it-1</m:t>
            </m:r>
          </m:sub>
        </m:sSub>
        <m:sSub>
          <m:sSubPr>
            <m:ctrlPr>
              <w:rPr>
                <w:rFonts w:ascii="Cambria Math" w:hAnsi="Cambria Math" w:cs="Times New Roman"/>
                <w:i/>
                <w:sz w:val="28"/>
                <w:szCs w:val="28"/>
              </w:rPr>
            </m:ctrlPr>
          </m:sSubPr>
          <m:e>
            <m:r>
              <w:rPr>
                <w:rFonts w:ascii="Cambria Math" w:hAnsi="Cambria Math" w:cs="Times New Roman"/>
                <w:sz w:val="28"/>
                <w:szCs w:val="28"/>
              </w:rPr>
              <m:t xml:space="preserve">+ </m:t>
            </m:r>
          </m:e>
          <m:sub>
            <m:r>
              <w:rPr>
                <w:rFonts w:ascii="Cambria Math" w:hAnsi="Cambria Math" w:cs="Times New Roman"/>
                <w:sz w:val="28"/>
                <w:szCs w:val="28"/>
              </w:rPr>
              <m:t>∅y</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ub>
        </m:sSub>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w:rPr>
                    <w:rFonts w:ascii="Cambria Math" w:hAnsi="Cambria Math" w:cs="Times New Roman"/>
                    <w:sz w:val="28"/>
                    <w:szCs w:val="28"/>
                  </w:rPr>
                  <m:t>(W)</m:t>
                </m:r>
              </m:sup>
            </m:sSup>
          </m:e>
          <m:sub>
            <m:r>
              <w:rPr>
                <w:rFonts w:ascii="Cambria Math" w:hAnsi="Cambria Math" w:cs="Times New Roman"/>
                <w:sz w:val="28"/>
                <w:szCs w:val="28"/>
              </w:rPr>
              <m:t>it-1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ζ</m:t>
            </m:r>
          </m:e>
          <m:sub>
            <m:r>
              <w:rPr>
                <w:rFonts w:ascii="Cambria Math" w:eastAsiaTheme="minorEastAsia" w:hAnsi="Cambria Math" w:cs="Times New Roman"/>
                <w:sz w:val="28"/>
                <w:szCs w:val="28"/>
              </w:rPr>
              <m:t>y,it</m:t>
            </m:r>
          </m:sub>
        </m:sSub>
      </m:oMath>
      <w:r w:rsidR="004703B7" w:rsidRPr="00762C87">
        <w:rPr>
          <w:rFonts w:ascii="Times New Roman" w:eastAsiaTheme="minorEastAsia" w:hAnsi="Times New Roman" w:cs="Times New Roman"/>
          <w:sz w:val="24"/>
          <w:szCs w:val="24"/>
        </w:rPr>
        <w:t xml:space="preserve">    </w:t>
      </w:r>
      <w:r w:rsidR="004703B7" w:rsidRPr="00762C87">
        <w:rPr>
          <w:rFonts w:ascii="Times New Roman" w:eastAsiaTheme="minorEastAsia" w:hAnsi="Times New Roman" w:cs="Times New Roman"/>
          <w:b/>
          <w:bCs/>
          <w:sz w:val="24"/>
          <w:szCs w:val="24"/>
        </w:rPr>
        <w:t>(4)</w:t>
      </w:r>
    </w:p>
    <w:p w14:paraId="57F70676" w14:textId="5F1BB73A" w:rsidR="008F6471" w:rsidRPr="00762C87" w:rsidRDefault="007A7739" w:rsidP="00F648F4">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t>A</w:t>
      </w:r>
      <w:r w:rsidR="00724D43" w:rsidRPr="00762C87">
        <w:rPr>
          <w:rFonts w:ascii="Times New Roman" w:hAnsi="Times New Roman" w:cs="Times New Roman"/>
          <w:sz w:val="24"/>
          <w:szCs w:val="24"/>
        </w:rPr>
        <w:t>utoregressive effects</w:t>
      </w:r>
      <w:r w:rsidR="00931D34" w:rsidRPr="00762C87">
        <w:rPr>
          <w:rFonts w:ascii="Times New Roman" w:hAnsi="Times New Roman" w:cs="Times New Roman"/>
          <w:sz w:val="24"/>
          <w:szCs w:val="24"/>
        </w:rPr>
        <w:t xml:space="preserve"> give</w:t>
      </w:r>
      <w:r w:rsidR="00BB38DD" w:rsidRPr="00762C87">
        <w:rPr>
          <w:rFonts w:ascii="Times New Roman" w:hAnsi="Times New Roman" w:cs="Times New Roman"/>
          <w:sz w:val="24"/>
          <w:szCs w:val="24"/>
        </w:rPr>
        <w:t xml:space="preserve"> insights into</w:t>
      </w:r>
      <w:r w:rsidR="00F52A68" w:rsidRPr="00762C87">
        <w:rPr>
          <w:rFonts w:ascii="Times New Roman" w:hAnsi="Times New Roman" w:cs="Times New Roman"/>
          <w:sz w:val="24"/>
          <w:szCs w:val="24"/>
        </w:rPr>
        <w:t xml:space="preserve"> lagged associations between the same variable</w:t>
      </w:r>
      <w:r w:rsidR="004F57C5" w:rsidRPr="00762C87">
        <w:rPr>
          <w:rFonts w:ascii="Times New Roman" w:hAnsi="Times New Roman" w:cs="Times New Roman"/>
          <w:sz w:val="24"/>
          <w:szCs w:val="24"/>
        </w:rPr>
        <w:t>,</w:t>
      </w:r>
      <w:r w:rsidRPr="00762C87">
        <w:rPr>
          <w:rFonts w:ascii="Times New Roman" w:hAnsi="Times New Roman" w:cs="Times New Roman"/>
          <w:sz w:val="24"/>
          <w:szCs w:val="24"/>
        </w:rPr>
        <w:t xml:space="preserve"> </w:t>
      </w:r>
      <w:r w:rsidR="007D4068" w:rsidRPr="00762C87">
        <w:rPr>
          <w:rFonts w:ascii="Times New Roman" w:hAnsi="Times New Roman" w:cs="Times New Roman"/>
          <w:sz w:val="24"/>
          <w:szCs w:val="24"/>
        </w:rPr>
        <w:t>that is</w:t>
      </w:r>
      <w:r w:rsidRPr="00762C87">
        <w:rPr>
          <w:rFonts w:ascii="Times New Roman" w:hAnsi="Times New Roman" w:cs="Times New Roman"/>
          <w:sz w:val="24"/>
          <w:szCs w:val="24"/>
        </w:rPr>
        <w:t xml:space="preserve"> </w:t>
      </w:r>
      <w:r w:rsidR="00BB38DD" w:rsidRPr="00762C87">
        <w:rPr>
          <w:rFonts w:ascii="Times New Roman" w:hAnsi="Times New Roman" w:cs="Times New Roman"/>
          <w:sz w:val="24"/>
          <w:szCs w:val="24"/>
        </w:rPr>
        <w:t xml:space="preserve">how within-person </w:t>
      </w:r>
      <w:r w:rsidR="003C27AC" w:rsidRPr="00762C87">
        <w:rPr>
          <w:rFonts w:ascii="Times New Roman" w:hAnsi="Times New Roman" w:cs="Times New Roman"/>
          <w:sz w:val="24"/>
          <w:szCs w:val="24"/>
        </w:rPr>
        <w:t>changes</w:t>
      </w:r>
      <w:r w:rsidR="00BB38DD" w:rsidRPr="00762C87">
        <w:rPr>
          <w:rFonts w:ascii="Times New Roman" w:hAnsi="Times New Roman" w:cs="Times New Roman"/>
          <w:sz w:val="24"/>
          <w:szCs w:val="24"/>
        </w:rPr>
        <w:t xml:space="preserve"> in one variable</w:t>
      </w:r>
      <w:r w:rsidR="001F5C95" w:rsidRPr="00762C87">
        <w:rPr>
          <w:rFonts w:ascii="Times New Roman" w:hAnsi="Times New Roman" w:cs="Times New Roman"/>
          <w:sz w:val="24"/>
          <w:szCs w:val="24"/>
        </w:rPr>
        <w:t xml:space="preserve"> </w:t>
      </w:r>
      <w:r w:rsidR="00BB38DD" w:rsidRPr="00762C87">
        <w:rPr>
          <w:rFonts w:ascii="Times New Roman" w:hAnsi="Times New Roman" w:cs="Times New Roman"/>
          <w:sz w:val="24"/>
          <w:szCs w:val="24"/>
        </w:rPr>
        <w:t>affect that same variable at the subsequent time-point</w:t>
      </w:r>
      <w:r w:rsidR="00F648F4" w:rsidRPr="00762C87">
        <w:rPr>
          <w:rFonts w:ascii="Times New Roman" w:hAnsi="Times New Roman" w:cs="Times New Roman"/>
          <w:sz w:val="24"/>
          <w:szCs w:val="24"/>
        </w:rPr>
        <w:t xml:space="preserve">, </w:t>
      </w:r>
      <w:r w:rsidR="009F2F29" w:rsidRPr="00762C87">
        <w:rPr>
          <w:rFonts w:ascii="Times New Roman" w:hAnsi="Times New Roman" w:cs="Times New Roman"/>
          <w:sz w:val="24"/>
          <w:szCs w:val="24"/>
        </w:rPr>
        <w:t>for example</w:t>
      </w:r>
      <w:r w:rsidR="007747E3" w:rsidRPr="00762C87">
        <w:rPr>
          <w:rFonts w:ascii="Times New Roman" w:hAnsi="Times New Roman" w:cs="Times New Roman"/>
          <w:sz w:val="24"/>
          <w:szCs w:val="24"/>
        </w:rPr>
        <w:t xml:space="preserve"> giving insights into negative affect inertia</w:t>
      </w:r>
      <w:r w:rsidR="00F648F4" w:rsidRPr="00762C87">
        <w:rPr>
          <w:rFonts w:ascii="Times New Roman" w:hAnsi="Times New Roman" w:cs="Times New Roman"/>
          <w:sz w:val="24"/>
          <w:szCs w:val="24"/>
        </w:rPr>
        <w:t xml:space="preserve"> </w:t>
      </w:r>
      <w:r w:rsidR="009F2F29"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{"citationID":"nTnSWpcG","properties":{"formattedCitation":"(Blanke et al., 2021)","plainCitation":"(Blanke et al., 2021)","noteIndex":0},"citationItems":[{"id":"BKEFkAIY/AA3Wqnjz","uris":["http://www.mendeley.com/documents/?uuid=6bc5296e-a5c8-3ba5-8d48-1b7bc5ab092c"],"itemData":{"DOI":"10.1037/EMO0000946","ISSN":"1528-3542","abstract":"Rumination means to perseveratively think about one's negative feelings and problems. It is a response to affective distress that is often referred to as maladaptive emotion regulation. According to the response styles theory and control theory, rumination may further prolong and exacerbate affective distress. This means that rumination can be viewed as both an antecedent and an outcome of negative affect (NA), and vice versa. However, at the level of short-term dynamics, state rumination and NA have previously mainly been examined as two separate outcomes. To model the reciprocal within-person effects and hence, to match theoretical assumptions, we combined the two interrelated time series in one model using dynamic structural equation modeling (DSEM). Both effects (NA on subsequent rumination and rumination on subsequent NA) were modeled simultaneously while acknowledging the autoregressive nature of both states (inert properties). We used data from two experience sampling studies (NStudy 1 = 200 Belgian university students; NStudy 2 = 70 German university students). Participants were paged on smartphones several times a day (Study 1: 10; Study 2: 6) for several days (Study 1: 7; Study 2: 9-12). In both studies, we found evidence for reciprocal effects of NA and rumination, and both processes showed autoregressive relationships. Aside from central findings, higher levels of rumination were also associated with higher rumination inertia, pointing toward more habitual rumination also being associated with prolonged rumination. Together, using DSEM, we found reciprocal associations between rumination and NA, while providing new insights into the dynamics between the two processes. (PsycInfo Database Record (c) 2021 APA, all rights reserved).","author":[{"dropping-particle":"","family":"Blanke","given":"Elisabeth S.","non-dropping-particle":"","parse-names":false,"suffix":""},{"dropping-particle":"","family":"Neubauer","given":"Andreas B.","non-dropping-particle":"","parse-names":false,"suffix":""},{"dropping-particle":"","family":"Houben","given":"Marlies","non-dropping-particle":"","parse-names":false,"suffix":""},{"dropping-particle":"","family":"Erbas","given":"Yasemin","non-dropping-particle":"","parse-names":false,"suffix":""},{"dropping-particle":"","family":"Brose","given":"Annette","non-dropping-particle":"","parse-names":false,"suffix":""}],"container-title":"Emotion","id":"ITEM-1","issued":{"date-parts":[["2021","2","25"]]},"publisher":"American Psychological Association (APA)","title":"Why do my thoughts feel so bad? Getting at the reciprocal effects of rumination and negative affect using dynamic structural equation modeling.","type":"article-journal"}}],"schema":"https://github.com/citation-style-language/schema/raw/master/csl-citation.json"} </w:instrText>
      </w:r>
      <w:r w:rsidR="009F2F29" w:rsidRPr="00762C87">
        <w:rPr>
          <w:rFonts w:ascii="Times New Roman" w:hAnsi="Times New Roman" w:cs="Times New Roman"/>
          <w:sz w:val="24"/>
          <w:szCs w:val="24"/>
        </w:rPr>
        <w:fldChar w:fldCharType="separate"/>
      </w:r>
      <w:r w:rsidR="009F2F29" w:rsidRPr="00762C87">
        <w:rPr>
          <w:rFonts w:ascii="Times New Roman" w:hAnsi="Times New Roman" w:cs="Times New Roman"/>
          <w:sz w:val="24"/>
        </w:rPr>
        <w:t>(Blanke et al., 2021)</w:t>
      </w:r>
      <w:r w:rsidR="009F2F29" w:rsidRPr="00762C87">
        <w:rPr>
          <w:rFonts w:ascii="Times New Roman" w:hAnsi="Times New Roman" w:cs="Times New Roman"/>
          <w:sz w:val="24"/>
          <w:szCs w:val="24"/>
        </w:rPr>
        <w:fldChar w:fldCharType="end"/>
      </w:r>
      <w:r w:rsidR="009F2F29" w:rsidRPr="00762C87">
        <w:rPr>
          <w:rFonts w:ascii="Times New Roman" w:hAnsi="Times New Roman" w:cs="Times New Roman"/>
          <w:sz w:val="24"/>
          <w:szCs w:val="24"/>
        </w:rPr>
        <w:t xml:space="preserve">. </w:t>
      </w:r>
      <w:r w:rsidR="009F2F29" w:rsidRPr="00762C87">
        <w:rPr>
          <w:rFonts w:ascii="Times New Roman" w:hAnsi="Times New Roman" w:cs="Times New Roman"/>
          <w:caps/>
          <w:sz w:val="24"/>
          <w:szCs w:val="24"/>
        </w:rPr>
        <w:t>A</w:t>
      </w:r>
      <w:r w:rsidR="009F2F29" w:rsidRPr="00762C87">
        <w:rPr>
          <w:rFonts w:ascii="Times New Roman" w:hAnsi="Times New Roman" w:cs="Times New Roman"/>
          <w:sz w:val="24"/>
          <w:szCs w:val="24"/>
        </w:rPr>
        <w:t xml:space="preserve"> </w:t>
      </w:r>
      <w:r w:rsidR="00F648F4" w:rsidRPr="00762C87">
        <w:rPr>
          <w:rFonts w:ascii="Times New Roman" w:hAnsi="Times New Roman" w:cs="Times New Roman"/>
          <w:sz w:val="24"/>
          <w:szCs w:val="24"/>
        </w:rPr>
        <w:t>person with high inertia may show a pattern of persisting at a level above, or below, their person specific mean for longer periods/occasions on end than a person with low inertia</w:t>
      </w:r>
      <w:r w:rsidRPr="00762C87">
        <w:rPr>
          <w:rFonts w:ascii="Times New Roman" w:hAnsi="Times New Roman" w:cs="Times New Roman"/>
          <w:sz w:val="24"/>
          <w:szCs w:val="24"/>
        </w:rPr>
        <w:t>.</w:t>
      </w:r>
      <w:r w:rsidR="00724D43" w:rsidRPr="00762C87">
        <w:rPr>
          <w:rFonts w:ascii="Times New Roman" w:hAnsi="Times New Roman" w:cs="Times New Roman"/>
          <w:sz w:val="24"/>
          <w:szCs w:val="24"/>
        </w:rPr>
        <w:t xml:space="preserve"> </w:t>
      </w:r>
    </w:p>
    <w:p w14:paraId="21AC9E56" w14:textId="0AB3FF82" w:rsidR="00526B43" w:rsidRPr="00762C87" w:rsidRDefault="007A7739" w:rsidP="008F6471">
      <w:pPr>
        <w:spacing w:after="0" w:line="480" w:lineRule="auto"/>
        <w:ind w:firstLine="720"/>
        <w:jc w:val="both"/>
        <w:rPr>
          <w:rFonts w:ascii="Times New Roman" w:hAnsi="Times New Roman" w:cs="Times New Roman"/>
          <w:sz w:val="24"/>
          <w:szCs w:val="24"/>
        </w:rPr>
      </w:pPr>
      <w:r w:rsidRPr="00762C87">
        <w:rPr>
          <w:rFonts w:ascii="Times New Roman" w:hAnsi="Times New Roman" w:cs="Times New Roman"/>
          <w:sz w:val="24"/>
          <w:szCs w:val="24"/>
        </w:rPr>
        <w:t>C</w:t>
      </w:r>
      <w:r w:rsidR="00BB38DD" w:rsidRPr="00762C87">
        <w:rPr>
          <w:rFonts w:ascii="Times New Roman" w:hAnsi="Times New Roman" w:cs="Times New Roman"/>
          <w:sz w:val="24"/>
          <w:szCs w:val="24"/>
        </w:rPr>
        <w:t xml:space="preserve">ross-lagged effects </w:t>
      </w:r>
      <w:r w:rsidR="00724D43" w:rsidRPr="00762C87">
        <w:rPr>
          <w:rFonts w:ascii="Times New Roman" w:hAnsi="Times New Roman" w:cs="Times New Roman"/>
          <w:sz w:val="24"/>
          <w:szCs w:val="24"/>
        </w:rPr>
        <w:t xml:space="preserve">allow for insights </w:t>
      </w:r>
      <w:r w:rsidR="00F52A68" w:rsidRPr="00762C87">
        <w:rPr>
          <w:rFonts w:ascii="Times New Roman" w:hAnsi="Times New Roman" w:cs="Times New Roman"/>
          <w:sz w:val="24"/>
          <w:szCs w:val="24"/>
        </w:rPr>
        <w:t>lagged associations between different</w:t>
      </w:r>
      <w:r w:rsidR="00724D43" w:rsidRPr="00762C87">
        <w:rPr>
          <w:rFonts w:ascii="Times New Roman" w:hAnsi="Times New Roman" w:cs="Times New Roman"/>
          <w:sz w:val="24"/>
          <w:szCs w:val="24"/>
        </w:rPr>
        <w:t xml:space="preserve"> repeatedly measure variable</w:t>
      </w:r>
      <w:r w:rsidR="00F52A68" w:rsidRPr="00762C87">
        <w:rPr>
          <w:rFonts w:ascii="Times New Roman" w:hAnsi="Times New Roman" w:cs="Times New Roman"/>
          <w:sz w:val="24"/>
          <w:szCs w:val="24"/>
        </w:rPr>
        <w:t xml:space="preserve">s </w:t>
      </w:r>
      <w:r w:rsidR="004E472B"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{"citationID":"oEYGqZoM","properties":{"formattedCitation":"(Hamaker et al., 2018)","plainCitation":"(Hamaker et al., 2018)","noteIndex":0},"citationItems":[{"id":"BKEFkAIY/V5SggtBl","uris":["http://www.mendeley.com/documents/?uuid=65e78948-33f7-34f5-8dfc-4d33403967ba"],"itemData":{"DOI":"10.1080/00273171.2018.1446819","ISSN":"0027-3171","abstract":"With the growing popularity of intensive longitudinal research, the modeling techniques and software options for such data are also expanding rapidly. Here we use dynamic multilevel modeling, as it is incorporated in the new dynamic structural equation modeling (DSEM) toolbox in Mplus, to analyze the affective data from the COGITO study. These data consist of two samples of over 100 individuals each who were measured for about 100 days. We use composite scores of positive and negative affect and apply a multilevel vector autoregressive model to allow for individual differences in means, autoregressions, and cross-lagged effects. Then we extend the model to include random residual variances and covariance, and finally we investigate whether prior depression affects later depression scores through the random effects of the daily diary measures. We end with discussing several urgent—but mostly unresolved—issues in the area of dynamic multilevel modeling.","author":[{"dropping-particle":"","family":"Hamaker","given":"Ellen L.","non-dropping-particle":"","parse-names":false,"suffix":""},{"dropping-particle":"","family":"Asparouhov","given":"T","non-dropping-particle":"","parse-names":false,"suffix":""},{"dropping-particle":"","family":"Brose","given":"A","non-dropping-particle":"","parse-names":false,"suffix":""},{"dropping-particle":"","family":"Schmiedek","given":"F","non-dropping-particle":"","parse-names":false,"suffix":""},{"dropping-particle":"","family":"Muthén","given":"B","non-dropping-particle":"","parse-names":false,"suffix":""},{"dropping-particle":"","family":"Taylor","given":"By","non-dropping-particle":"","parse-names":false,"suffix":""},{"dropping-particle":"","family":"Group","given":"Francis","non-dropping-particle":"","parse-names":false,"suffix":""}],"container-title":"Taylor &amp; Francis","id":"ITEM-1","issue":"6","issued":{"date-parts":[["2018","11","2"]]},"page":"820-841","publisher":"Routledge","title":"At the Frontiers of Modeling Intensive Longitudinal Data: Dynamic Structural Equation Models for the Affective Measurements from the COGITO Study","type":"article-journal","volume":"53"}}],"schema":"https://github.com/citation-style-language/schema/raw/master/csl-citation.json"} </w:instrText>
      </w:r>
      <w:r w:rsidR="004E472B" w:rsidRPr="00762C87">
        <w:rPr>
          <w:rFonts w:ascii="Times New Roman" w:hAnsi="Times New Roman" w:cs="Times New Roman"/>
          <w:sz w:val="24"/>
          <w:szCs w:val="24"/>
        </w:rPr>
        <w:fldChar w:fldCharType="separate"/>
      </w:r>
      <w:r w:rsidR="00A02B36" w:rsidRPr="00762C87">
        <w:rPr>
          <w:rFonts w:ascii="Times New Roman" w:hAnsi="Times New Roman" w:cs="Times New Roman"/>
          <w:sz w:val="24"/>
        </w:rPr>
        <w:t>(Hamaker et al., 2018)</w:t>
      </w:r>
      <w:r w:rsidR="004E472B" w:rsidRPr="00762C87">
        <w:rPr>
          <w:rFonts w:ascii="Times New Roman" w:hAnsi="Times New Roman" w:cs="Times New Roman"/>
          <w:sz w:val="24"/>
          <w:szCs w:val="24"/>
        </w:rPr>
        <w:fldChar w:fldCharType="end"/>
      </w:r>
      <w:r w:rsidR="00724D43" w:rsidRPr="00762C87">
        <w:rPr>
          <w:rFonts w:ascii="Times New Roman" w:hAnsi="Times New Roman" w:cs="Times New Roman"/>
          <w:sz w:val="24"/>
          <w:szCs w:val="24"/>
        </w:rPr>
        <w:t xml:space="preserve">. This for instance allows </w:t>
      </w:r>
      <w:r w:rsidR="00A468CE" w:rsidRPr="00762C87">
        <w:rPr>
          <w:rFonts w:ascii="Times New Roman" w:hAnsi="Times New Roman" w:cs="Times New Roman"/>
          <w:sz w:val="24"/>
          <w:szCs w:val="24"/>
        </w:rPr>
        <w:t>for</w:t>
      </w:r>
      <w:r w:rsidR="00724D43" w:rsidRPr="00762C87">
        <w:rPr>
          <w:rFonts w:ascii="Times New Roman" w:hAnsi="Times New Roman" w:cs="Times New Roman"/>
          <w:sz w:val="24"/>
          <w:szCs w:val="24"/>
        </w:rPr>
        <w:t xml:space="preserve"> investigate whether experiencing</w:t>
      </w:r>
      <w:r w:rsidR="004F57C5" w:rsidRPr="00762C87">
        <w:rPr>
          <w:rFonts w:ascii="Times New Roman" w:hAnsi="Times New Roman" w:cs="Times New Roman"/>
          <w:sz w:val="24"/>
          <w:szCs w:val="24"/>
        </w:rPr>
        <w:t xml:space="preserve"> increases in</w:t>
      </w:r>
      <w:r w:rsidR="00724D43" w:rsidRPr="00762C87">
        <w:rPr>
          <w:rFonts w:ascii="Times New Roman" w:hAnsi="Times New Roman" w:cs="Times New Roman"/>
          <w:sz w:val="24"/>
          <w:szCs w:val="24"/>
        </w:rPr>
        <w:t xml:space="preserve"> provocation at time 1 </w:t>
      </w:r>
      <w:r w:rsidR="0015156C" w:rsidRPr="00762C87">
        <w:rPr>
          <w:rFonts w:ascii="Times New Roman" w:hAnsi="Times New Roman" w:cs="Times New Roman"/>
          <w:sz w:val="24"/>
          <w:szCs w:val="24"/>
        </w:rPr>
        <w:t>are associated with</w:t>
      </w:r>
      <w:r w:rsidR="00724D43" w:rsidRPr="00762C87">
        <w:rPr>
          <w:rFonts w:ascii="Times New Roman" w:hAnsi="Times New Roman" w:cs="Times New Roman"/>
          <w:sz w:val="24"/>
          <w:szCs w:val="24"/>
        </w:rPr>
        <w:t xml:space="preserve"> increases in aggressive behaviours at time 2 </w:t>
      </w:r>
      <w:r w:rsidR="00240162" w:rsidRPr="00762C87">
        <w:rPr>
          <w:rFonts w:ascii="Times New Roman" w:hAnsi="Times New Roman" w:cs="Times New Roman"/>
          <w:sz w:val="24"/>
          <w:szCs w:val="24"/>
        </w:rPr>
        <w:t xml:space="preserve">at the within-person level </w:t>
      </w:r>
      <w:r w:rsidR="00724D43"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{"citationID":"VV7VhFeT","properties":{"formattedCitation":"(Brown et al., 2022)","plainCitation":"(Brown et al., 2022)","noteIndex":0},"citationItems":[{"id":"BKEFkAIY/c53i6c09","uris":["http://www.mendeley.com/documents/?uuid=95b35411-2819-311a-9453-815d0fa1f229"],"itemData":{"DOI":"10.31234/OSF.IO/D27TA","author":[{"dropping-particle":"","family":"Brown","given":"Ruth","non-dropping-particle":"","parse-names":false,"suffix":""},{"dropping-particle":"","family":"Speyer","given":"Lydia Gabriela","non-dropping-particle":"","parse-names":false,"suffix":""},{"dropping-particle":"","family":"Eisner","given":"Manuel","non-dropping-particle":"","parse-names":false,"suffix":""},{"dropping-particle":"","family":"Ribeaud","given":"Denis","non-dropping-particle":"","parse-names":false,"suffix":""},{"dropping-particle":"","family":"Murray","given":"Aja Louise","non-dropping-particle":"","parse-names":false,"suffix":""}],"container-title":"PsyArXiv","id":"ITEM-1","issued":{"date-parts":[["2022"]]},"publisher":"PsyArXiv","title":"Exploring the effect of ADHD traits on the moment-to-moment interplay between provocation and aggression: evidence from dynamic structural equation modelling","type":"article-journal"}}],"schema":"https://github.com/citation-style-language/schema/raw/master/csl-citation.json"} </w:instrText>
      </w:r>
      <w:r w:rsidR="00724D43" w:rsidRPr="00762C87">
        <w:rPr>
          <w:rFonts w:ascii="Times New Roman" w:hAnsi="Times New Roman" w:cs="Times New Roman"/>
          <w:sz w:val="24"/>
          <w:szCs w:val="24"/>
        </w:rPr>
        <w:fldChar w:fldCharType="separate"/>
      </w:r>
      <w:r w:rsidR="00A02B36" w:rsidRPr="00762C87">
        <w:rPr>
          <w:rFonts w:ascii="Times New Roman" w:hAnsi="Times New Roman" w:cs="Times New Roman"/>
          <w:sz w:val="24"/>
        </w:rPr>
        <w:t>(Brown et al., 2022)</w:t>
      </w:r>
      <w:r w:rsidR="00724D43" w:rsidRPr="00762C87">
        <w:rPr>
          <w:rFonts w:ascii="Times New Roman" w:hAnsi="Times New Roman" w:cs="Times New Roman"/>
          <w:sz w:val="24"/>
          <w:szCs w:val="24"/>
        </w:rPr>
        <w:fldChar w:fldCharType="end"/>
      </w:r>
      <w:r w:rsidR="00724D43" w:rsidRPr="00762C87">
        <w:rPr>
          <w:rFonts w:ascii="Times New Roman" w:hAnsi="Times New Roman" w:cs="Times New Roman"/>
          <w:sz w:val="24"/>
          <w:szCs w:val="24"/>
        </w:rPr>
        <w:t xml:space="preserve">. </w:t>
      </w:r>
      <w:r w:rsidR="00853C1B" w:rsidRPr="00762C87">
        <w:rPr>
          <w:rFonts w:ascii="Times New Roman" w:hAnsi="Times New Roman" w:cs="Times New Roman"/>
          <w:sz w:val="24"/>
          <w:szCs w:val="24"/>
        </w:rPr>
        <w:t>Of note, cross-lagged effects (and autoregressive effects if cross-lagged effects are present) represent partial coefficients. That is,</w:t>
      </w:r>
      <w:r w:rsidR="00CF54F1" w:rsidRPr="00762C87">
        <w:t xml:space="preserve"> t</w:t>
      </w:r>
      <w:r w:rsidR="00CF54F1" w:rsidRPr="00762C87">
        <w:rPr>
          <w:rFonts w:ascii="Times New Roman" w:hAnsi="Times New Roman" w:cs="Times New Roman"/>
          <w:sz w:val="24"/>
          <w:szCs w:val="24"/>
        </w:rPr>
        <w:t xml:space="preserve">he cross-lagged effect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yx</m:t>
            </m:r>
          </m:e>
          <m:sub>
            <m:r>
              <w:rPr>
                <w:rFonts w:ascii="Cambria Math" w:hAnsi="Cambria Math" w:cs="Times New Roman"/>
                <w:sz w:val="24"/>
                <w:szCs w:val="24"/>
              </w:rPr>
              <m:t>i</m:t>
            </m:r>
          </m:sub>
        </m:sSub>
      </m:oMath>
      <w:r w:rsidR="003A7D7A" w:rsidRPr="00762C87">
        <w:rPr>
          <w:rFonts w:ascii="Times New Roman" w:eastAsiaTheme="minorEastAsia" w:hAnsi="Times New Roman" w:cs="Times New Roman"/>
          <w:iCs/>
          <w:sz w:val="24"/>
          <w:szCs w:val="24"/>
        </w:rPr>
        <w:t>,</w:t>
      </w:r>
      <w:r w:rsidR="00CF54F1" w:rsidRPr="00762C87">
        <w:rPr>
          <w:rFonts w:ascii="Times New Roman" w:eastAsiaTheme="minorEastAsia" w:hAnsi="Times New Roman" w:cs="Times New Roman"/>
          <w:sz w:val="24"/>
          <w:szCs w:val="24"/>
        </w:rPr>
        <w:t xml:space="preserve"> for instance, </w:t>
      </w:r>
      <w:r w:rsidR="00853C1B" w:rsidRPr="00762C87">
        <w:rPr>
          <w:rFonts w:ascii="Times New Roman" w:hAnsi="Times New Roman" w:cs="Times New Roman"/>
          <w:sz w:val="24"/>
          <w:szCs w:val="24"/>
        </w:rPr>
        <w:t xml:space="preserve">indicates the </w:t>
      </w:r>
      <w:r w:rsidR="00483972" w:rsidRPr="00762C87">
        <w:rPr>
          <w:rFonts w:ascii="Times New Roman" w:hAnsi="Times New Roman" w:cs="Times New Roman"/>
          <w:sz w:val="24"/>
          <w:szCs w:val="24"/>
        </w:rPr>
        <w:t xml:space="preserve">estimated </w:t>
      </w:r>
      <w:r w:rsidR="00853C1B" w:rsidRPr="00762C87">
        <w:rPr>
          <w:rFonts w:ascii="Times New Roman" w:hAnsi="Times New Roman" w:cs="Times New Roman"/>
          <w:sz w:val="24"/>
          <w:szCs w:val="24"/>
        </w:rPr>
        <w:t xml:space="preserve">change in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bi"/>
                  </m:rPr>
                  <w:rPr>
                    <w:rFonts w:ascii="Cambria Math" w:hAnsi="Cambria Math" w:cs="Times New Roman"/>
                    <w:sz w:val="24"/>
                    <w:szCs w:val="24"/>
                  </w:rPr>
                  <m:t>y</m:t>
                </m:r>
              </m:e>
              <m:sup>
                <m:r>
                  <w:rPr>
                    <w:rFonts w:ascii="Cambria Math" w:hAnsi="Cambria Math" w:cs="Times New Roman"/>
                    <w:sz w:val="24"/>
                    <w:szCs w:val="24"/>
                  </w:rPr>
                  <m:t>(W)</m:t>
                </m:r>
              </m:sup>
            </m:sSup>
          </m:e>
          <m:sub>
            <m:r>
              <w:rPr>
                <w:rFonts w:ascii="Cambria Math" w:hAnsi="Cambria Math" w:cs="Times New Roman"/>
                <w:sz w:val="24"/>
                <w:szCs w:val="24"/>
              </w:rPr>
              <m:t>it</m:t>
            </m:r>
          </m:sub>
        </m:sSub>
        <m:r>
          <w:rPr>
            <w:rFonts w:ascii="Cambria Math" w:hAnsi="Cambria Math" w:cs="Times New Roman"/>
            <w:sz w:val="24"/>
            <w:szCs w:val="24"/>
          </w:rPr>
          <m:t xml:space="preserve"> </m:t>
        </m:r>
      </m:oMath>
      <w:r w:rsidR="00853C1B" w:rsidRPr="00762C87">
        <w:rPr>
          <w:rFonts w:ascii="Times New Roman" w:hAnsi="Times New Roman" w:cs="Times New Roman"/>
          <w:sz w:val="24"/>
          <w:szCs w:val="24"/>
        </w:rPr>
        <w:t xml:space="preserve">following a unit increase in </w:t>
      </w:r>
      <m:oMath>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w:rPr>
                    <w:rFonts w:ascii="Cambria Math" w:hAnsi="Cambria Math" w:cs="Times New Roman"/>
                    <w:sz w:val="28"/>
                    <w:szCs w:val="28"/>
                  </w:rPr>
                  <m:t>(W)</m:t>
                </m:r>
              </m:sup>
            </m:sSup>
          </m:e>
          <m:sub>
            <m:r>
              <w:rPr>
                <w:rFonts w:ascii="Cambria Math" w:hAnsi="Cambria Math" w:cs="Times New Roman"/>
                <w:sz w:val="28"/>
                <w:szCs w:val="28"/>
              </w:rPr>
              <m:t>it-1</m:t>
            </m:r>
          </m:sub>
        </m:sSub>
      </m:oMath>
      <w:r w:rsidR="00853C1B" w:rsidRPr="00762C87">
        <w:rPr>
          <w:rFonts w:ascii="Times New Roman" w:hAnsi="Times New Roman" w:cs="Times New Roman"/>
          <w:sz w:val="24"/>
          <w:szCs w:val="24"/>
        </w:rPr>
        <w:t xml:space="preserve">, holding the effect of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bi"/>
                  </m:rPr>
                  <w:rPr>
                    <w:rFonts w:ascii="Cambria Math" w:hAnsi="Cambria Math" w:cs="Times New Roman"/>
                    <w:sz w:val="24"/>
                    <w:szCs w:val="24"/>
                  </w:rPr>
                  <m:t>y</m:t>
                </m:r>
              </m:e>
              <m:sup>
                <m:r>
                  <w:rPr>
                    <w:rFonts w:ascii="Cambria Math" w:hAnsi="Cambria Math" w:cs="Times New Roman"/>
                    <w:sz w:val="24"/>
                    <w:szCs w:val="24"/>
                  </w:rPr>
                  <m:t>(W)</m:t>
                </m:r>
              </m:sup>
            </m:sSup>
          </m:e>
          <m:sub>
            <m:r>
              <w:rPr>
                <w:rFonts w:ascii="Cambria Math" w:hAnsi="Cambria Math" w:cs="Times New Roman"/>
                <w:sz w:val="24"/>
                <w:szCs w:val="24"/>
              </w:rPr>
              <m:t>it-1</m:t>
            </m:r>
          </m:sub>
        </m:sSub>
        <m:r>
          <w:rPr>
            <w:rFonts w:ascii="Cambria Math" w:hAnsi="Cambria Math" w:cs="Times New Roman"/>
            <w:sz w:val="24"/>
            <w:szCs w:val="24"/>
          </w:rPr>
          <m:t xml:space="preserve"> </m:t>
        </m:r>
      </m:oMath>
      <w:r w:rsidR="00853C1B" w:rsidRPr="00762C87">
        <w:rPr>
          <w:rFonts w:ascii="Times New Roman" w:hAnsi="Times New Roman" w:cs="Times New Roman"/>
          <w:sz w:val="24"/>
          <w:szCs w:val="24"/>
        </w:rPr>
        <w:t xml:space="preserve">constant. </w:t>
      </w:r>
      <w:r w:rsidR="00B36260" w:rsidRPr="00762C87">
        <w:rPr>
          <w:rFonts w:ascii="Times New Roman" w:hAnsi="Times New Roman" w:cs="Times New Roman"/>
          <w:sz w:val="24"/>
          <w:szCs w:val="24"/>
        </w:rPr>
        <w:t xml:space="preserve">Importantly, the parameters capturing these lagged associations </w:t>
      </w:r>
      <w:r w:rsidRPr="00762C87">
        <w:rPr>
          <w:rFonts w:ascii="Times New Roman" w:hAnsi="Times New Roman" w:cs="Times New Roman"/>
          <w:sz w:val="24"/>
          <w:szCs w:val="24"/>
        </w:rPr>
        <w:t xml:space="preserve">can be specified as person </w:t>
      </w:r>
      <w:r w:rsidR="00B36260" w:rsidRPr="00762C87">
        <w:rPr>
          <w:rFonts w:ascii="Times New Roman" w:hAnsi="Times New Roman" w:cs="Times New Roman"/>
          <w:sz w:val="24"/>
          <w:szCs w:val="24"/>
        </w:rPr>
        <w:t>random</w:t>
      </w:r>
      <w:r w:rsidR="00F40004" w:rsidRPr="00762C87">
        <w:rPr>
          <w:rFonts w:ascii="Times New Roman" w:hAnsi="Times New Roman" w:cs="Times New Roman"/>
          <w:sz w:val="24"/>
          <w:szCs w:val="24"/>
        </w:rPr>
        <w:t xml:space="preserve"> effects</w:t>
      </w:r>
      <w:r w:rsidRPr="00762C87">
        <w:rPr>
          <w:rFonts w:ascii="Times New Roman" w:hAnsi="Times New Roman" w:cs="Times New Roman"/>
          <w:sz w:val="24"/>
          <w:szCs w:val="24"/>
        </w:rPr>
        <w:t xml:space="preserve">. This means that </w:t>
      </w:r>
      <w:r w:rsidR="00B36260" w:rsidRPr="00762C87">
        <w:rPr>
          <w:rFonts w:ascii="Times New Roman" w:hAnsi="Times New Roman" w:cs="Times New Roman"/>
          <w:sz w:val="24"/>
          <w:szCs w:val="24"/>
        </w:rPr>
        <w:t xml:space="preserve"> they can take on different values for different participants</w:t>
      </w:r>
      <w:r w:rsidR="00D967E5" w:rsidRPr="00762C87">
        <w:rPr>
          <w:rFonts w:ascii="Times New Roman" w:hAnsi="Times New Roman" w:cs="Times New Roman"/>
          <w:sz w:val="24"/>
          <w:szCs w:val="24"/>
        </w:rPr>
        <w:t xml:space="preserve"> (as indicated by the subscript </w:t>
      </w:r>
      <w:r w:rsidR="00D967E5" w:rsidRPr="00762C87">
        <w:rPr>
          <w:rFonts w:ascii="Times New Roman" w:hAnsi="Times New Roman" w:cs="Times New Roman"/>
          <w:i/>
          <w:iCs/>
          <w:sz w:val="24"/>
          <w:szCs w:val="24"/>
        </w:rPr>
        <w:t xml:space="preserve">i </w:t>
      </w:r>
      <w:r w:rsidR="00D967E5" w:rsidRPr="00762C87">
        <w:rPr>
          <w:rFonts w:ascii="Times New Roman" w:hAnsi="Times New Roman" w:cs="Times New Roman"/>
          <w:sz w:val="24"/>
          <w:szCs w:val="24"/>
        </w:rPr>
        <w:t>for all lagged parameters)</w:t>
      </w:r>
      <w:r w:rsidRPr="00762C87">
        <w:rPr>
          <w:rFonts w:ascii="Times New Roman" w:hAnsi="Times New Roman" w:cs="Times New Roman"/>
          <w:sz w:val="24"/>
          <w:szCs w:val="24"/>
        </w:rPr>
        <w:t>,</w:t>
      </w:r>
      <w:r w:rsidR="00B36260" w:rsidRPr="00762C87">
        <w:rPr>
          <w:rFonts w:ascii="Times New Roman" w:hAnsi="Times New Roman" w:cs="Times New Roman"/>
          <w:sz w:val="24"/>
          <w:szCs w:val="24"/>
        </w:rPr>
        <w:t xml:space="preserve"> which allows for the investigation of individual differences in any observed associations</w:t>
      </w:r>
      <w:r w:rsidR="00240162" w:rsidRPr="00762C87">
        <w:rPr>
          <w:rFonts w:ascii="Times New Roman" w:hAnsi="Times New Roman" w:cs="Times New Roman"/>
          <w:sz w:val="24"/>
          <w:szCs w:val="24"/>
        </w:rPr>
        <w:t xml:space="preserve"> in the between-person part of the model</w:t>
      </w:r>
      <w:r w:rsidR="006A2DDF" w:rsidRPr="00762C87">
        <w:rPr>
          <w:rFonts w:ascii="Times New Roman" w:hAnsi="Times New Roman" w:cs="Times New Roman"/>
          <w:sz w:val="24"/>
          <w:szCs w:val="24"/>
        </w:rPr>
        <w:t xml:space="preserve"> </w:t>
      </w:r>
      <w:r w:rsidR="006A2DDF"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{"citationID":"oV3mpZ8q","properties":{"formattedCitation":"(Hamaker et al., 2018)","plainCitation":"(Hamaker et al., 2018)","noteIndex":0},"citationItems":[{"id":"BKEFkAIY/V5SggtBl","uris":["http://www.mendeley.com/documents/?uuid=65e78948-33f7-34f5-8dfc-4d33403967ba"],"itemData":{"DOI":"10.1080/00273171.2018.1446819","ISSN":"0027-3171","abstract":"With the growing popularity of intensive longitudinal research, the modeling techniques and software options for such data are also expanding rapidly. Here we use dynamic multilevel modeling, as it is incorporated in the new dynamic structural equation modeling (DSEM) toolbox in Mplus, to analyze the affective data from the COGITO study. These data consist of two samples of over 100 individuals each who were measured for about 100 days. We use composite scores of positive and negative affect and apply a multilevel vector autoregressive model to allow for individual differences in means, autoregressions, and cross-lagged effects. Then we extend the model to include random residual variances and covariance, and finally we investigate whether prior depression affects later depression scores through the random effects of the daily diary measures. We end with discussing several urgent—but mostly unresolved—issues in the area of dynamic multilevel modeling.","author":[{"dropping-particle":"","family":"Hamaker","given":"Ellen L.","non-dropping-particle":"","parse-names":false,"suffix":""},{"dropping-particle":"","family":"Asparouhov","given":"T","non-dropping-particle":"","parse-names":false,"suffix":""},{"dropping-particle":"","family":"Brose","given":"A","non-dropping-particle":"","parse-names":false,"suffix":""},{"dropping-particle":"","family":"Schmiedek","given":"F","non-dropping-particle":"","parse-names":false,"suffix":""},{"dropping-particle":"","family":"Muthén","given":"B","non-dropping-particle":"","parse-names":false,"suffix":""},{"dropping-particle":"","family":"Taylor","given":"By","non-dropping-particle":"","parse-names":false,"suffix":""},{"dropping-particle":"","family":"Group","given":"Francis","non-dropping-particle":"","parse-names":false,"suffix":""}],"container-title":"Taylor &amp; Francis","id":"ITEM-1","issue":"6","issued":{"date-parts":[["2018","11","2"]]},"page":"820-841","publisher":"Routledge","title":"At the Frontiers of Modeling Intensive Longitudinal Data: Dynamic Structural Equation Models for the Affective Measurements from the COGITO Study","type":"article-journal","volume":"53"}}],"schema":"https://github.com/citation-style-language/schema/raw/master/csl-citation.json"} </w:instrText>
      </w:r>
      <w:r w:rsidR="006A2DDF" w:rsidRPr="00762C87">
        <w:rPr>
          <w:rFonts w:ascii="Times New Roman" w:hAnsi="Times New Roman" w:cs="Times New Roman"/>
          <w:sz w:val="24"/>
          <w:szCs w:val="24"/>
        </w:rPr>
        <w:fldChar w:fldCharType="separate"/>
      </w:r>
      <w:r w:rsidR="00A02B36" w:rsidRPr="00762C87">
        <w:rPr>
          <w:rFonts w:ascii="Times New Roman" w:hAnsi="Times New Roman" w:cs="Times New Roman"/>
          <w:sz w:val="24"/>
        </w:rPr>
        <w:t>(Hamaker et al., 2018)</w:t>
      </w:r>
      <w:r w:rsidR="006A2DDF" w:rsidRPr="00762C87">
        <w:rPr>
          <w:rFonts w:ascii="Times New Roman" w:hAnsi="Times New Roman" w:cs="Times New Roman"/>
          <w:sz w:val="24"/>
          <w:szCs w:val="24"/>
        </w:rPr>
        <w:fldChar w:fldCharType="end"/>
      </w:r>
      <w:r w:rsidR="006A2DDF" w:rsidRPr="00762C87">
        <w:rPr>
          <w:rFonts w:ascii="Times New Roman" w:hAnsi="Times New Roman" w:cs="Times New Roman"/>
          <w:sz w:val="24"/>
          <w:szCs w:val="24"/>
        </w:rPr>
        <w:t>.</w:t>
      </w:r>
      <w:r w:rsidR="00F35A46" w:rsidRPr="00762C87">
        <w:rPr>
          <w:rFonts w:ascii="Times New Roman" w:hAnsi="Times New Roman" w:cs="Times New Roman"/>
          <w:sz w:val="24"/>
          <w:szCs w:val="24"/>
        </w:rPr>
        <w:t xml:space="preserve"> </w:t>
      </w:r>
    </w:p>
    <w:p w14:paraId="1F4E4BD6" w14:textId="365DCACF" w:rsidR="006303E7" w:rsidRPr="00762C87" w:rsidRDefault="002164B0" w:rsidP="00CF54F1">
      <w:pPr>
        <w:spacing w:after="0" w:line="480" w:lineRule="auto"/>
        <w:ind w:firstLine="720"/>
        <w:jc w:val="both"/>
        <w:rPr>
          <w:rFonts w:ascii="Times New Roman" w:hAnsi="Times New Roman" w:cs="Times New Roman"/>
          <w:sz w:val="24"/>
          <w:szCs w:val="24"/>
        </w:rPr>
      </w:pPr>
      <w:r w:rsidRPr="00762C87">
        <w:rPr>
          <w:rFonts w:ascii="Times New Roman" w:hAnsi="Times New Roman" w:cs="Times New Roman"/>
          <w:sz w:val="24"/>
          <w:szCs w:val="24"/>
        </w:rPr>
        <w:t>This person specific parametrization allows us not only to estimate whether people differ in the strength of such a coupling effect, but also whether other variables predict or expla</w:t>
      </w:r>
      <w:r w:rsidR="0094282B" w:rsidRPr="00762C87">
        <w:rPr>
          <w:rFonts w:ascii="Times New Roman" w:hAnsi="Times New Roman" w:cs="Times New Roman"/>
          <w:sz w:val="24"/>
          <w:szCs w:val="24"/>
        </w:rPr>
        <w:t>i</w:t>
      </w:r>
      <w:r w:rsidRPr="00762C87">
        <w:rPr>
          <w:rFonts w:ascii="Times New Roman" w:hAnsi="Times New Roman" w:cs="Times New Roman"/>
          <w:sz w:val="24"/>
          <w:szCs w:val="24"/>
        </w:rPr>
        <w:t>n these differences. For example, we may want to examine</w:t>
      </w:r>
      <w:r w:rsidR="006303E7" w:rsidRPr="00762C87">
        <w:rPr>
          <w:rFonts w:ascii="Times New Roman" w:hAnsi="Times New Roman" w:cs="Times New Roman"/>
          <w:sz w:val="24"/>
          <w:szCs w:val="24"/>
        </w:rPr>
        <w:t xml:space="preserve"> whether ADHD</w:t>
      </w:r>
      <w:r w:rsidRPr="00762C87">
        <w:rPr>
          <w:rFonts w:ascii="Times New Roman" w:hAnsi="Times New Roman" w:cs="Times New Roman"/>
          <w:sz w:val="24"/>
          <w:szCs w:val="24"/>
        </w:rPr>
        <w:t xml:space="preserve"> symptom severity</w:t>
      </w:r>
      <w:r w:rsidR="006303E7" w:rsidRPr="00762C87">
        <w:rPr>
          <w:rFonts w:ascii="Times New Roman" w:hAnsi="Times New Roman" w:cs="Times New Roman"/>
          <w:sz w:val="24"/>
          <w:szCs w:val="24"/>
        </w:rPr>
        <w:t xml:space="preserve"> moderate </w:t>
      </w:r>
      <w:r w:rsidR="00F35A46" w:rsidRPr="00762C87">
        <w:rPr>
          <w:rFonts w:ascii="Times New Roman" w:hAnsi="Times New Roman" w:cs="Times New Roman"/>
          <w:sz w:val="24"/>
          <w:szCs w:val="24"/>
        </w:rPr>
        <w:t>the associations between within-person changes in aggressive behaviours in response to perceived provocations</w:t>
      </w:r>
      <w:r w:rsidR="006303E7" w:rsidRPr="00762C87">
        <w:rPr>
          <w:rFonts w:ascii="Times New Roman" w:hAnsi="Times New Roman" w:cs="Times New Roman"/>
          <w:sz w:val="24"/>
          <w:szCs w:val="24"/>
        </w:rPr>
        <w:t xml:space="preserve"> </w:t>
      </w:r>
      <w:r w:rsidR="00F35A46"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{"citationID":"PANweHWI","properties":{"formattedCitation":"(Brown et al., 2022)","plainCitation":"(Brown et al., 2022)","noteIndex":0},"citationItems":[{"id":"BKEFkAIY/c53i6c09","uris":["http://www.mendeley.com/documents/?uuid=95b35411-2819-311a-9453-815d0fa1f229"],"itemData":{"DOI":"10.31234/OSF.IO/D27TA","author":[{"dropping-particle":"","family":"Brown","given":"Ruth","non-dropping-particle":"","parse-names":false,"suffix":""},{"dropping-particle":"","family":"Speyer","given":"Lydia Gabriela","non-dropping-particle":"","parse-names":false,"suffix":""},{"dropping-particle":"","family":"Eisner","given":"Manuel","non-dropping-particle":"","parse-names":false,"suffix":""},{"dropping-particle":"","family":"Ribeaud","given":"Denis","non-dropping-particle":"","parse-names":false,"suffix":""},{"dropping-particle":"","family":"Murray","given":"Aja Louise","non-dropping-particle":"","parse-names":false,"suffix":""}],"container-title":"PsyArXiv","id":"ITEM-1","issued":{"date-parts":[["2022"]]},"publisher":"PsyArXiv","title":"Exploring the effect of ADHD traits on the moment-to-moment interplay between provocation and aggression: evidence from dynamic structural equation modelling","type":"article-journal"}}],"schema":"https://github.com/citation-style-language/schema/raw/master/csl-citation.json"} </w:instrText>
      </w:r>
      <w:r w:rsidR="00F35A46" w:rsidRPr="00762C87">
        <w:rPr>
          <w:rFonts w:ascii="Times New Roman" w:hAnsi="Times New Roman" w:cs="Times New Roman"/>
          <w:sz w:val="24"/>
          <w:szCs w:val="24"/>
        </w:rPr>
        <w:fldChar w:fldCharType="separate"/>
      </w:r>
      <w:r w:rsidR="00F35A46" w:rsidRPr="00762C87">
        <w:rPr>
          <w:rFonts w:ascii="Times New Roman" w:hAnsi="Times New Roman" w:cs="Times New Roman"/>
          <w:sz w:val="24"/>
        </w:rPr>
        <w:t>(Brown et al., 2022)</w:t>
      </w:r>
      <w:r w:rsidR="00F35A46" w:rsidRPr="00762C87">
        <w:rPr>
          <w:rFonts w:ascii="Times New Roman" w:hAnsi="Times New Roman" w:cs="Times New Roman"/>
          <w:sz w:val="24"/>
          <w:szCs w:val="24"/>
        </w:rPr>
        <w:fldChar w:fldCharType="end"/>
      </w:r>
      <w:r w:rsidR="00F35A46" w:rsidRPr="00762C87">
        <w:rPr>
          <w:rFonts w:ascii="Times New Roman" w:hAnsi="Times New Roman" w:cs="Times New Roman"/>
          <w:sz w:val="24"/>
          <w:szCs w:val="24"/>
        </w:rPr>
        <w:t xml:space="preserve">. </w:t>
      </w:r>
      <w:r w:rsidR="007747E3" w:rsidRPr="00762C87">
        <w:rPr>
          <w:rFonts w:ascii="Times New Roman" w:hAnsi="Times New Roman" w:cs="Times New Roman"/>
          <w:sz w:val="24"/>
          <w:szCs w:val="24"/>
        </w:rPr>
        <w:t>Such random effects across people are usually treated as fixed across time</w:t>
      </w:r>
      <w:r w:rsidR="00AA7747" w:rsidRPr="00762C87">
        <w:rPr>
          <w:rFonts w:ascii="Times New Roman" w:hAnsi="Times New Roman" w:cs="Times New Roman"/>
          <w:sz w:val="24"/>
          <w:szCs w:val="24"/>
        </w:rPr>
        <w:t>. H</w:t>
      </w:r>
      <w:r w:rsidR="007747E3" w:rsidRPr="00762C87">
        <w:rPr>
          <w:rFonts w:ascii="Times New Roman" w:hAnsi="Times New Roman" w:cs="Times New Roman"/>
          <w:sz w:val="24"/>
          <w:szCs w:val="24"/>
        </w:rPr>
        <w:t xml:space="preserve">owever, </w:t>
      </w:r>
      <w:r w:rsidR="00DD1BE0" w:rsidRPr="00762C87">
        <w:rPr>
          <w:rFonts w:ascii="Times New Roman" w:hAnsi="Times New Roman" w:cs="Times New Roman"/>
          <w:sz w:val="24"/>
          <w:szCs w:val="24"/>
        </w:rPr>
        <w:t xml:space="preserve">the effect of interest can also </w:t>
      </w:r>
      <w:r w:rsidR="007747E3" w:rsidRPr="00762C87">
        <w:rPr>
          <w:rFonts w:ascii="Times New Roman" w:hAnsi="Times New Roman" w:cs="Times New Roman"/>
          <w:sz w:val="24"/>
          <w:szCs w:val="24"/>
        </w:rPr>
        <w:t xml:space="preserve">be treated as </w:t>
      </w:r>
      <w:r w:rsidR="00DD1BE0" w:rsidRPr="00762C87">
        <w:rPr>
          <w:rFonts w:ascii="Times New Roman" w:hAnsi="Times New Roman" w:cs="Times New Roman"/>
          <w:sz w:val="24"/>
          <w:szCs w:val="24"/>
        </w:rPr>
        <w:t xml:space="preserve">a </w:t>
      </w:r>
      <w:r w:rsidR="007747E3" w:rsidRPr="00762C87">
        <w:rPr>
          <w:rFonts w:ascii="Times New Roman" w:hAnsi="Times New Roman" w:cs="Times New Roman"/>
          <w:sz w:val="24"/>
          <w:szCs w:val="24"/>
        </w:rPr>
        <w:t>random</w:t>
      </w:r>
      <w:r w:rsidR="00DD1BE0" w:rsidRPr="00762C87">
        <w:rPr>
          <w:rFonts w:ascii="Times New Roman" w:hAnsi="Times New Roman" w:cs="Times New Roman"/>
          <w:sz w:val="24"/>
          <w:szCs w:val="24"/>
        </w:rPr>
        <w:t xml:space="preserve"> effect </w:t>
      </w:r>
      <w:r w:rsidR="00DD1BE0" w:rsidRPr="00762C87">
        <w:rPr>
          <w:rFonts w:ascii="Times New Roman" w:hAnsi="Times New Roman" w:cs="Times New Roman"/>
          <w:i/>
          <w:iCs/>
          <w:sz w:val="24"/>
          <w:szCs w:val="24"/>
        </w:rPr>
        <w:t>across time</w:t>
      </w:r>
      <w:r w:rsidR="00EB1153" w:rsidRPr="00762C87">
        <w:rPr>
          <w:rFonts w:ascii="Times New Roman" w:hAnsi="Times New Roman" w:cs="Times New Roman"/>
          <w:i/>
          <w:iCs/>
          <w:sz w:val="24"/>
          <w:szCs w:val="24"/>
        </w:rPr>
        <w:t xml:space="preserve"> </w:t>
      </w:r>
      <w:r w:rsidR="002309B7" w:rsidRPr="00762C87">
        <w:rPr>
          <w:rFonts w:ascii="Times New Roman" w:hAnsi="Times New Roman" w:cs="Times New Roman"/>
          <w:sz w:val="24"/>
          <w:szCs w:val="24"/>
        </w:rPr>
        <w:t>and</w:t>
      </w:r>
      <w:r w:rsidR="00063A63" w:rsidRPr="00762C87">
        <w:rPr>
          <w:rFonts w:ascii="Times New Roman" w:hAnsi="Times New Roman" w:cs="Times New Roman"/>
          <w:sz w:val="24"/>
          <w:szCs w:val="24"/>
        </w:rPr>
        <w:t xml:space="preserve"> thus</w:t>
      </w:r>
      <w:r w:rsidR="002309B7" w:rsidRPr="00762C87">
        <w:rPr>
          <w:rFonts w:ascii="Times New Roman" w:hAnsi="Times New Roman" w:cs="Times New Roman"/>
          <w:sz w:val="24"/>
          <w:szCs w:val="24"/>
        </w:rPr>
        <w:t xml:space="preserve"> modelled as</w:t>
      </w:r>
      <w:r w:rsidR="00EB1153" w:rsidRPr="00762C87">
        <w:rPr>
          <w:rFonts w:ascii="Times New Roman" w:hAnsi="Times New Roman" w:cs="Times New Roman"/>
          <w:sz w:val="24"/>
          <w:szCs w:val="24"/>
        </w:rPr>
        <w:t xml:space="preserve"> a</w:t>
      </w:r>
      <w:r w:rsidR="00EB1153" w:rsidRPr="00762C87">
        <w:rPr>
          <w:rFonts w:ascii="Times New Roman" w:hAnsi="Times New Roman" w:cs="Times New Roman"/>
          <w:i/>
          <w:iCs/>
          <w:sz w:val="24"/>
          <w:szCs w:val="24"/>
        </w:rPr>
        <w:t xml:space="preserve"> </w:t>
      </w:r>
      <w:r w:rsidR="005F6D08" w:rsidRPr="00762C87">
        <w:rPr>
          <w:rFonts w:ascii="Times New Roman" w:hAnsi="Times New Roman" w:cs="Times New Roman"/>
          <w:sz w:val="24"/>
          <w:szCs w:val="24"/>
        </w:rPr>
        <w:t>time-varying effects model</w:t>
      </w:r>
      <w:r w:rsidR="007747E3" w:rsidRPr="00762C87">
        <w:rPr>
          <w:rFonts w:ascii="Times New Roman" w:hAnsi="Times New Roman" w:cs="Times New Roman"/>
          <w:sz w:val="24"/>
          <w:szCs w:val="24"/>
        </w:rPr>
        <w:t xml:space="preserve">, for instance if </w:t>
      </w:r>
      <w:r w:rsidR="00475735" w:rsidRPr="00762C87">
        <w:rPr>
          <w:rFonts w:ascii="Times New Roman" w:hAnsi="Times New Roman" w:cs="Times New Roman"/>
          <w:sz w:val="24"/>
          <w:szCs w:val="24"/>
        </w:rPr>
        <w:lastRenderedPageBreak/>
        <w:t xml:space="preserve">one expects a given effect to increase or decrease in strength (or some other shape of change) </w:t>
      </w:r>
      <w:r w:rsidR="007747E3"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{"citationID":"h0vv0Ki0","properties":{"formattedCitation":"(McNeish &amp; Mackinnon, 2022; Shiyko et al., 2014)","plainCitation":"(McNeish &amp; Mackinnon, 2022; Shiyko et al., 2014)","noteIndex":0},"citationItems":[{"id":"BKEFkAIY/nC52rOxT","uris":["http://www.mendeley.com/documents/?uuid=e6acd4fa-5268-3763-bfa3-0a7c39bdb091"],"itemData":{"DOI":"10.31234/OSF.IO/J4AXY","author":[{"dropping-particle":"","family":"McNeish","given":"Daniel","non-dropping-particle":"","parse-names":false,"suffix":""},{"dropping-particle":"","family":"Mackinnon","given":"David P.","non-dropping-particle":"","parse-names":false,"suffix":""}],"container-title":"PsyArXiv","id":"ITEM-1","issued":{"date-parts":[["2022"]]},"publisher":"PsyArXiv","title":"Intensive Longitudinal Mediation in Mplus","type":"article-journal"}},{"id":"BKEFkAIY/b3sDukHc","uris":["http://zotero.org/users/local/rhh1MmHQ/items/ER9HH8DP"],"itemData":{"id":1814,"type":"article-journal","abstract":"INTRODUCTION: Ecological momentary assessments (EMA) are increasingly used in studies of smoking behavior. Through EMA, examination of lagged relationships is particularly useful for establishing a temporal order of events and for identifying types and timing of risk factors. The time-varying effect model (TVEM) handles EMA data challenges and addresses unique questions about the time-varying effects.\nMETHODS: Generalized TVEM was applied to EMA data from a smoking cessation study to investigate a \"time-varying lagged\" effect of negative affect on high smoking urges. Participants included 224 smokers with a smoking history of 23.1 years (SD = 9.8) smoking 27.3 cigarettes per day (SD = 10.7), which provided 11,394 EMAs following a quit attempt and prior to a smoking lapse.\nRESULTS: The effect of negative affect was found to vary as a function of a time lag, with stronger immediate effects: estimated odds ratio (OR) of 2.7 for the lower nicotine-dependence group (time to first morning cigarette &gt; 5 min, 57.6%) and OR of 2.4 for the higher nicotine-dependence group (≤ 5 min). The magnitude of the effect persisted up to 7 hr while decreasing over time.\nCONCLUSIONS: This analysis confirmed the importance of negative affect as a precursor of smoking urges while showing that the magnitude of the effect varies over time. An assumption of a constant lagged effect may bias estimates of the relationships and fail to provide a comprehensive outlook of the relational dynamics.","container-title":"Nicotine &amp; Tobacco Research: Official Journal of the Society for Research on Nicotine and Tobacco","DOI":"10.1093/ntr/ntt109","ISSN":"1469-994X","issue":"Suppl 2","journalAbbreviation":"Nicotine Tob Res","language":"eng","note":"PMID: 23911846\nPMCID: PMC3977630","page":"S144-150","source":"PubMed","title":"Modeling complexity of EMA data: time-varying lagged effects of negative affect on smoking urges for subgroups of nicotine addiction","title-short":"Modeling complexity of EMA data","volume":"16 Suppl 2","author":[{"family":"Shiyko","given":"Mariya"},{"family":"Naab","given":"Pamela"},{"family":"Shiffman","given":"Saul"},{"family":"Li","given":"Runze"}],"issued":{"date-parts":[["2014",5]]}}}],"schema":"https://github.com/citation-style-language/schema/raw/master/csl-citation.json"} </w:instrText>
      </w:r>
      <w:r w:rsidR="007747E3" w:rsidRPr="00762C87">
        <w:rPr>
          <w:rFonts w:ascii="Times New Roman" w:hAnsi="Times New Roman" w:cs="Times New Roman"/>
          <w:sz w:val="24"/>
          <w:szCs w:val="24"/>
        </w:rPr>
        <w:fldChar w:fldCharType="separate"/>
      </w:r>
      <w:r w:rsidR="00DB064C" w:rsidRPr="00762C87">
        <w:rPr>
          <w:rFonts w:ascii="Times New Roman" w:hAnsi="Times New Roman" w:cs="Times New Roman"/>
          <w:sz w:val="24"/>
        </w:rPr>
        <w:t>(McNeish &amp; Mackinnon, 2022; Shiyko et al., 2014)</w:t>
      </w:r>
      <w:r w:rsidR="007747E3" w:rsidRPr="00762C87">
        <w:rPr>
          <w:rFonts w:ascii="Times New Roman" w:hAnsi="Times New Roman" w:cs="Times New Roman"/>
          <w:sz w:val="24"/>
          <w:szCs w:val="24"/>
        </w:rPr>
        <w:fldChar w:fldCharType="end"/>
      </w:r>
      <w:r w:rsidR="007747E3" w:rsidRPr="00762C87">
        <w:rPr>
          <w:rFonts w:ascii="Times New Roman" w:hAnsi="Times New Roman" w:cs="Times New Roman"/>
          <w:sz w:val="24"/>
          <w:szCs w:val="24"/>
        </w:rPr>
        <w:t xml:space="preserve">. </w:t>
      </w:r>
    </w:p>
    <w:p w14:paraId="5B85B6FC" w14:textId="473A43F6" w:rsidR="006303E7" w:rsidRPr="00762C87" w:rsidRDefault="006303E7" w:rsidP="00766806">
      <w:pPr>
        <w:spacing w:after="0" w:line="480" w:lineRule="auto"/>
        <w:jc w:val="both"/>
        <w:rPr>
          <w:rFonts w:ascii="Times New Roman" w:hAnsi="Times New Roman" w:cs="Times New Roman"/>
          <w:i/>
          <w:iCs/>
          <w:sz w:val="24"/>
          <w:szCs w:val="24"/>
          <w:u w:val="single"/>
        </w:rPr>
      </w:pPr>
      <w:r w:rsidRPr="00762C87">
        <w:rPr>
          <w:rFonts w:ascii="Times New Roman" w:hAnsi="Times New Roman" w:cs="Times New Roman"/>
          <w:i/>
          <w:iCs/>
          <w:sz w:val="24"/>
          <w:szCs w:val="24"/>
          <w:u w:val="single"/>
        </w:rPr>
        <w:t xml:space="preserve">Between-person </w:t>
      </w:r>
      <w:r w:rsidR="00646500" w:rsidRPr="00762C87">
        <w:rPr>
          <w:rFonts w:ascii="Times New Roman" w:hAnsi="Times New Roman" w:cs="Times New Roman"/>
          <w:i/>
          <w:iCs/>
          <w:sz w:val="24"/>
          <w:szCs w:val="24"/>
          <w:u w:val="single"/>
        </w:rPr>
        <w:t>Component</w:t>
      </w:r>
    </w:p>
    <w:p w14:paraId="76F92442" w14:textId="50FE88B4" w:rsidR="007A1D7C" w:rsidRPr="00762C87" w:rsidRDefault="003A7D7A" w:rsidP="006303E7">
      <w:pPr>
        <w:spacing w:after="0" w:line="480" w:lineRule="auto"/>
        <w:jc w:val="both"/>
        <w:rPr>
          <w:rFonts w:ascii="Times New Roman" w:hAnsi="Times New Roman" w:cs="Times New Roman"/>
          <w:sz w:val="24"/>
          <w:szCs w:val="24"/>
          <w:lang w:val="nl-NL"/>
        </w:rPr>
      </w:pPr>
      <w:r w:rsidRPr="00762C87">
        <w:rPr>
          <w:rFonts w:ascii="Times New Roman" w:hAnsi="Times New Roman" w:cs="Times New Roman"/>
          <w:sz w:val="24"/>
          <w:szCs w:val="24"/>
        </w:rPr>
        <w:t xml:space="preserve">The person specific (i.e. random) means estimated for the decomposition of repeatedly measured variables into within- and between-person components and the </w:t>
      </w:r>
      <w:r w:rsidR="00B36260" w:rsidRPr="00762C87">
        <w:rPr>
          <w:rFonts w:ascii="Times New Roman" w:hAnsi="Times New Roman" w:cs="Times New Roman"/>
          <w:sz w:val="24"/>
          <w:szCs w:val="24"/>
        </w:rPr>
        <w:t xml:space="preserve">random effects estimated in the within-person </w:t>
      </w:r>
      <w:r w:rsidR="00145CD3" w:rsidRPr="00762C87">
        <w:rPr>
          <w:rFonts w:ascii="Times New Roman" w:hAnsi="Times New Roman" w:cs="Times New Roman"/>
          <w:sz w:val="24"/>
          <w:szCs w:val="24"/>
        </w:rPr>
        <w:t>component</w:t>
      </w:r>
      <w:r w:rsidRPr="00762C87">
        <w:rPr>
          <w:rFonts w:ascii="Times New Roman" w:hAnsi="Times New Roman" w:cs="Times New Roman"/>
          <w:sz w:val="24"/>
          <w:szCs w:val="24"/>
        </w:rPr>
        <w:t xml:space="preserve"> </w:t>
      </w:r>
      <w:r w:rsidR="00240162" w:rsidRPr="00762C87">
        <w:rPr>
          <w:rFonts w:ascii="Times New Roman" w:hAnsi="Times New Roman" w:cs="Times New Roman"/>
          <w:sz w:val="24"/>
          <w:szCs w:val="24"/>
        </w:rPr>
        <w:t xml:space="preserve">are automatically part of </w:t>
      </w:r>
      <w:r w:rsidR="00B36260" w:rsidRPr="00762C87">
        <w:rPr>
          <w:rFonts w:ascii="Times New Roman" w:hAnsi="Times New Roman" w:cs="Times New Roman"/>
          <w:sz w:val="24"/>
          <w:szCs w:val="24"/>
        </w:rPr>
        <w:t xml:space="preserve">the between-person </w:t>
      </w:r>
      <w:r w:rsidR="00145CD3" w:rsidRPr="00762C87">
        <w:rPr>
          <w:rFonts w:ascii="Times New Roman" w:hAnsi="Times New Roman" w:cs="Times New Roman"/>
          <w:sz w:val="24"/>
          <w:szCs w:val="24"/>
        </w:rPr>
        <w:t>component</w:t>
      </w:r>
      <w:r w:rsidR="00B36260" w:rsidRPr="00762C87">
        <w:rPr>
          <w:rFonts w:ascii="Times New Roman" w:hAnsi="Times New Roman" w:cs="Times New Roman"/>
          <w:sz w:val="24"/>
          <w:szCs w:val="24"/>
        </w:rPr>
        <w:t>.</w:t>
      </w:r>
      <w:r w:rsidRPr="00762C87">
        <w:rPr>
          <w:rFonts w:ascii="Times New Roman" w:hAnsi="Times New Roman" w:cs="Times New Roman"/>
          <w:sz w:val="24"/>
          <w:szCs w:val="24"/>
        </w:rPr>
        <w:t xml:space="preserve"> </w:t>
      </w:r>
      <w:r w:rsidR="00A611A5" w:rsidRPr="00762C87">
        <w:rPr>
          <w:rFonts w:ascii="Times New Roman" w:hAnsi="Times New Roman" w:cs="Times New Roman"/>
          <w:sz w:val="24"/>
          <w:szCs w:val="24"/>
        </w:rPr>
        <w:t>Thus</w:t>
      </w:r>
      <w:r w:rsidR="00A96E59" w:rsidRPr="00762C87">
        <w:rPr>
          <w:rFonts w:ascii="Times New Roman" w:hAnsi="Times New Roman" w:cs="Times New Roman"/>
          <w:sz w:val="24"/>
          <w:szCs w:val="24"/>
        </w:rPr>
        <w:t>,</w:t>
      </w:r>
      <w:r w:rsidR="00A611A5" w:rsidRPr="00762C87">
        <w:rPr>
          <w:rFonts w:ascii="Times New Roman" w:hAnsi="Times New Roman" w:cs="Times New Roman"/>
          <w:sz w:val="24"/>
          <w:szCs w:val="24"/>
        </w:rPr>
        <w:t xml:space="preserve"> the between person model now not only consist</w:t>
      </w:r>
      <w:r w:rsidR="00B517A4" w:rsidRPr="00762C87">
        <w:rPr>
          <w:rFonts w:ascii="Times New Roman" w:hAnsi="Times New Roman" w:cs="Times New Roman"/>
          <w:sz w:val="24"/>
          <w:szCs w:val="24"/>
        </w:rPr>
        <w:t>s</w:t>
      </w:r>
      <w:r w:rsidR="00A611A5" w:rsidRPr="00762C87">
        <w:rPr>
          <w:rFonts w:ascii="Times New Roman" w:hAnsi="Times New Roman" w:cs="Times New Roman"/>
          <w:sz w:val="24"/>
          <w:szCs w:val="24"/>
        </w:rPr>
        <w:t xml:space="preserve"> of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μ</m:t>
            </m:r>
          </m:e>
          <m:sub>
            <m:r>
              <w:rPr>
                <w:rFonts w:ascii="Cambria Math" w:hAnsi="Cambria Math" w:cs="Times New Roman"/>
                <w:sz w:val="24"/>
                <w:szCs w:val="24"/>
              </w:rPr>
              <m:t>xt</m:t>
            </m:r>
          </m:sub>
        </m:sSub>
        <m:r>
          <w:rPr>
            <w:rFonts w:ascii="Cambria Math" w:hAnsi="Cambria Math" w:cs="Times New Roman"/>
            <w:sz w:val="24"/>
            <w:szCs w:val="24"/>
          </w:rPr>
          <m:t xml:space="preserve"> </m:t>
        </m:r>
        <m:r>
          <m:rPr>
            <m:sty m:val="p"/>
          </m:rPr>
          <w:rPr>
            <w:rFonts w:ascii="Cambria Math" w:hAnsi="Cambria Math" w:cs="Times New Roman"/>
            <w:sz w:val="24"/>
            <w:szCs w:val="24"/>
          </w:rPr>
          <m:t xml:space="preserve">and </m:t>
        </m:r>
        <m:sSub>
          <m:sSubPr>
            <m:ctrlPr>
              <w:rPr>
                <w:rFonts w:ascii="Cambria Math" w:hAnsi="Cambria Math" w:cs="Times New Roman"/>
                <w:i/>
                <w:sz w:val="24"/>
                <w:szCs w:val="24"/>
              </w:rPr>
            </m:ctrlPr>
          </m:sSubPr>
          <m:e>
            <m:r>
              <m:rPr>
                <m:sty m:val="bi"/>
              </m:rPr>
              <w:rPr>
                <w:rFonts w:ascii="Cambria Math" w:hAnsi="Cambria Math" w:cs="Times New Roman"/>
                <w:sz w:val="24"/>
                <w:szCs w:val="24"/>
              </w:rPr>
              <m:t>μ</m:t>
            </m:r>
          </m:e>
          <m:sub>
            <m:r>
              <w:rPr>
                <w:rFonts w:ascii="Cambria Math" w:hAnsi="Cambria Math" w:cs="Times New Roman"/>
                <w:sz w:val="24"/>
                <w:szCs w:val="24"/>
              </w:rPr>
              <m:t>yt</m:t>
            </m:r>
          </m:sub>
        </m:sSub>
        <m:r>
          <w:rPr>
            <w:rFonts w:ascii="Cambria Math" w:hAnsi="Cambria Math" w:cs="Times New Roman"/>
            <w:sz w:val="24"/>
            <w:szCs w:val="24"/>
          </w:rPr>
          <m:t xml:space="preserve"> </m:t>
        </m:r>
      </m:oMath>
      <w:r w:rsidR="00A611A5" w:rsidRPr="00762C87">
        <w:rPr>
          <w:rFonts w:ascii="Times New Roman" w:hAnsi="Times New Roman" w:cs="Times New Roman"/>
          <w:sz w:val="24"/>
          <w:szCs w:val="24"/>
        </w:rPr>
        <w:t xml:space="preserve">but also of the following random lagged parameters: </w:t>
      </w:r>
      <m:oMath>
        <m:sSub>
          <m:sSubPr>
            <m:ctrlPr>
              <w:rPr>
                <w:rFonts w:ascii="Cambria Math" w:hAnsi="Cambria Math" w:cs="Times New Roman"/>
                <w:i/>
                <w:sz w:val="24"/>
                <w:szCs w:val="24"/>
              </w:rPr>
            </m:ctrlPr>
          </m:sSubPr>
          <m:e>
            <m:r>
              <w:rPr>
                <w:rFonts w:ascii="Cambria Math" w:hAnsi="Cambria Math" w:cs="Times New Roman"/>
                <w:sz w:val="24"/>
                <w:szCs w:val="24"/>
              </w:rPr>
              <m:t>∅xx</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∅yy</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∅xy</m:t>
            </m:r>
          </m:e>
          <m:sub>
            <m:r>
              <w:rPr>
                <w:rFonts w:ascii="Cambria Math" w:hAnsi="Cambria Math" w:cs="Times New Roman"/>
                <w:sz w:val="24"/>
                <w:szCs w:val="24"/>
              </w:rPr>
              <m:t>i</m:t>
            </m:r>
          </m:sub>
        </m:sSub>
        <m:r>
          <w:rPr>
            <w:rFonts w:ascii="Cambria Math" w:hAnsi="Cambria Math" w:cs="Times New Roman"/>
            <w:sz w:val="24"/>
            <w:szCs w:val="24"/>
          </w:rPr>
          <m:t xml:space="preserve"> </m:t>
        </m:r>
      </m:oMath>
      <w:r w:rsidRPr="00762C87">
        <w:rPr>
          <w:rFonts w:ascii="Times New Roman" w:hAnsi="Times New Roman" w:cs="Times New Roman"/>
          <w:iCs/>
          <w:sz w:val="24"/>
          <w:szCs w:val="24"/>
        </w:rPr>
        <w:t>and</w:t>
      </w:r>
      <w:r w:rsidR="004D5B80" w:rsidRPr="00762C8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∅yx</m:t>
            </m:r>
          </m:e>
          <m:sub>
            <m:r>
              <w:rPr>
                <w:rFonts w:ascii="Cambria Math" w:hAnsi="Cambria Math" w:cs="Times New Roman"/>
                <w:sz w:val="24"/>
                <w:szCs w:val="24"/>
              </w:rPr>
              <m:t>i</m:t>
            </m:r>
          </m:sub>
        </m:sSub>
      </m:oMath>
      <w:r w:rsidR="0022665C" w:rsidRPr="00762C87">
        <w:rPr>
          <w:rFonts w:ascii="Times New Roman" w:eastAsiaTheme="minorEastAsia" w:hAnsi="Times New Roman" w:cs="Times New Roman"/>
          <w:sz w:val="24"/>
          <w:szCs w:val="24"/>
        </w:rPr>
        <w:t xml:space="preserve"> (Equation 3 and 4)</w:t>
      </w:r>
      <w:r w:rsidRPr="00762C87">
        <w:rPr>
          <w:rFonts w:ascii="Times New Roman" w:eastAsiaTheme="minorEastAsia" w:hAnsi="Times New Roman" w:cs="Times New Roman"/>
          <w:sz w:val="24"/>
          <w:szCs w:val="24"/>
        </w:rPr>
        <w:t xml:space="preserve">. </w:t>
      </w:r>
      <w:r w:rsidR="004D5B80" w:rsidRPr="00762C87">
        <w:rPr>
          <w:rFonts w:ascii="Times New Roman" w:hAnsi="Times New Roman" w:cs="Times New Roman"/>
          <w:sz w:val="24"/>
          <w:szCs w:val="24"/>
        </w:rPr>
        <w:t xml:space="preserve">In the between-person </w:t>
      </w:r>
      <w:r w:rsidR="00145CD3" w:rsidRPr="00762C87">
        <w:rPr>
          <w:rFonts w:ascii="Times New Roman" w:hAnsi="Times New Roman" w:cs="Times New Roman"/>
          <w:sz w:val="24"/>
          <w:szCs w:val="24"/>
        </w:rPr>
        <w:t>component</w:t>
      </w:r>
      <w:r w:rsidR="00B36260" w:rsidRPr="00762C87">
        <w:rPr>
          <w:rFonts w:ascii="Times New Roman" w:hAnsi="Times New Roman" w:cs="Times New Roman"/>
          <w:sz w:val="24"/>
          <w:szCs w:val="24"/>
        </w:rPr>
        <w:t xml:space="preserve">, we can </w:t>
      </w:r>
      <w:r w:rsidR="00240162" w:rsidRPr="00762C87">
        <w:rPr>
          <w:rFonts w:ascii="Times New Roman" w:hAnsi="Times New Roman" w:cs="Times New Roman"/>
          <w:sz w:val="24"/>
          <w:szCs w:val="24"/>
        </w:rPr>
        <w:t xml:space="preserve">for instance </w:t>
      </w:r>
      <w:r w:rsidR="00B36260" w:rsidRPr="00762C87">
        <w:rPr>
          <w:rFonts w:ascii="Times New Roman" w:hAnsi="Times New Roman" w:cs="Times New Roman"/>
          <w:sz w:val="24"/>
          <w:szCs w:val="24"/>
        </w:rPr>
        <w:t>investigate whether random effects co-vary at the between-person level or whether other between-person factors (or time-invariant factors that cannot be decomposed into within- and between-person components) are associated with individual differences in random effects capturing lagged associations at the within-person level</w:t>
      </w:r>
      <w:r w:rsidR="006A2DDF" w:rsidRPr="00762C87">
        <w:rPr>
          <w:rFonts w:ascii="Times New Roman" w:hAnsi="Times New Roman" w:cs="Times New Roman"/>
          <w:sz w:val="24"/>
          <w:szCs w:val="24"/>
        </w:rPr>
        <w:t xml:space="preserve"> </w:t>
      </w:r>
      <w:r w:rsidR="006A2DDF"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{"citationID":"mnv7gsRF","properties":{"formattedCitation":"(Hamaker et al., 2018)","plainCitation":"(Hamaker et al., 2018)","noteIndex":0},"citationItems":[{"id":"BKEFkAIY/V5SggtBl","uris":["http://www.mendeley.com/documents/?uuid=65e78948-33f7-34f5-8dfc-4d33403967ba"],"itemData":{"DOI":"10.1080/00273171.2018.1446819","ISSN":"0027-3171","abstract":"With the growing popularity of intensive longitudinal research, the modeling techniques and software options for such data are also expanding rapidly. Here we use dynamic multilevel modeling, as it is incorporated in the new dynamic structural equation modeling (DSEM) toolbox in Mplus, to analyze the affective data from the COGITO study. These data consist of two samples of over 100 individuals each who were measured for about 100 days. We use composite scores of positive and negative affect and apply a multilevel vector autoregressive model to allow for individual differences in means, autoregressions, and cross-lagged effects. Then we extend the model to include random residual variances and covariance, and finally we investigate whether prior depression affects later depression scores through the random effects of the daily diary measures. We end with discussing several urgent—but mostly unresolved—issues in the area of dynamic multilevel modeling.","author":[{"dropping-particle":"","family":"Hamaker","given":"Ellen L.","non-dropping-particle":"","parse-names":false,"suffix":""},{"dropping-particle":"","family":"Asparouhov","given":"T","non-dropping-particle":"","parse-names":false,"suffix":""},{"dropping-particle":"","family":"Brose","given":"A","non-dropping-particle":"","parse-names":false,"suffix":""},{"dropping-particle":"","family":"Schmiedek","given":"F","non-dropping-particle":"","parse-names":false,"suffix":""},{"dropping-particle":"","family":"Muthén","given":"B","non-dropping-particle":"","parse-names":false,"suffix":""},{"dropping-particle":"","family":"Taylor","given":"By","non-dropping-particle":"","parse-names":false,"suffix":""},{"dropping-particle":"","family":"Group","given":"Francis","non-dropping-particle":"","parse-names":false,"suffix":""}],"container-title":"Taylor &amp; Francis","id":"ITEM-1","issue":"6","issued":{"date-parts":[["2018","11","2"]]},"page":"820-841","publisher":"Routledge","title":"At the Frontiers of Modeling Intensive Longitudinal Data: Dynamic Structural Equation Models for the Affective Measurements from the COGITO Study","type":"article-journal","volume":"53"}}],"schema":"https://github.com/citation-style-language/schema/raw/master/csl-citation.json"} </w:instrText>
      </w:r>
      <w:r w:rsidR="006A2DDF" w:rsidRPr="00762C87">
        <w:rPr>
          <w:rFonts w:ascii="Times New Roman" w:hAnsi="Times New Roman" w:cs="Times New Roman"/>
          <w:sz w:val="24"/>
          <w:szCs w:val="24"/>
        </w:rPr>
        <w:fldChar w:fldCharType="separate"/>
      </w:r>
      <w:r w:rsidR="00A02B36" w:rsidRPr="00762C87">
        <w:rPr>
          <w:rFonts w:ascii="Times New Roman" w:hAnsi="Times New Roman" w:cs="Times New Roman"/>
          <w:sz w:val="24"/>
        </w:rPr>
        <w:t>(Hamaker et al., 2018)</w:t>
      </w:r>
      <w:r w:rsidR="006A2DDF" w:rsidRPr="00762C87">
        <w:rPr>
          <w:rFonts w:ascii="Times New Roman" w:hAnsi="Times New Roman" w:cs="Times New Roman"/>
          <w:sz w:val="24"/>
          <w:szCs w:val="24"/>
        </w:rPr>
        <w:fldChar w:fldCharType="end"/>
      </w:r>
      <w:r w:rsidR="006A2DDF" w:rsidRPr="00762C87">
        <w:rPr>
          <w:rFonts w:ascii="Times New Roman" w:hAnsi="Times New Roman" w:cs="Times New Roman"/>
          <w:sz w:val="24"/>
          <w:szCs w:val="24"/>
        </w:rPr>
        <w:t>.</w:t>
      </w:r>
      <w:r w:rsidR="00B36260" w:rsidRPr="00762C87">
        <w:rPr>
          <w:rFonts w:ascii="Times New Roman" w:hAnsi="Times New Roman" w:cs="Times New Roman"/>
          <w:sz w:val="24"/>
          <w:szCs w:val="24"/>
        </w:rPr>
        <w:t xml:space="preserve"> This</w:t>
      </w:r>
      <w:r w:rsidR="00F40004" w:rsidRPr="00762C87">
        <w:rPr>
          <w:rFonts w:ascii="Times New Roman" w:hAnsi="Times New Roman" w:cs="Times New Roman"/>
          <w:sz w:val="24"/>
          <w:szCs w:val="24"/>
        </w:rPr>
        <w:t>,</w:t>
      </w:r>
      <w:r w:rsidR="00B36260" w:rsidRPr="00762C87">
        <w:rPr>
          <w:rFonts w:ascii="Times New Roman" w:hAnsi="Times New Roman" w:cs="Times New Roman"/>
          <w:sz w:val="24"/>
          <w:szCs w:val="24"/>
        </w:rPr>
        <w:t xml:space="preserve"> for </w:t>
      </w:r>
      <w:r w:rsidR="00240162" w:rsidRPr="00762C87">
        <w:rPr>
          <w:rFonts w:ascii="Times New Roman" w:hAnsi="Times New Roman" w:cs="Times New Roman"/>
          <w:sz w:val="24"/>
          <w:szCs w:val="24"/>
        </w:rPr>
        <w:t>example</w:t>
      </w:r>
      <w:r w:rsidR="00F40004" w:rsidRPr="00762C87">
        <w:rPr>
          <w:rFonts w:ascii="Times New Roman" w:hAnsi="Times New Roman" w:cs="Times New Roman"/>
          <w:sz w:val="24"/>
          <w:szCs w:val="24"/>
        </w:rPr>
        <w:t>,</w:t>
      </w:r>
      <w:r w:rsidR="00B36260" w:rsidRPr="00762C87">
        <w:rPr>
          <w:rFonts w:ascii="Times New Roman" w:hAnsi="Times New Roman" w:cs="Times New Roman"/>
          <w:sz w:val="24"/>
          <w:szCs w:val="24"/>
        </w:rPr>
        <w:t xml:space="preserve"> </w:t>
      </w:r>
      <w:r w:rsidR="00925E81" w:rsidRPr="00762C87">
        <w:rPr>
          <w:rFonts w:ascii="Times New Roman" w:hAnsi="Times New Roman" w:cs="Times New Roman"/>
          <w:sz w:val="24"/>
          <w:szCs w:val="24"/>
        </w:rPr>
        <w:t>has been used in previous research to i</w:t>
      </w:r>
      <w:r w:rsidR="00B36260" w:rsidRPr="00762C87">
        <w:rPr>
          <w:rFonts w:ascii="Times New Roman" w:hAnsi="Times New Roman" w:cs="Times New Roman"/>
          <w:sz w:val="24"/>
          <w:szCs w:val="24"/>
        </w:rPr>
        <w:t xml:space="preserve">nvestigate whether ADHD </w:t>
      </w:r>
      <w:r w:rsidR="00F40004" w:rsidRPr="00762C87">
        <w:rPr>
          <w:rFonts w:ascii="Times New Roman" w:hAnsi="Times New Roman" w:cs="Times New Roman"/>
          <w:sz w:val="24"/>
          <w:szCs w:val="24"/>
        </w:rPr>
        <w:t>symptomatology</w:t>
      </w:r>
      <w:r w:rsidR="00ED5CA2" w:rsidRPr="00762C87">
        <w:rPr>
          <w:rFonts w:ascii="Times New Roman" w:hAnsi="Times New Roman" w:cs="Times New Roman"/>
          <w:sz w:val="24"/>
          <w:szCs w:val="24"/>
        </w:rPr>
        <w:t xml:space="preserve"> as a covariate of interest</w:t>
      </w:r>
      <w:r w:rsidR="00F40004" w:rsidRPr="00762C87">
        <w:rPr>
          <w:rFonts w:ascii="Times New Roman" w:hAnsi="Times New Roman" w:cs="Times New Roman"/>
          <w:sz w:val="24"/>
          <w:szCs w:val="24"/>
        </w:rPr>
        <w:t xml:space="preserve"> </w:t>
      </w:r>
      <w:r w:rsidR="00ED5CA2" w:rsidRPr="00762C87">
        <w:rPr>
          <w:rFonts w:ascii="Times New Roman" w:hAnsi="Times New Roman" w:cs="Times New Roman"/>
          <w:sz w:val="24"/>
          <w:szCs w:val="24"/>
        </w:rPr>
        <w:t>is</w:t>
      </w:r>
      <w:r w:rsidR="00B36260" w:rsidRPr="00762C87">
        <w:rPr>
          <w:rFonts w:ascii="Times New Roman" w:hAnsi="Times New Roman" w:cs="Times New Roman"/>
          <w:sz w:val="24"/>
          <w:szCs w:val="24"/>
        </w:rPr>
        <w:t xml:space="preserve"> associated with differences in stress-reactivity as captured by autoregressive effects </w:t>
      </w:r>
      <w:r w:rsidR="00336C4E" w:rsidRPr="00762C87">
        <w:rPr>
          <w:rFonts w:ascii="Times New Roman" w:hAnsi="Times New Roman" w:cs="Times New Roman"/>
          <w:sz w:val="24"/>
          <w:szCs w:val="24"/>
        </w:rPr>
        <w:t>for perceived</w:t>
      </w:r>
      <w:r w:rsidR="00B36260" w:rsidRPr="00762C87">
        <w:rPr>
          <w:rFonts w:ascii="Times New Roman" w:hAnsi="Times New Roman" w:cs="Times New Roman"/>
          <w:sz w:val="24"/>
          <w:szCs w:val="24"/>
        </w:rPr>
        <w:t xml:space="preserve"> stress and cross-lagged effects between </w:t>
      </w:r>
      <w:r w:rsidR="00831C71" w:rsidRPr="00762C87">
        <w:rPr>
          <w:rFonts w:ascii="Times New Roman" w:hAnsi="Times New Roman" w:cs="Times New Roman"/>
          <w:sz w:val="24"/>
          <w:szCs w:val="24"/>
        </w:rPr>
        <w:t xml:space="preserve">perceived </w:t>
      </w:r>
      <w:r w:rsidR="00B36260" w:rsidRPr="00762C87">
        <w:rPr>
          <w:rFonts w:ascii="Times New Roman" w:hAnsi="Times New Roman" w:cs="Times New Roman"/>
          <w:sz w:val="24"/>
          <w:szCs w:val="24"/>
        </w:rPr>
        <w:t xml:space="preserve">stress and negative affect </w:t>
      </w:r>
      <w:r w:rsidR="00B36260"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{"citationID":"gHVBUaRI","properties":{"formattedCitation":"(Speyer et al., 2022)","plainCitation":"(Speyer et al., 2022)","noteIndex":0},"citationItems":[{"id":"BKEFkAIY/7eT8geIP","uris":["http://www.mendeley.com/documents/?uuid=b8add67a-cdcc-32cd-ac45-fb0ae73a5660"],"itemData":{"DOI":"10.1007/S10803-022-05624-W/TABLES/2","ISSN":"15733432","PMID":"35674983","abstract":"A maladaptive response to stress in individuals with high ADHD traits may be a key factor explaining co-occurring ADHD symptoms and internalising problems. The current study investigates whether between-person differences in ADHD traits are associated with differences in the within-person moment-to-moment coupling of stress and negative affect; and whether these can explain between-person differences in internalising problems (N = 262, median-age 20). Results of a dynamic structural equation model indicated that between-person differences in ADHD traits significantly moderated the daily life coupling between stress and negative affect. Further, higher ADHD traits were associated with stronger stress carry-over and higher mean levels of negative affect. Stress carry-over and mean levels of negative affect mediated the association between ADHD traits and internalising problems.","author":[{"dropping-particle":"","family":"Speyer","given":"Lydia Gabriela","non-dropping-particle":"","parse-names":false,"suffix":""},{"dropping-particle":"","family":"Brown","given":"Ruth Harriet","non-dropping-particle":"","parse-names":false,"suffix":""},{"dropping-particle":"","family":"Ribeaud","given":"Denis","non-dropping-particle":"","parse-names":false,"suffix":""},{"dropping-particle":"","family":"Eisner","given":"Manuel","non-dropping-particle":"","parse-names":false,"suffix":""},{"dropping-particle":"","family":"Murray","given":"Aja Louise","non-dropping-particle":"","parse-names":false,"suffix":""}],"container-title":"Journal of Autism and Developmental Disorders","id":"ITEM-1","issued":{"date-parts":[["2022","6","8"]]},"page":"1-11","publisher":"Springer","title":"The role of moment-to-moment dynamics of perceived stress and negative affect in co-occurring ADHD and internalising symptoms","type":"article-journal"}}],"schema":"https://github.com/citation-style-language/schema/raw/master/csl-citation.json"} </w:instrText>
      </w:r>
      <w:r w:rsidR="00B36260" w:rsidRPr="00762C87">
        <w:rPr>
          <w:rFonts w:ascii="Times New Roman" w:hAnsi="Times New Roman" w:cs="Times New Roman"/>
          <w:sz w:val="24"/>
          <w:szCs w:val="24"/>
        </w:rPr>
        <w:fldChar w:fldCharType="separate"/>
      </w:r>
      <w:r w:rsidR="00A02B36" w:rsidRPr="00762C87">
        <w:rPr>
          <w:rFonts w:ascii="Times New Roman" w:hAnsi="Times New Roman" w:cs="Times New Roman"/>
          <w:sz w:val="24"/>
        </w:rPr>
        <w:t>(Speyer et al., 2022)</w:t>
      </w:r>
      <w:r w:rsidR="00B36260" w:rsidRPr="00762C87">
        <w:rPr>
          <w:rFonts w:ascii="Times New Roman" w:hAnsi="Times New Roman" w:cs="Times New Roman"/>
          <w:sz w:val="24"/>
          <w:szCs w:val="24"/>
        </w:rPr>
        <w:fldChar w:fldCharType="end"/>
      </w:r>
      <w:r w:rsidR="00336C4E" w:rsidRPr="00762C87">
        <w:rPr>
          <w:rFonts w:ascii="Times New Roman" w:hAnsi="Times New Roman" w:cs="Times New Roman"/>
          <w:sz w:val="24"/>
          <w:szCs w:val="24"/>
        </w:rPr>
        <w:t>.</w:t>
      </w:r>
      <w:r w:rsidR="00240162" w:rsidRPr="00762C87">
        <w:rPr>
          <w:rFonts w:ascii="Times New Roman" w:hAnsi="Times New Roman" w:cs="Times New Roman"/>
          <w:sz w:val="24"/>
          <w:szCs w:val="24"/>
        </w:rPr>
        <w:t xml:space="preserve"> </w:t>
      </w:r>
      <w:r w:rsidR="00102FB9" w:rsidRPr="00762C87">
        <w:rPr>
          <w:rFonts w:ascii="Times New Roman" w:hAnsi="Times New Roman" w:cs="Times New Roman"/>
          <w:sz w:val="24"/>
          <w:szCs w:val="24"/>
        </w:rPr>
        <w:t xml:space="preserve">Further, it has been used to gain insights into </w:t>
      </w:r>
      <w:r w:rsidR="00FF7B88" w:rsidRPr="00762C87">
        <w:rPr>
          <w:rFonts w:ascii="Times New Roman" w:hAnsi="Times New Roman" w:cs="Times New Roman"/>
          <w:sz w:val="24"/>
          <w:szCs w:val="24"/>
        </w:rPr>
        <w:t xml:space="preserve">the effects of experiencing a respiratory infection on within-person patterns of body temperature change </w:t>
      </w:r>
      <w:r w:rsidR="00FF7B88"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{"citationID":"FPtfxGXN","properties":{"formattedCitation":"(Gassen et al., 2022)","plainCitation":"(Gassen et al., 2022)","noteIndex":0},"citationItems":[{"id":"BKEFkAIY/aYm6RhOo","uris":["http://zotero.org/users/local/rhh1MmHQ/items/V74CKEMS"],"itemData":{"id":1490,"type":"article-journal","abstract":"Thermoregulation is a complex, dynamic process involving coordination between multiple autonomic, endocrine, and behavioral mechanisms. In the context of infection, this intricate machinery generates fever, a process believed to serve vital functions in the body's defense against pathogens. In addition to increasing core temperature, infection can lead to changes in the dynamic fluctuations in body temperature over time. The patterns of these deviations may convey information about the health of the body and the course of illness. Here, we utilized dynamic structural equation modeling to explore patterns of body temperature change following an experimental respiratory virus challenge in an aggregated, archival dataset of human participants (N = 1,412). We also examined whether temperature dynamics during infection were related to symptom severity, as well as individual differences in biomarkers of inflammation and stress. We found that individuals meeting the criteria for infection exhibited higher but less stable body temperatures over time compared to those not meeting criteria of infection. While temperature parameters did not reliably predict symptom severity, higher levels of nasal proinflammatory cytokines were associated with lower, more consistent temperatures during the study period. Further, levels of salivary cortisol and urinary catecholamines measured at the beginning of the study appeared to have disparate effects on temperature change. In sum, this research highlights the utility of dynamic time series modeling as a framework for studying body temperature change and lends novel insights into how stress may interact with infection to influence patterns of thermoregulation.","container-title":"Brain, Behavior, and Immunity","DOI":"10.1016/j.bbi.2021.10.001","ISSN":"1090-2139","journalAbbreviation":"Brain Behav Immun","language":"eng","note":"PMID: 34624484","page":"157-165","source":"PubMed","title":"Dynamics of temperature change during experimental respiratory virus challenge: Relationships with symptoms, stress hormones, and inflammation","title-short":"Dynamics of temperature change during experimental respiratory virus challenge","volume":"99","author":[{"family":"Gassen","given":"Jeffrey"},{"family":"Nowak","given":"Tomasz J."},{"family":"Henderson","given":"Alexandria D."},{"family":"Muehlenbein","given":"Michael P."}],"issued":{"date-parts":[["2022",1]]}},"label":"page"}],"schema":"https://github.com/citation-style-language/schema/raw/master/csl-citation.json"} </w:instrText>
      </w:r>
      <w:r w:rsidR="00FF7B88" w:rsidRPr="00762C87">
        <w:rPr>
          <w:rFonts w:ascii="Times New Roman" w:hAnsi="Times New Roman" w:cs="Times New Roman"/>
          <w:sz w:val="24"/>
          <w:szCs w:val="24"/>
        </w:rPr>
        <w:fldChar w:fldCharType="separate"/>
      </w:r>
      <w:r w:rsidR="00FF7B88" w:rsidRPr="00762C87">
        <w:rPr>
          <w:rFonts w:ascii="Times New Roman" w:hAnsi="Times New Roman" w:cs="Times New Roman"/>
          <w:sz w:val="24"/>
        </w:rPr>
        <w:t>(Gassen et al., 2022)</w:t>
      </w:r>
      <w:r w:rsidR="00FF7B88" w:rsidRPr="00762C87">
        <w:rPr>
          <w:rFonts w:ascii="Times New Roman" w:hAnsi="Times New Roman" w:cs="Times New Roman"/>
          <w:sz w:val="24"/>
          <w:szCs w:val="24"/>
        </w:rPr>
        <w:fldChar w:fldCharType="end"/>
      </w:r>
      <w:r w:rsidR="00FF7B88" w:rsidRPr="00762C87">
        <w:rPr>
          <w:rFonts w:ascii="Times New Roman" w:hAnsi="Times New Roman" w:cs="Times New Roman"/>
          <w:sz w:val="24"/>
          <w:szCs w:val="24"/>
        </w:rPr>
        <w:t>.</w:t>
      </w:r>
      <w:r w:rsidR="00102FB9" w:rsidRPr="00762C87">
        <w:rPr>
          <w:rFonts w:ascii="Times New Roman" w:hAnsi="Times New Roman" w:cs="Times New Roman"/>
          <w:sz w:val="24"/>
          <w:szCs w:val="24"/>
        </w:rPr>
        <w:t xml:space="preserve"> </w:t>
      </w:r>
      <w:r w:rsidR="008966C3" w:rsidRPr="00762C87">
        <w:rPr>
          <w:rFonts w:ascii="Times New Roman" w:hAnsi="Times New Roman" w:cs="Times New Roman"/>
          <w:sz w:val="24"/>
          <w:szCs w:val="24"/>
        </w:rPr>
        <w:t>For a tutorial</w:t>
      </w:r>
      <w:r w:rsidR="00AC7DBE" w:rsidRPr="00762C87">
        <w:rPr>
          <w:rFonts w:ascii="Times New Roman" w:hAnsi="Times New Roman" w:cs="Times New Roman"/>
          <w:sz w:val="24"/>
          <w:szCs w:val="24"/>
        </w:rPr>
        <w:t xml:space="preserve"> </w:t>
      </w:r>
      <w:r w:rsidR="008966C3" w:rsidRPr="00762C87">
        <w:rPr>
          <w:rFonts w:ascii="Times New Roman" w:hAnsi="Times New Roman" w:cs="Times New Roman"/>
          <w:sz w:val="24"/>
          <w:szCs w:val="24"/>
        </w:rPr>
        <w:t>on</w:t>
      </w:r>
      <w:r w:rsidR="00AC7DBE" w:rsidRPr="00762C87">
        <w:rPr>
          <w:rFonts w:ascii="Times New Roman" w:hAnsi="Times New Roman" w:cs="Times New Roman"/>
          <w:sz w:val="24"/>
          <w:szCs w:val="24"/>
        </w:rPr>
        <w:t xml:space="preserve"> </w:t>
      </w:r>
      <w:r w:rsidR="008966C3" w:rsidRPr="00762C87">
        <w:rPr>
          <w:rFonts w:ascii="Times New Roman" w:hAnsi="Times New Roman" w:cs="Times New Roman"/>
          <w:sz w:val="24"/>
          <w:szCs w:val="24"/>
        </w:rPr>
        <w:t>implementing</w:t>
      </w:r>
      <w:r w:rsidR="00AC7DBE" w:rsidRPr="00762C87">
        <w:rPr>
          <w:rFonts w:ascii="Times New Roman" w:hAnsi="Times New Roman" w:cs="Times New Roman"/>
          <w:sz w:val="24"/>
          <w:szCs w:val="24"/>
        </w:rPr>
        <w:t xml:space="preserve"> </w:t>
      </w:r>
      <w:r w:rsidR="00E964D7" w:rsidRPr="00762C87">
        <w:rPr>
          <w:rFonts w:ascii="Times New Roman" w:hAnsi="Times New Roman" w:cs="Times New Roman"/>
          <w:sz w:val="24"/>
          <w:szCs w:val="24"/>
        </w:rPr>
        <w:t xml:space="preserve">such </w:t>
      </w:r>
      <w:r w:rsidR="00AC7DBE" w:rsidRPr="00762C87">
        <w:rPr>
          <w:rFonts w:ascii="Times New Roman" w:hAnsi="Times New Roman" w:cs="Times New Roman"/>
          <w:i/>
          <w:iCs/>
          <w:sz w:val="24"/>
          <w:szCs w:val="24"/>
        </w:rPr>
        <w:t xml:space="preserve">between-person </w:t>
      </w:r>
      <w:r w:rsidR="00AC7DBE" w:rsidRPr="00762C87">
        <w:rPr>
          <w:rFonts w:ascii="Times New Roman" w:hAnsi="Times New Roman" w:cs="Times New Roman"/>
          <w:sz w:val="24"/>
          <w:szCs w:val="24"/>
        </w:rPr>
        <w:t xml:space="preserve">moderation analyses using </w:t>
      </w:r>
      <w:r w:rsidR="00E964D7" w:rsidRPr="00762C87">
        <w:rPr>
          <w:rFonts w:ascii="Times New Roman" w:hAnsi="Times New Roman" w:cs="Times New Roman"/>
          <w:sz w:val="24"/>
          <w:szCs w:val="24"/>
        </w:rPr>
        <w:t xml:space="preserve">DSEM </w:t>
      </w:r>
      <w:r w:rsidR="00C579FB" w:rsidRPr="00762C87">
        <w:rPr>
          <w:rFonts w:ascii="Times New Roman" w:hAnsi="Times New Roman" w:cs="Times New Roman"/>
          <w:sz w:val="24"/>
          <w:szCs w:val="24"/>
        </w:rPr>
        <w:t>in</w:t>
      </w:r>
      <w:r w:rsidR="00AC7DBE" w:rsidRPr="00762C87">
        <w:rPr>
          <w:rFonts w:ascii="Times New Roman" w:hAnsi="Times New Roman" w:cs="Times New Roman"/>
          <w:sz w:val="24"/>
          <w:szCs w:val="24"/>
        </w:rPr>
        <w:t xml:space="preserve"> </w:t>
      </w:r>
      <w:r w:rsidR="00C579FB" w:rsidRPr="00762C87">
        <w:rPr>
          <w:rFonts w:ascii="Times New Roman" w:hAnsi="Times New Roman" w:cs="Times New Roman"/>
          <w:sz w:val="24"/>
          <w:szCs w:val="24"/>
        </w:rPr>
        <w:t>Mplus</w:t>
      </w:r>
      <w:r w:rsidR="008966C3" w:rsidRPr="00762C87">
        <w:rPr>
          <w:rFonts w:ascii="Times New Roman" w:hAnsi="Times New Roman" w:cs="Times New Roman"/>
          <w:sz w:val="24"/>
          <w:szCs w:val="24"/>
        </w:rPr>
        <w:t xml:space="preserve">, see </w:t>
      </w:r>
      <w:hyperlink r:id="rId12" w:history="1">
        <w:r w:rsidR="00A85804" w:rsidRPr="00762C87">
          <w:rPr>
            <w:rStyle w:val="Hyperlink"/>
            <w:rFonts w:ascii="Times New Roman" w:hAnsi="Times New Roman" w:cs="Times New Roman"/>
            <w:sz w:val="24"/>
            <w:szCs w:val="24"/>
          </w:rPr>
          <w:t>https://ellenhamaker.github.io/DSEM-book-chapter</w:t>
        </w:r>
      </w:hyperlink>
      <w:r w:rsidR="008966C3" w:rsidRPr="00762C87">
        <w:rPr>
          <w:rFonts w:ascii="Times New Roman" w:hAnsi="Times New Roman" w:cs="Times New Roman"/>
          <w:sz w:val="24"/>
          <w:szCs w:val="24"/>
        </w:rPr>
        <w:t xml:space="preserve">. </w:t>
      </w:r>
      <w:r w:rsidR="00F35A46" w:rsidRPr="00762C87">
        <w:rPr>
          <w:rFonts w:ascii="Times New Roman" w:hAnsi="Times New Roman" w:cs="Times New Roman"/>
          <w:sz w:val="24"/>
          <w:szCs w:val="24"/>
        </w:rPr>
        <w:t xml:space="preserve">For further discussion of two-level DSEM, see </w:t>
      </w:r>
      <w:r w:rsidR="00F35A46" w:rsidRPr="00762C87">
        <w:rPr>
          <w:rFonts w:ascii="Times New Roman" w:hAnsi="Times New Roman" w:cs="Times New Roman"/>
          <w:sz w:val="24"/>
        </w:rPr>
        <w:t xml:space="preserve">Asparouhov et al. </w:t>
      </w:r>
      <w:r w:rsidR="00F35A46" w:rsidRPr="00762C87">
        <w:rPr>
          <w:rFonts w:ascii="Times New Roman" w:hAnsi="Times New Roman" w:cs="Times New Roman"/>
          <w:sz w:val="24"/>
        </w:rPr>
        <w:fldChar w:fldCharType="begin"/>
      </w:r>
      <w:r w:rsidR="00337C7C" w:rsidRPr="00762C87">
        <w:rPr>
          <w:rFonts w:ascii="Times New Roman" w:hAnsi="Times New Roman" w:cs="Times New Roman"/>
          <w:sz w:val="24"/>
        </w:rPr>
        <w:instrText xml:space="preserve"> ADDIN ZOTERO_ITEM CSL_CITATION {"citationID":"IlWBsZgf","properties":{"formattedCitation":"(2018)","plainCitation":"(2018)","noteIndex":0},"citationItems":[{"id":"BKEFkAIY/ZWntq5kR","uris":["http://www.mendeley.com/documents/?uuid=a2b80b0a-602e-33ac-b0d4-12c83bfb3d5c"],"itemData":{"DOI":"10.1080/10705511.2017.1406803","ISSN":"15328007","abstract":"This article presents dynamic structural equation modeling (DSEM), which can be used to study the evolution of observed and latent variables as well as the structural equation models over time. DSEM is suitable for analyzing intensive longitudinal data where observations from multiple individuals are collected at many points in time. The modeling framework encompasses previously published DSEM models and is a comprehensive attempt to combine time-series modeling with structural equation modeling. DSEM is estimated with Bayesian methods using the Markov chain Monte Carlo Gibbs sampler and the Metropolis–Hastings sampler. We provide a detailed description of the estimation algorithm as implemented in the Mplus software package. DSEM can be used for longitudinal analysis of any duration and with any number of observations across time. Simulation studies are used to illustrate the framework and study the performance of the estimation method. Methods for evaluating model fit are also discussed.","author":[{"dropping-particle":"","family":"Asparouhov","given":"Tihomir","non</w:instrText>
      </w:r>
      <w:r w:rsidR="00337C7C" w:rsidRPr="00762C87">
        <w:rPr>
          <w:rFonts w:ascii="Times New Roman" w:hAnsi="Times New Roman" w:cs="Times New Roman"/>
          <w:sz w:val="24"/>
          <w:lang w:val="fr-FR"/>
        </w:rPr>
        <w:instrText xml:space="preserve">-dropping-particle":"","parse-names":false,"suffix":""},{"dropping-particle":"","family":"Hamaker","given":"Ellen L.","non-dropping-particle":"","parse-names":false,"suffix":""},{"dropping-particle":"","family":"Muthén","given":"Bengt","non-dropping-particle":"","parse-names":false,"suffix":""}],"container-title":"Structural Equation Modeling","id":"6PTnaOKk/218gUILe","issue":"3","issued":{"date-parts":[["2018","5","4"]]},"page":"359-388","publisher":"Routledge","title":"Dynamic Structural Equation Models","type":"article-journal","volume":"25"},"label":"page","suppress-author":true}],"schema":"https://github.com/citation-style-language/schema/raw/master/csl-citation.json"} </w:instrText>
      </w:r>
      <w:r w:rsidR="00F35A46" w:rsidRPr="00762C87">
        <w:rPr>
          <w:rFonts w:ascii="Times New Roman" w:hAnsi="Times New Roman" w:cs="Times New Roman"/>
          <w:sz w:val="24"/>
        </w:rPr>
        <w:fldChar w:fldCharType="separate"/>
      </w:r>
      <w:r w:rsidR="00F35A46" w:rsidRPr="00762C87">
        <w:rPr>
          <w:rFonts w:ascii="Times New Roman" w:hAnsi="Times New Roman" w:cs="Times New Roman"/>
          <w:sz w:val="24"/>
          <w:lang w:val="nl-NL"/>
        </w:rPr>
        <w:t>(2018)</w:t>
      </w:r>
      <w:r w:rsidR="00F35A46" w:rsidRPr="00762C87">
        <w:rPr>
          <w:rFonts w:ascii="Times New Roman" w:hAnsi="Times New Roman" w:cs="Times New Roman"/>
          <w:sz w:val="24"/>
        </w:rPr>
        <w:fldChar w:fldCharType="end"/>
      </w:r>
      <w:r w:rsidR="00F35A46" w:rsidRPr="00762C87">
        <w:rPr>
          <w:rFonts w:ascii="Times New Roman" w:hAnsi="Times New Roman" w:cs="Times New Roman"/>
          <w:sz w:val="24"/>
          <w:lang w:val="nl-NL"/>
        </w:rPr>
        <w:t xml:space="preserve">, Hamaker et al.  </w:t>
      </w:r>
      <w:r w:rsidR="00F35A46" w:rsidRPr="00762C87">
        <w:rPr>
          <w:rFonts w:ascii="Times New Roman" w:hAnsi="Times New Roman" w:cs="Times New Roman"/>
          <w:sz w:val="24"/>
        </w:rPr>
        <w:fldChar w:fldCharType="begin"/>
      </w:r>
      <w:r w:rsidR="00337C7C" w:rsidRPr="00762C87">
        <w:rPr>
          <w:rFonts w:ascii="Times New Roman" w:hAnsi="Times New Roman" w:cs="Times New Roman"/>
          <w:sz w:val="24"/>
          <w:lang w:val="nl-NL"/>
        </w:rPr>
        <w:instrText xml:space="preserve"> ADDIN ZOTERO_ITEM CSL_CITATION {"citationID":"ayjzKlR3","properties":{"formattedCitation":"(2018)","plainCitation":"(2018)","noteIndex":0},"citationItems":[{"id":"BKEFkAIY/V5SggtBl","uris":["http://www.mendeley.com/documents/?uuid=65e78948-33f7-34f5-8dfc-4d33403967ba"],"itemData":{"DOI":"10.1080/00273171.2018.1446819","ISSN":"0027-3171","abstract":"With the growing popularity of intensive longitudinal research, the modeling techniques and software options for such data are also expanding rapidly. Here we use dynamic multilevel modeling, as it is incorporated in the new dynamic structural equation modeling (DSEM) toolbox in Mplus, to analyze the affective data from the COGITO study. These data consist of two samples of over 100 individuals each who were measured for about 100 days. We use composite scores of positive and negative affect and apply a multilevel vector autoregressive model to allow for individual differences in means, autoregressions, and cross-lagged effects. Then we extend the model to include random residual variances and covariance, and finally we investigate whether prior depression affects later depression scores through the random effects of the daily diary measures. We end with discussing several urgent—but mostly unresolved—issues in the area of dynamic multilevel modeling.","author":[{"dropping-particle":"","family":"Hamaker","given":"Ellen L.","non-dropping-particle":"","parse-names":false,"suffix":""},{"dropping-particle":"","family":"Asparouhov","given":"T","non-dropping-particle":"","parse-names":false,"suffix":""},{"dropping-particle":"","family":"Brose","given":"A","non-dropping-particle":"","parse-names":false,"suffix":""},{"dropping-particle":"","family":"Schmiedek","given":"F","non-dropping-particle":"","parse-names":false,"suffix":""},{"dropping-particle":"","family":"Muthén","given":"B","non-dropping-particle":"","parse-names":false,"suffix":""},{"dropping-particle":"","family":"Taylor","given":"By","non-dropping-particle":"","parse-names":false,"suffix":""},{"dropping-particle":"","family":"Group","given":"Francis","non-dropping-particle":"","parse-names":false,"suffix":""}],"container-title":"Taylor &amp; Francis","id":"6PTnaOKk/kENEt6IN","issue":"6","issued":{"date-parts":[["2018","11","2"]]},"page":"820-841","publisher":"Routledge","title":"At the Frontiers of Modeling Intensive Longitudinal Data: Dynamic Structural Equation Models for the Affective Measurements from the COGITO Study","type":"article-journal","volume":"53"},"label":"page","suppress-author":true}],"schema":"https://github.com/citation-style-language/schema/raw/master/csl-citation.json"} </w:instrText>
      </w:r>
      <w:r w:rsidR="00F35A46" w:rsidRPr="00762C87">
        <w:rPr>
          <w:rFonts w:ascii="Times New Roman" w:hAnsi="Times New Roman" w:cs="Times New Roman"/>
          <w:sz w:val="24"/>
        </w:rPr>
        <w:fldChar w:fldCharType="separate"/>
      </w:r>
      <w:r w:rsidR="00F35A46" w:rsidRPr="00762C87">
        <w:rPr>
          <w:rFonts w:ascii="Times New Roman" w:hAnsi="Times New Roman" w:cs="Times New Roman"/>
          <w:sz w:val="24"/>
          <w:lang w:val="nl-NL"/>
        </w:rPr>
        <w:t>(2018)</w:t>
      </w:r>
      <w:r w:rsidR="00F35A46" w:rsidRPr="00762C87">
        <w:rPr>
          <w:rFonts w:ascii="Times New Roman" w:hAnsi="Times New Roman" w:cs="Times New Roman"/>
          <w:sz w:val="24"/>
        </w:rPr>
        <w:fldChar w:fldCharType="end"/>
      </w:r>
      <w:r w:rsidR="00F35A46" w:rsidRPr="00762C87">
        <w:rPr>
          <w:rFonts w:ascii="Times New Roman" w:hAnsi="Times New Roman" w:cs="Times New Roman"/>
          <w:sz w:val="24"/>
          <w:lang w:val="nl-NL"/>
        </w:rPr>
        <w:t xml:space="preserve"> and  McNeish &amp; Hamaker </w:t>
      </w:r>
      <w:r w:rsidR="00F35A46" w:rsidRPr="00762C87">
        <w:rPr>
          <w:rFonts w:ascii="Times New Roman" w:hAnsi="Times New Roman" w:cs="Times New Roman"/>
          <w:sz w:val="24"/>
        </w:rPr>
        <w:fldChar w:fldCharType="begin"/>
      </w:r>
      <w:r w:rsidR="00337C7C" w:rsidRPr="00762C87">
        <w:rPr>
          <w:rFonts w:ascii="Times New Roman" w:hAnsi="Times New Roman" w:cs="Times New Roman"/>
          <w:sz w:val="24"/>
          <w:lang w:val="nl-NL"/>
        </w:rPr>
        <w:instrText xml:space="preserve"> ADDIN ZOTERO_ITEM CSL_CITATION {"citationID":"3S0fYznF","properties":{"formattedCitation":"(2019)","plainCitation":"(2019)","noteIndex":0},"citationItems":[{"id":"BKEFkAIY/OPcQm8Vo","uris":["http://www.mendeley.com/documents/?uuid=c44a7e09-457f-3053-b90f-95cf53269949"],"itemData":{"DOI":"10.1037/met0000250","ISSN":"1082989X","PMID":"31855015","abstract":"Technological advances have led to an increase in intensive longitudinal data and the statistical literature on modeling such data is rapidly expanding, as are software capabilities. Common methods in this area are related to time-series analysis, a framework that historically has received little exposure in psychology. There is a scarcity of psychology-based resources introducing the basic ideas of time-series analysis, especially for data sets featuring multiple people. We begin with basics of N = 1 time-series analysis and build up to complex dynamic structural equation models available in the newest release of Mplus Version 8. The goal is to provide readers with a basic conceptual understanding of common models, template code, and result interpretation. We provide short descriptions of some advanced issues, but our main priority is to supply readers with a solid knowledge base so that the more advanced literature on the topic is more readily digestible to a larger group of researchers.","author":[{"dropping-particle":"","family":"McNeish","given":"Daniel","non-dropping-particle":"","parse-names":false,"suffix":""},{"dropping-particle":"","family":"Hamaker","given":"Ellen L.","non-dropping-particle":"","parse-names":false,"suffix":""}],"container-title":"Psychological Methods","id":"6PTnaOKk/YKYCj5sc","issued":{"date-parts":[["2019"]]},"publisher":"American Psychological Association Inc.","title":"A Primer on Two-Level Dynamic Structural Equation Models for Intensive Longitudinal Data in Mplus","type":"article-journal"},"label":"page","suppress-author":true}],"schema":"https://github.com/citation-style-language/schema/raw/master/csl-citation.json"} </w:instrText>
      </w:r>
      <w:r w:rsidR="00F35A46" w:rsidRPr="00762C87">
        <w:rPr>
          <w:rFonts w:ascii="Times New Roman" w:hAnsi="Times New Roman" w:cs="Times New Roman"/>
          <w:sz w:val="24"/>
        </w:rPr>
        <w:fldChar w:fldCharType="separate"/>
      </w:r>
      <w:r w:rsidR="00F35A46" w:rsidRPr="00762C87">
        <w:rPr>
          <w:rFonts w:ascii="Times New Roman" w:hAnsi="Times New Roman" w:cs="Times New Roman"/>
          <w:sz w:val="24"/>
          <w:lang w:val="nl-NL"/>
        </w:rPr>
        <w:t>(2019)</w:t>
      </w:r>
      <w:r w:rsidR="00F35A46" w:rsidRPr="00762C87">
        <w:rPr>
          <w:rFonts w:ascii="Times New Roman" w:hAnsi="Times New Roman" w:cs="Times New Roman"/>
          <w:sz w:val="24"/>
        </w:rPr>
        <w:fldChar w:fldCharType="end"/>
      </w:r>
      <w:r w:rsidR="00F35A46" w:rsidRPr="00762C87">
        <w:rPr>
          <w:rFonts w:ascii="Times New Roman" w:hAnsi="Times New Roman" w:cs="Times New Roman"/>
          <w:sz w:val="24"/>
          <w:szCs w:val="24"/>
          <w:lang w:val="nl-NL"/>
        </w:rPr>
        <w:t xml:space="preserve">. </w:t>
      </w:r>
    </w:p>
    <w:p w14:paraId="53915266" w14:textId="5380A121" w:rsidR="00F52A68" w:rsidRPr="00762C87" w:rsidRDefault="00AC7DBE" w:rsidP="00772A1C">
      <w:pPr>
        <w:spacing w:after="0" w:line="480" w:lineRule="auto"/>
        <w:ind w:firstLine="720"/>
        <w:jc w:val="both"/>
        <w:rPr>
          <w:rFonts w:ascii="Times New Roman" w:hAnsi="Times New Roman" w:cs="Times New Roman"/>
          <w:sz w:val="24"/>
          <w:szCs w:val="24"/>
        </w:rPr>
      </w:pPr>
      <w:r w:rsidRPr="00762C87">
        <w:rPr>
          <w:rFonts w:ascii="Times New Roman" w:hAnsi="Times New Roman" w:cs="Times New Roman"/>
          <w:sz w:val="24"/>
          <w:szCs w:val="24"/>
          <w:lang w:val="nl-NL"/>
        </w:rPr>
        <w:t xml:space="preserve">While moderation analyses using intensive longitudinal data have been conducted in the past, prior </w:t>
      </w:r>
      <w:r w:rsidR="00FF7B88" w:rsidRPr="00762C87">
        <w:rPr>
          <w:rFonts w:ascii="Times New Roman" w:hAnsi="Times New Roman" w:cs="Times New Roman"/>
          <w:sz w:val="24"/>
          <w:szCs w:val="24"/>
          <w:lang w:val="nl-NL"/>
        </w:rPr>
        <w:t xml:space="preserve">research has been limited to </w:t>
      </w:r>
      <w:r w:rsidR="00FF7B88" w:rsidRPr="00762C87">
        <w:rPr>
          <w:rFonts w:ascii="Times New Roman" w:hAnsi="Times New Roman" w:cs="Times New Roman"/>
          <w:i/>
          <w:iCs/>
          <w:sz w:val="24"/>
          <w:szCs w:val="24"/>
          <w:lang w:val="nl-NL"/>
        </w:rPr>
        <w:t>between</w:t>
      </w:r>
      <w:r w:rsidRPr="00762C87">
        <w:rPr>
          <w:rFonts w:ascii="Times New Roman" w:hAnsi="Times New Roman" w:cs="Times New Roman"/>
          <w:i/>
          <w:iCs/>
          <w:sz w:val="24"/>
          <w:szCs w:val="24"/>
          <w:lang w:val="nl-NL"/>
        </w:rPr>
        <w:t>-person</w:t>
      </w:r>
      <w:r w:rsidRPr="00762C87">
        <w:rPr>
          <w:rFonts w:ascii="Times New Roman" w:hAnsi="Times New Roman" w:cs="Times New Roman"/>
          <w:sz w:val="24"/>
          <w:szCs w:val="24"/>
          <w:lang w:val="nl-NL"/>
        </w:rPr>
        <w:t xml:space="preserve"> </w:t>
      </w:r>
      <w:r w:rsidR="00FF7B88" w:rsidRPr="00762C87">
        <w:rPr>
          <w:rFonts w:ascii="Times New Roman" w:hAnsi="Times New Roman" w:cs="Times New Roman"/>
          <w:sz w:val="24"/>
          <w:szCs w:val="24"/>
          <w:lang w:val="nl-NL"/>
        </w:rPr>
        <w:t>moderatio</w:t>
      </w:r>
      <w:r w:rsidRPr="00762C87">
        <w:rPr>
          <w:rFonts w:ascii="Times New Roman" w:hAnsi="Times New Roman" w:cs="Times New Roman"/>
          <w:sz w:val="24"/>
          <w:szCs w:val="24"/>
          <w:lang w:val="nl-NL"/>
        </w:rPr>
        <w:t xml:space="preserve">n even though </w:t>
      </w:r>
      <w:r w:rsidRPr="00762C87">
        <w:rPr>
          <w:rFonts w:ascii="Times New Roman" w:hAnsi="Times New Roman" w:cs="Times New Roman"/>
          <w:i/>
          <w:iCs/>
          <w:sz w:val="24"/>
          <w:szCs w:val="24"/>
          <w:lang w:val="nl-NL"/>
        </w:rPr>
        <w:t>w</w:t>
      </w:r>
      <w:r w:rsidR="00FF7B88" w:rsidRPr="00762C87">
        <w:rPr>
          <w:rFonts w:ascii="Times New Roman" w:hAnsi="Times New Roman" w:cs="Times New Roman"/>
          <w:i/>
          <w:iCs/>
          <w:sz w:val="24"/>
          <w:szCs w:val="24"/>
          <w:lang w:val="nl-NL"/>
        </w:rPr>
        <w:t>ithin-person</w:t>
      </w:r>
      <w:r w:rsidR="00FF7B88" w:rsidRPr="00762C87">
        <w:rPr>
          <w:rFonts w:ascii="Times New Roman" w:hAnsi="Times New Roman" w:cs="Times New Roman"/>
          <w:sz w:val="24"/>
          <w:szCs w:val="24"/>
          <w:lang w:val="nl-NL"/>
        </w:rPr>
        <w:t xml:space="preserve"> moderation may also be important for operationalising</w:t>
      </w:r>
      <w:r w:rsidRPr="00762C87">
        <w:rPr>
          <w:rFonts w:ascii="Times New Roman" w:hAnsi="Times New Roman" w:cs="Times New Roman"/>
          <w:sz w:val="24"/>
          <w:szCs w:val="24"/>
          <w:lang w:val="nl-NL"/>
        </w:rPr>
        <w:t xml:space="preserve"> research questions. </w:t>
      </w:r>
      <w:r w:rsidRPr="00762C87">
        <w:rPr>
          <w:rFonts w:ascii="Times New Roman" w:hAnsi="Times New Roman" w:cs="Times New Roman"/>
          <w:sz w:val="24"/>
          <w:szCs w:val="24"/>
        </w:rPr>
        <w:t xml:space="preserve">For instance, the analysis of </w:t>
      </w:r>
      <w:r w:rsidRPr="00762C87">
        <w:rPr>
          <w:rFonts w:ascii="Times New Roman" w:hAnsi="Times New Roman" w:cs="Times New Roman"/>
          <w:i/>
          <w:iCs/>
          <w:sz w:val="24"/>
          <w:szCs w:val="24"/>
        </w:rPr>
        <w:t xml:space="preserve">within-person </w:t>
      </w:r>
      <w:r w:rsidRPr="00762C87">
        <w:rPr>
          <w:rFonts w:ascii="Times New Roman" w:hAnsi="Times New Roman" w:cs="Times New Roman"/>
          <w:sz w:val="24"/>
          <w:szCs w:val="24"/>
        </w:rPr>
        <w:t xml:space="preserve">moderation effects could give insights into the effect of changes </w:t>
      </w:r>
      <w:r w:rsidRPr="00762C87">
        <w:rPr>
          <w:rFonts w:ascii="Times New Roman" w:hAnsi="Times New Roman" w:cs="Times New Roman"/>
          <w:sz w:val="24"/>
          <w:szCs w:val="24"/>
        </w:rPr>
        <w:lastRenderedPageBreak/>
        <w:t xml:space="preserve">in medication dosage on </w:t>
      </w:r>
      <w:r w:rsidR="007D4068" w:rsidRPr="00762C87">
        <w:rPr>
          <w:rFonts w:ascii="Times New Roman" w:hAnsi="Times New Roman" w:cs="Times New Roman"/>
          <w:sz w:val="24"/>
          <w:szCs w:val="24"/>
        </w:rPr>
        <w:t xml:space="preserve">the interrelation between </w:t>
      </w:r>
      <w:r w:rsidRPr="00762C87">
        <w:rPr>
          <w:rFonts w:ascii="Times New Roman" w:hAnsi="Times New Roman" w:cs="Times New Roman"/>
          <w:sz w:val="24"/>
          <w:szCs w:val="24"/>
        </w:rPr>
        <w:t xml:space="preserve">psychological </w:t>
      </w:r>
      <w:r w:rsidR="007D4068" w:rsidRPr="00762C87">
        <w:rPr>
          <w:rFonts w:ascii="Times New Roman" w:hAnsi="Times New Roman" w:cs="Times New Roman"/>
          <w:sz w:val="24"/>
          <w:szCs w:val="24"/>
        </w:rPr>
        <w:t>and</w:t>
      </w:r>
      <w:r w:rsidRPr="00762C87">
        <w:rPr>
          <w:rFonts w:ascii="Times New Roman" w:hAnsi="Times New Roman" w:cs="Times New Roman"/>
          <w:sz w:val="24"/>
          <w:szCs w:val="24"/>
        </w:rPr>
        <w:t xml:space="preserve"> physical symptoms </w:t>
      </w:r>
      <w:r w:rsidR="00130392"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{"citationID":"kivB4FaM","properties":{"formattedCitation":"(Evans et al., 2001)","plainCitation":"(Evans et al., 2001)","noteIndex":0},"citationItems":[{"id":"BKEFkAIY/1BiCRsWk","uris":["http://zotero.org/users/local/rhh1MmHQ/items/TE93RMXH"],"itemData":{"id":1510,"type":"article-journal","abstract":"The effects of methylphenidate on the academic performance and classroom behavior of 45 adolescents with attention deficit disorder with hyperactivity were studied. During a 6-week, placebo-controlled medication assessment in the context of a summer treatment program, participants received a double-blind, crossover trial of 3 doses of methylphenidate. Dependent measures included note-taking quality, quiz and worksheet scores, written language usage and productivity, teacher ratings, on-task and disruptive behavior, and homework completion. Group data showed positive effects of methylphenidate on academic measures; however, the greatest benefit came with the lowest dose. Although additional benefit did occur for some participants with higher doses, the largest increment of change usually occurred between the placebo and 10-mg dose. Many adolescents did not experience added benefit with increased dosages, and in some cases they experienced deterioration. Guidelines for assessment of medication effects are discussed. (PsycINFO Database Record (c) 2016 APA, all rights reserved)","container-title":"Experimental and Clinical Psychopharmacology","DOI":"10.1037/1064-1297.9.2.163","ISSN":"1936-2293","note":"publisher-place: US\npublisher: American Psychological Association","page":"163-175","source":"APA PsycNet","title":"Dose–response effects of methylphenidate on ecologically valid measures of academic performance and classroom behavior in adolescents with ADHD","volume":"9","author":[{"family":"Evans","given":"Steven W."},{"family":"Pelham","given":"William E."},{"family":"Smith","given":"Bradley H."},{"family":"Bukstein","given":"Oscar"},{"family":"Gnagy","given":"Elizabeth M."},{"family":"Greiner","given":"Andrew R."},{"family":"Altenderfer","given":"Lori"},{"family":"Baron-Myak","given":"Carrie"}],"issued":{"date-parts":[["2001"]]}}}],"schema":"https://github.com/citation-style-language/schema/raw/master/csl-citation.json"} </w:instrText>
      </w:r>
      <w:r w:rsidR="00130392" w:rsidRPr="00762C87">
        <w:rPr>
          <w:rFonts w:ascii="Times New Roman" w:hAnsi="Times New Roman" w:cs="Times New Roman"/>
          <w:sz w:val="24"/>
          <w:szCs w:val="24"/>
        </w:rPr>
        <w:fldChar w:fldCharType="separate"/>
      </w:r>
      <w:r w:rsidR="00130392" w:rsidRPr="00762C87">
        <w:rPr>
          <w:rFonts w:ascii="Times New Roman" w:hAnsi="Times New Roman" w:cs="Times New Roman"/>
          <w:sz w:val="24"/>
        </w:rPr>
        <w:t>(Evans et al., 2001)</w:t>
      </w:r>
      <w:r w:rsidR="00130392" w:rsidRPr="00762C87">
        <w:rPr>
          <w:rFonts w:ascii="Times New Roman" w:hAnsi="Times New Roman" w:cs="Times New Roman"/>
          <w:sz w:val="24"/>
          <w:szCs w:val="24"/>
        </w:rPr>
        <w:fldChar w:fldCharType="end"/>
      </w:r>
      <w:r w:rsidR="00130392" w:rsidRPr="00762C87">
        <w:rPr>
          <w:rFonts w:ascii="Times New Roman" w:hAnsi="Times New Roman" w:cs="Times New Roman"/>
          <w:sz w:val="24"/>
          <w:szCs w:val="24"/>
        </w:rPr>
        <w:t xml:space="preserve"> </w:t>
      </w:r>
      <w:r w:rsidRPr="00762C87">
        <w:rPr>
          <w:rFonts w:ascii="Times New Roman" w:hAnsi="Times New Roman" w:cs="Times New Roman"/>
          <w:sz w:val="24"/>
          <w:szCs w:val="24"/>
        </w:rPr>
        <w:t xml:space="preserve">or to evaluate whether changes in physical activity levels influence </w:t>
      </w:r>
      <w:r w:rsidR="007D4068" w:rsidRPr="00762C87">
        <w:rPr>
          <w:rFonts w:ascii="Times New Roman" w:hAnsi="Times New Roman" w:cs="Times New Roman"/>
          <w:sz w:val="24"/>
          <w:szCs w:val="24"/>
        </w:rPr>
        <w:t>how an individual reacts to experiencing a stressor</w:t>
      </w:r>
      <w:r w:rsidR="00130392" w:rsidRPr="00762C87">
        <w:rPr>
          <w:rFonts w:ascii="Times New Roman" w:hAnsi="Times New Roman" w:cs="Times New Roman"/>
          <w:sz w:val="24"/>
          <w:szCs w:val="24"/>
        </w:rPr>
        <w:t xml:space="preserve"> </w:t>
      </w:r>
      <w:r w:rsidR="00130392"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{"citationID":"NvNTitoV","properties":{"formattedCitation":"(Gnam et al., 2019)","plainCitation":"(Gnam et al., 2019)","noteIndex":0},"citationItems":[{"id":"BKEFkAIY/TIK78cc6","uris":["http://zotero.org/users/local/rhh1MmHQ/items/YMA5CHUW"],"itemData":{"id":1508,"type":"article-journal","abstract":"Laboratory studies confirm physical activity and physical fitness to be protective factors against mental stressors. However, there is still little evidence on the transferability of these findings into real-life stress situations. The main aim of this study was to examine the impact of physical activity and physical fitness on real-life psychophysiological stress responses to a mental stressor. The final exam of a training course for firefighter incident commanders represented the real-life mental stressor of our study. Cortisol level, heart rate, and heart rate variability were measured in 48 male firefighters at rest and during the exam. Cognitive stress appraisal was assessed as a psychological stress indicator. Physical activity was estimated using the International Physical Activity Questionnaire. Maximal oxygen uptake was measured as a parameter for physical fitness. The participants were divided according to their level of physical activity and physical fitness into groups of lower and higher physical activity/fitness level. All subjects showed significant physiological stress responses and a moderate cognitive stress appraisal during the exam. Subjects with different physical activity and physical fitness levels did not differ significantly in their physiological stress responses. Cognitive stress appraisal seemed not to be influenced by physical fitness but by physical activity, as more active subjects experienced significantly higher stress levels. Cognitive stress appraisal did not predict physiological stress responses. The assumed stress-buffering effect of physical activity and physical fitness could not be observed during the real-life mental stress of an exam consisting of commanding a group of firefighters in an emergency simulation. (PsycInfo Database Record (c) 2020 APA, all rights reserved)","container-title":"International Journal of Stress Management","DOI":"10.1037/str0000113","ISSN":"1573-3424","note":"publisher-place: US\npublisher: Educational Publishing Foundation","page":"344-355","source":"APA PsycNet","title":"On the relationship between physical activity, physical fitness, and stress reactivity to a real-life mental stressor","volume":"26","author":[{"family":"Gnam","given":"Jens-Peter"},{"family":"Loeffler","given":"Simone-Nadine"},{"family":"Haertel","given":"Sascha"},{"family":"Engel","given":"Florian"},{"family":"Hey","given":"Stefan"},{"family":"Boes","given":"Klaus"},{"family":"Woll","given":"Alexander"},{"family":"Strahler","given":"Jana"}],"issued":{"date-parts":[["2019"]]}}}],"schema":"https://github.com/citation-style-language/schema/raw/master/csl-citation.json"} </w:instrText>
      </w:r>
      <w:r w:rsidR="00130392" w:rsidRPr="00762C87">
        <w:rPr>
          <w:rFonts w:ascii="Times New Roman" w:hAnsi="Times New Roman" w:cs="Times New Roman"/>
          <w:sz w:val="24"/>
          <w:szCs w:val="24"/>
        </w:rPr>
        <w:fldChar w:fldCharType="separate"/>
      </w:r>
      <w:r w:rsidR="00130392" w:rsidRPr="00762C87">
        <w:rPr>
          <w:rFonts w:ascii="Times New Roman" w:hAnsi="Times New Roman" w:cs="Times New Roman"/>
          <w:sz w:val="24"/>
        </w:rPr>
        <w:t>(Gnam et al., 2019)</w:t>
      </w:r>
      <w:r w:rsidR="00130392" w:rsidRPr="00762C87">
        <w:rPr>
          <w:rFonts w:ascii="Times New Roman" w:hAnsi="Times New Roman" w:cs="Times New Roman"/>
          <w:sz w:val="24"/>
          <w:szCs w:val="24"/>
        </w:rPr>
        <w:fldChar w:fldCharType="end"/>
      </w:r>
      <w:r w:rsidRPr="00762C87">
        <w:rPr>
          <w:rFonts w:ascii="Times New Roman" w:hAnsi="Times New Roman" w:cs="Times New Roman"/>
          <w:sz w:val="24"/>
          <w:szCs w:val="24"/>
        </w:rPr>
        <w:t>.</w:t>
      </w:r>
      <w:r w:rsidR="002A13DE" w:rsidRPr="00762C87">
        <w:rPr>
          <w:rFonts w:ascii="Times New Roman" w:hAnsi="Times New Roman" w:cs="Times New Roman"/>
          <w:sz w:val="24"/>
          <w:szCs w:val="24"/>
        </w:rPr>
        <w:t xml:space="preserve"> For instance, one might imagine that within person fluctuations in sleep quality affect the strength of the effect of social rejection on mood. </w:t>
      </w:r>
      <w:r w:rsidRPr="00762C87">
        <w:rPr>
          <w:rFonts w:ascii="Times New Roman" w:hAnsi="Times New Roman" w:cs="Times New Roman"/>
          <w:sz w:val="24"/>
          <w:szCs w:val="24"/>
        </w:rPr>
        <w:t>In</w:t>
      </w:r>
      <w:r w:rsidR="00BC2CA6" w:rsidRPr="00762C87">
        <w:rPr>
          <w:rFonts w:ascii="Times New Roman" w:hAnsi="Times New Roman" w:cs="Times New Roman"/>
          <w:sz w:val="24"/>
          <w:szCs w:val="24"/>
        </w:rPr>
        <w:t xml:space="preserve"> the next section, we </w:t>
      </w:r>
      <w:r w:rsidR="004770B2" w:rsidRPr="00762C87">
        <w:rPr>
          <w:rFonts w:ascii="Times New Roman" w:hAnsi="Times New Roman" w:cs="Times New Roman"/>
          <w:sz w:val="24"/>
          <w:szCs w:val="24"/>
        </w:rPr>
        <w:t>will</w:t>
      </w:r>
      <w:r w:rsidR="00BC2CA6" w:rsidRPr="00762C87">
        <w:rPr>
          <w:rFonts w:ascii="Times New Roman" w:hAnsi="Times New Roman" w:cs="Times New Roman"/>
          <w:sz w:val="24"/>
          <w:szCs w:val="24"/>
        </w:rPr>
        <w:t xml:space="preserve"> discuss how </w:t>
      </w:r>
      <w:r w:rsidR="0040225A" w:rsidRPr="00762C87">
        <w:rPr>
          <w:rFonts w:ascii="Times New Roman" w:hAnsi="Times New Roman" w:cs="Times New Roman"/>
          <w:sz w:val="24"/>
          <w:szCs w:val="24"/>
        </w:rPr>
        <w:t xml:space="preserve">existing </w:t>
      </w:r>
      <w:r w:rsidR="00BC2CA6" w:rsidRPr="00762C87">
        <w:rPr>
          <w:rFonts w:ascii="Times New Roman" w:hAnsi="Times New Roman" w:cs="Times New Roman"/>
          <w:sz w:val="24"/>
          <w:szCs w:val="24"/>
        </w:rPr>
        <w:t xml:space="preserve">DSEM </w:t>
      </w:r>
      <w:r w:rsidR="0040225A" w:rsidRPr="00762C87">
        <w:rPr>
          <w:rFonts w:ascii="Times New Roman" w:hAnsi="Times New Roman" w:cs="Times New Roman"/>
          <w:sz w:val="24"/>
          <w:szCs w:val="24"/>
        </w:rPr>
        <w:t xml:space="preserve">tools </w:t>
      </w:r>
      <w:r w:rsidR="00BC2CA6" w:rsidRPr="00762C87">
        <w:rPr>
          <w:rFonts w:ascii="Times New Roman" w:hAnsi="Times New Roman" w:cs="Times New Roman"/>
          <w:sz w:val="24"/>
          <w:szCs w:val="24"/>
        </w:rPr>
        <w:t xml:space="preserve">can be </w:t>
      </w:r>
      <w:r w:rsidR="0040225A" w:rsidRPr="00762C87">
        <w:rPr>
          <w:rFonts w:ascii="Times New Roman" w:hAnsi="Times New Roman" w:cs="Times New Roman"/>
          <w:sz w:val="24"/>
          <w:szCs w:val="24"/>
        </w:rPr>
        <w:t xml:space="preserve">expanded </w:t>
      </w:r>
      <w:r w:rsidR="00BC2CA6" w:rsidRPr="00762C87">
        <w:rPr>
          <w:rFonts w:ascii="Times New Roman" w:hAnsi="Times New Roman" w:cs="Times New Roman"/>
          <w:sz w:val="24"/>
          <w:szCs w:val="24"/>
        </w:rPr>
        <w:t xml:space="preserve">to investigate whether </w:t>
      </w:r>
      <w:r w:rsidR="00BC2CA6" w:rsidRPr="00762C87">
        <w:rPr>
          <w:rFonts w:ascii="Times New Roman" w:hAnsi="Times New Roman" w:cs="Times New Roman"/>
          <w:i/>
          <w:iCs/>
          <w:sz w:val="24"/>
          <w:szCs w:val="24"/>
        </w:rPr>
        <w:t>within-person</w:t>
      </w:r>
      <w:r w:rsidR="00BC2CA6" w:rsidRPr="00762C87">
        <w:rPr>
          <w:rFonts w:ascii="Times New Roman" w:hAnsi="Times New Roman" w:cs="Times New Roman"/>
          <w:sz w:val="24"/>
          <w:szCs w:val="24"/>
        </w:rPr>
        <w:t xml:space="preserve"> factors moderate the associations between within-person components.</w:t>
      </w:r>
    </w:p>
    <w:p w14:paraId="57209233" w14:textId="77777777" w:rsidR="008966C3" w:rsidRPr="00762C87" w:rsidRDefault="008966C3" w:rsidP="00C937D7">
      <w:pPr>
        <w:spacing w:after="0" w:line="480" w:lineRule="auto"/>
        <w:jc w:val="both"/>
        <w:rPr>
          <w:rFonts w:ascii="Times New Roman" w:hAnsi="Times New Roman" w:cs="Times New Roman"/>
          <w:b/>
          <w:bCs/>
          <w:sz w:val="24"/>
          <w:szCs w:val="24"/>
        </w:rPr>
      </w:pPr>
    </w:p>
    <w:p w14:paraId="7495CC7C" w14:textId="2284AE54" w:rsidR="00C937D7" w:rsidRPr="00762C87" w:rsidRDefault="00C937D7" w:rsidP="00C937D7">
      <w:pPr>
        <w:spacing w:after="0" w:line="480" w:lineRule="auto"/>
        <w:jc w:val="both"/>
        <w:rPr>
          <w:rFonts w:ascii="Times New Roman" w:hAnsi="Times New Roman" w:cs="Times New Roman"/>
          <w:b/>
          <w:bCs/>
          <w:sz w:val="24"/>
          <w:szCs w:val="24"/>
        </w:rPr>
      </w:pPr>
      <w:r w:rsidRPr="00762C87">
        <w:rPr>
          <w:rFonts w:ascii="Times New Roman" w:hAnsi="Times New Roman" w:cs="Times New Roman"/>
          <w:b/>
          <w:bCs/>
          <w:sz w:val="24"/>
          <w:szCs w:val="24"/>
        </w:rPr>
        <w:t>Analysing within-person moderation effects using dynamic structural equation modelling</w:t>
      </w:r>
    </w:p>
    <w:p w14:paraId="2B573CDF" w14:textId="6C8AC32A" w:rsidR="002F4E80" w:rsidRPr="00762C87" w:rsidRDefault="00F35A46" w:rsidP="002F4E80">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t>Within-person moderation can be approached from a multiple regression moderation perspective.</w:t>
      </w:r>
      <w:r w:rsidR="00B665CE" w:rsidRPr="00762C87">
        <w:rPr>
          <w:rFonts w:ascii="Times New Roman" w:hAnsi="Times New Roman" w:cs="Times New Roman"/>
          <w:sz w:val="24"/>
          <w:szCs w:val="24"/>
        </w:rPr>
        <w:t xml:space="preserve"> </w:t>
      </w:r>
      <w:r w:rsidR="003F74B5" w:rsidRPr="00762C87">
        <w:rPr>
          <w:rFonts w:ascii="Times New Roman" w:hAnsi="Times New Roman" w:cs="Times New Roman"/>
          <w:sz w:val="24"/>
          <w:szCs w:val="24"/>
        </w:rPr>
        <w:t xml:space="preserve">As in any other </w:t>
      </w:r>
      <w:r w:rsidR="001910E9" w:rsidRPr="00762C87">
        <w:rPr>
          <w:rFonts w:ascii="Times New Roman" w:hAnsi="Times New Roman" w:cs="Times New Roman"/>
          <w:sz w:val="24"/>
          <w:szCs w:val="24"/>
        </w:rPr>
        <w:t xml:space="preserve">regression </w:t>
      </w:r>
      <w:r w:rsidR="003F74B5" w:rsidRPr="00762C87">
        <w:rPr>
          <w:rFonts w:ascii="Times New Roman" w:hAnsi="Times New Roman" w:cs="Times New Roman"/>
          <w:sz w:val="24"/>
          <w:szCs w:val="24"/>
        </w:rPr>
        <w:t xml:space="preserve">moderation analysis, </w:t>
      </w:r>
      <w:r w:rsidR="00CF54F1" w:rsidRPr="00762C87">
        <w:rPr>
          <w:rFonts w:ascii="Times New Roman" w:hAnsi="Times New Roman" w:cs="Times New Roman"/>
          <w:sz w:val="24"/>
          <w:szCs w:val="24"/>
        </w:rPr>
        <w:t xml:space="preserve">moderation </w:t>
      </w:r>
      <w:r w:rsidR="003F74B5" w:rsidRPr="00762C87">
        <w:rPr>
          <w:rFonts w:ascii="Times New Roman" w:hAnsi="Times New Roman" w:cs="Times New Roman"/>
          <w:sz w:val="24"/>
          <w:szCs w:val="24"/>
        </w:rPr>
        <w:t xml:space="preserve">can be incorporated by multiplying the predictor </w:t>
      </w:r>
      <w:r w:rsidR="0075010C" w:rsidRPr="00762C87">
        <w:rPr>
          <w:rFonts w:ascii="Times New Roman" w:hAnsi="Times New Roman" w:cs="Times New Roman"/>
          <w:sz w:val="24"/>
          <w:szCs w:val="24"/>
        </w:rPr>
        <w:t>by</w:t>
      </w:r>
      <w:r w:rsidR="003F74B5" w:rsidRPr="00762C87">
        <w:rPr>
          <w:rFonts w:ascii="Times New Roman" w:hAnsi="Times New Roman" w:cs="Times New Roman"/>
          <w:sz w:val="24"/>
          <w:szCs w:val="24"/>
        </w:rPr>
        <w:t xml:space="preserve"> the moderator</w:t>
      </w:r>
      <w:r w:rsidR="00AD3C53" w:rsidRPr="00762C87">
        <w:rPr>
          <w:rFonts w:ascii="Times New Roman" w:hAnsi="Times New Roman" w:cs="Times New Roman"/>
          <w:sz w:val="24"/>
          <w:szCs w:val="24"/>
        </w:rPr>
        <w:t xml:space="preserve"> (</w:t>
      </w:r>
      <w:r w:rsidR="00AD3C53" w:rsidRPr="00762C87">
        <w:rPr>
          <w:rFonts w:ascii="Times New Roman" w:hAnsi="Times New Roman" w:cs="Times New Roman"/>
          <w:b/>
          <w:bCs/>
          <w:i/>
          <w:iCs/>
          <w:sz w:val="24"/>
          <w:szCs w:val="24"/>
        </w:rPr>
        <w:t>m</w:t>
      </w:r>
      <w:r w:rsidR="00AD3C53" w:rsidRPr="00762C87">
        <w:rPr>
          <w:rFonts w:ascii="Times New Roman" w:hAnsi="Times New Roman" w:cs="Times New Roman"/>
          <w:sz w:val="24"/>
          <w:szCs w:val="24"/>
        </w:rPr>
        <w:t>)</w:t>
      </w:r>
      <w:r w:rsidR="003F74B5" w:rsidRPr="00762C87">
        <w:rPr>
          <w:rFonts w:ascii="Times New Roman" w:hAnsi="Times New Roman" w:cs="Times New Roman"/>
          <w:sz w:val="24"/>
          <w:szCs w:val="24"/>
        </w:rPr>
        <w:t xml:space="preserve"> </w:t>
      </w:r>
      <w:r w:rsidR="00961840" w:rsidRPr="00762C87">
        <w:rPr>
          <w:rFonts w:ascii="Times New Roman" w:hAnsi="Times New Roman" w:cs="Times New Roman"/>
          <w:sz w:val="24"/>
          <w:szCs w:val="24"/>
        </w:rPr>
        <w:t xml:space="preserve">to form an interaction term </w:t>
      </w:r>
      <w:r w:rsidR="003F74B5" w:rsidRPr="00762C87">
        <w:rPr>
          <w:rFonts w:ascii="Times New Roman" w:hAnsi="Times New Roman" w:cs="Times New Roman"/>
          <w:sz w:val="24"/>
          <w:szCs w:val="24"/>
        </w:rPr>
        <w:t xml:space="preserve">and regressing the </w:t>
      </w:r>
      <w:r w:rsidR="00B41CE0" w:rsidRPr="00762C87">
        <w:rPr>
          <w:rFonts w:ascii="Times New Roman" w:hAnsi="Times New Roman" w:cs="Times New Roman"/>
          <w:sz w:val="24"/>
          <w:szCs w:val="24"/>
        </w:rPr>
        <w:t>outcome</w:t>
      </w:r>
      <w:r w:rsidR="003F74B5" w:rsidRPr="00762C87">
        <w:rPr>
          <w:rFonts w:ascii="Times New Roman" w:hAnsi="Times New Roman" w:cs="Times New Roman"/>
          <w:sz w:val="24"/>
          <w:szCs w:val="24"/>
        </w:rPr>
        <w:t xml:space="preserve"> </w:t>
      </w:r>
      <w:r w:rsidR="00B41CE0" w:rsidRPr="00762C87">
        <w:rPr>
          <w:rFonts w:ascii="Times New Roman" w:hAnsi="Times New Roman" w:cs="Times New Roman"/>
          <w:sz w:val="24"/>
          <w:szCs w:val="24"/>
        </w:rPr>
        <w:t xml:space="preserve">variable </w:t>
      </w:r>
      <w:r w:rsidR="00AD3C53" w:rsidRPr="00762C87">
        <w:rPr>
          <w:rFonts w:ascii="Times New Roman" w:hAnsi="Times New Roman" w:cs="Times New Roman"/>
          <w:sz w:val="24"/>
          <w:szCs w:val="24"/>
        </w:rPr>
        <w:t>(</w:t>
      </w:r>
      <w:r w:rsidR="00AD3C53" w:rsidRPr="00762C87">
        <w:rPr>
          <w:rFonts w:ascii="Times New Roman" w:hAnsi="Times New Roman" w:cs="Times New Roman"/>
          <w:b/>
          <w:bCs/>
          <w:i/>
          <w:iCs/>
          <w:sz w:val="24"/>
          <w:szCs w:val="24"/>
        </w:rPr>
        <w:t>y</w:t>
      </w:r>
      <w:r w:rsidR="00AD3C53" w:rsidRPr="00762C87">
        <w:rPr>
          <w:rFonts w:ascii="Times New Roman" w:hAnsi="Times New Roman" w:cs="Times New Roman"/>
          <w:sz w:val="24"/>
          <w:szCs w:val="24"/>
        </w:rPr>
        <w:t xml:space="preserve">) </w:t>
      </w:r>
      <w:r w:rsidR="003F74B5" w:rsidRPr="00762C87">
        <w:rPr>
          <w:rFonts w:ascii="Times New Roman" w:hAnsi="Times New Roman" w:cs="Times New Roman"/>
          <w:sz w:val="24"/>
          <w:szCs w:val="24"/>
        </w:rPr>
        <w:t xml:space="preserve">on the </w:t>
      </w:r>
      <w:r w:rsidR="00B41CE0" w:rsidRPr="00762C87">
        <w:rPr>
          <w:rFonts w:ascii="Times New Roman" w:hAnsi="Times New Roman" w:cs="Times New Roman"/>
          <w:sz w:val="24"/>
          <w:szCs w:val="24"/>
        </w:rPr>
        <w:t>interaction term</w:t>
      </w:r>
      <w:r w:rsidR="007C50D8" w:rsidRPr="00762C87">
        <w:rPr>
          <w:rFonts w:ascii="Times New Roman" w:hAnsi="Times New Roman" w:cs="Times New Roman"/>
          <w:sz w:val="24"/>
          <w:szCs w:val="24"/>
        </w:rPr>
        <w:t xml:space="preserve"> and the</w:t>
      </w:r>
      <w:r w:rsidR="00CA3FA9" w:rsidRPr="00762C87">
        <w:rPr>
          <w:rFonts w:ascii="Times New Roman" w:hAnsi="Times New Roman" w:cs="Times New Roman"/>
          <w:sz w:val="24"/>
          <w:szCs w:val="24"/>
        </w:rPr>
        <w:t xml:space="preserve"> </w:t>
      </w:r>
      <w:r w:rsidR="007C50D8" w:rsidRPr="00762C87">
        <w:rPr>
          <w:rFonts w:ascii="Times New Roman" w:hAnsi="Times New Roman" w:cs="Times New Roman"/>
          <w:sz w:val="24"/>
          <w:szCs w:val="24"/>
        </w:rPr>
        <w:t>predictor</w:t>
      </w:r>
      <w:r w:rsidR="00222911" w:rsidRPr="00762C87">
        <w:rPr>
          <w:rFonts w:ascii="Times New Roman" w:hAnsi="Times New Roman" w:cs="Times New Roman"/>
          <w:sz w:val="24"/>
          <w:szCs w:val="24"/>
        </w:rPr>
        <w:t>s</w:t>
      </w:r>
      <w:r w:rsidR="00AD3C53" w:rsidRPr="00762C87">
        <w:rPr>
          <w:rFonts w:ascii="Times New Roman" w:hAnsi="Times New Roman" w:cs="Times New Roman"/>
          <w:sz w:val="24"/>
          <w:szCs w:val="24"/>
        </w:rPr>
        <w:t xml:space="preserve"> (</w:t>
      </w:r>
      <w:r w:rsidR="00AD3C53" w:rsidRPr="00762C87">
        <w:rPr>
          <w:rFonts w:ascii="Times New Roman" w:hAnsi="Times New Roman" w:cs="Times New Roman"/>
          <w:b/>
          <w:bCs/>
          <w:i/>
          <w:iCs/>
          <w:sz w:val="24"/>
          <w:szCs w:val="24"/>
        </w:rPr>
        <w:t>x</w:t>
      </w:r>
      <w:r w:rsidR="00222911" w:rsidRPr="00762C87">
        <w:rPr>
          <w:rFonts w:ascii="Times New Roman" w:hAnsi="Times New Roman" w:cs="Times New Roman"/>
          <w:i/>
          <w:iCs/>
          <w:sz w:val="24"/>
          <w:szCs w:val="24"/>
        </w:rPr>
        <w:t xml:space="preserve"> </w:t>
      </w:r>
      <w:r w:rsidR="00F55280" w:rsidRPr="00762C87">
        <w:rPr>
          <w:rFonts w:ascii="Times New Roman" w:hAnsi="Times New Roman" w:cs="Times New Roman"/>
          <w:sz w:val="24"/>
          <w:szCs w:val="24"/>
        </w:rPr>
        <w:t>and</w:t>
      </w:r>
      <w:r w:rsidR="00222911" w:rsidRPr="00762C87">
        <w:rPr>
          <w:rFonts w:ascii="Times New Roman" w:hAnsi="Times New Roman" w:cs="Times New Roman"/>
          <w:sz w:val="24"/>
          <w:szCs w:val="24"/>
        </w:rPr>
        <w:t xml:space="preserve"> </w:t>
      </w:r>
      <w:r w:rsidR="00222911" w:rsidRPr="00762C87">
        <w:rPr>
          <w:rFonts w:ascii="Times New Roman" w:hAnsi="Times New Roman" w:cs="Times New Roman"/>
          <w:b/>
          <w:bCs/>
          <w:i/>
          <w:iCs/>
          <w:sz w:val="24"/>
          <w:szCs w:val="24"/>
        </w:rPr>
        <w:t>m</w:t>
      </w:r>
      <w:r w:rsidR="00AD3C53" w:rsidRPr="00762C87">
        <w:rPr>
          <w:rFonts w:ascii="Times New Roman" w:hAnsi="Times New Roman" w:cs="Times New Roman"/>
          <w:sz w:val="24"/>
          <w:szCs w:val="24"/>
        </w:rPr>
        <w:t>)</w:t>
      </w:r>
      <w:r w:rsidR="003F74B5" w:rsidRPr="00762C87">
        <w:rPr>
          <w:rFonts w:ascii="Times New Roman" w:hAnsi="Times New Roman" w:cs="Times New Roman"/>
          <w:sz w:val="24"/>
          <w:szCs w:val="24"/>
        </w:rPr>
        <w:t xml:space="preserve">. </w:t>
      </w:r>
      <w:r w:rsidR="002F4E80" w:rsidRPr="00762C87">
        <w:rPr>
          <w:rFonts w:ascii="Times New Roman" w:hAnsi="Times New Roman" w:cs="Times New Roman"/>
          <w:sz w:val="24"/>
          <w:szCs w:val="24"/>
        </w:rPr>
        <w:t>In the case of within-person moderation effects</w:t>
      </w:r>
      <w:r w:rsidRPr="00762C87">
        <w:rPr>
          <w:rFonts w:ascii="Times New Roman" w:hAnsi="Times New Roman" w:cs="Times New Roman"/>
          <w:sz w:val="24"/>
          <w:szCs w:val="24"/>
        </w:rPr>
        <w:t>, the random variables</w:t>
      </w:r>
      <w:r w:rsidR="002F4E80" w:rsidRPr="00762C87">
        <w:rPr>
          <w:rFonts w:ascii="Times New Roman" w:hAnsi="Times New Roman" w:cs="Times New Roman"/>
          <w:sz w:val="24"/>
          <w:szCs w:val="24"/>
        </w:rPr>
        <w:t xml:space="preserve"> </w:t>
      </w:r>
      <w:r w:rsidR="002F4E80" w:rsidRPr="00762C87">
        <w:rPr>
          <w:rFonts w:ascii="Times New Roman" w:hAnsi="Times New Roman" w:cs="Times New Roman"/>
          <w:b/>
          <w:bCs/>
          <w:i/>
          <w:iCs/>
          <w:sz w:val="24"/>
          <w:szCs w:val="24"/>
        </w:rPr>
        <w:t>m</w:t>
      </w:r>
      <w:r w:rsidR="002F4E80" w:rsidRPr="00762C87">
        <w:rPr>
          <w:rFonts w:ascii="Times New Roman" w:hAnsi="Times New Roman" w:cs="Times New Roman"/>
          <w:i/>
          <w:iCs/>
          <w:sz w:val="24"/>
          <w:szCs w:val="24"/>
        </w:rPr>
        <w:t xml:space="preserve">, </w:t>
      </w:r>
      <w:r w:rsidR="002F4E80" w:rsidRPr="00762C87">
        <w:rPr>
          <w:rFonts w:ascii="Times New Roman" w:hAnsi="Times New Roman" w:cs="Times New Roman"/>
          <w:b/>
          <w:bCs/>
          <w:i/>
          <w:iCs/>
          <w:sz w:val="24"/>
          <w:szCs w:val="24"/>
        </w:rPr>
        <w:t>x</w:t>
      </w:r>
      <w:r w:rsidR="002F4E80" w:rsidRPr="00762C87">
        <w:rPr>
          <w:rFonts w:ascii="Times New Roman" w:hAnsi="Times New Roman" w:cs="Times New Roman"/>
          <w:i/>
          <w:iCs/>
          <w:sz w:val="24"/>
          <w:szCs w:val="24"/>
        </w:rPr>
        <w:t xml:space="preserve"> </w:t>
      </w:r>
      <w:r w:rsidR="002F4E80" w:rsidRPr="00762C87">
        <w:rPr>
          <w:rFonts w:ascii="Times New Roman" w:hAnsi="Times New Roman" w:cs="Times New Roman"/>
          <w:sz w:val="24"/>
          <w:szCs w:val="24"/>
        </w:rPr>
        <w:t xml:space="preserve">and </w:t>
      </w:r>
      <w:r w:rsidR="002F4E80" w:rsidRPr="00762C87">
        <w:rPr>
          <w:rFonts w:ascii="Times New Roman" w:hAnsi="Times New Roman" w:cs="Times New Roman"/>
          <w:b/>
          <w:bCs/>
          <w:i/>
          <w:iCs/>
          <w:sz w:val="24"/>
          <w:szCs w:val="24"/>
        </w:rPr>
        <w:t>y</w:t>
      </w:r>
      <w:r w:rsidR="002F4E80" w:rsidRPr="00762C87">
        <w:rPr>
          <w:rFonts w:ascii="Times New Roman" w:hAnsi="Times New Roman" w:cs="Times New Roman"/>
          <w:i/>
          <w:iCs/>
          <w:sz w:val="24"/>
          <w:szCs w:val="24"/>
        </w:rPr>
        <w:t xml:space="preserve"> </w:t>
      </w:r>
      <w:r w:rsidR="002F4E80" w:rsidRPr="00762C87">
        <w:rPr>
          <w:rFonts w:ascii="Times New Roman" w:hAnsi="Times New Roman" w:cs="Times New Roman"/>
          <w:sz w:val="24"/>
          <w:szCs w:val="24"/>
        </w:rPr>
        <w:t>all need to be decomposed into their respective within- and between-person components, and the interaction is then specified purely at the within-person level. Specifically,</w:t>
      </w:r>
      <w:r w:rsidR="00684BDA" w:rsidRPr="00762C87">
        <w:rPr>
          <w:rFonts w:ascii="Times New Roman" w:hAnsi="Times New Roman" w:cs="Times New Roman"/>
          <w:sz w:val="24"/>
          <w:szCs w:val="24"/>
        </w:rPr>
        <w:t xml:space="preserve"> for a moderated autoregressive effect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bi"/>
                  </m:rPr>
                  <w:rPr>
                    <w:rFonts w:ascii="Cambria Math" w:hAnsi="Cambria Math" w:cs="Times New Roman"/>
                    <w:sz w:val="24"/>
                    <w:szCs w:val="24"/>
                  </w:rPr>
                  <m:t>x</m:t>
                </m:r>
              </m:e>
              <m:sup>
                <m:r>
                  <w:rPr>
                    <w:rFonts w:ascii="Cambria Math" w:hAnsi="Cambria Math" w:cs="Times New Roman"/>
                    <w:sz w:val="24"/>
                    <w:szCs w:val="24"/>
                  </w:rPr>
                  <m:t>(W)</m:t>
                </m:r>
              </m:sup>
            </m:sSup>
          </m:e>
          <m:sub>
            <m:r>
              <w:rPr>
                <w:rFonts w:ascii="Cambria Math" w:hAnsi="Cambria Math" w:cs="Times New Roman"/>
                <w:sz w:val="24"/>
                <w:szCs w:val="24"/>
              </w:rPr>
              <m:t>it</m:t>
            </m:r>
          </m:sub>
        </m:sSub>
      </m:oMath>
      <w:r w:rsidR="00684BDA" w:rsidRPr="00762C87">
        <w:rPr>
          <w:rFonts w:ascii="Times New Roman" w:eastAsiaTheme="minorEastAsia" w:hAnsi="Times New Roman" w:cs="Times New Roman"/>
          <w:sz w:val="24"/>
          <w:szCs w:val="24"/>
        </w:rPr>
        <w:t xml:space="preserve"> </w:t>
      </w:r>
      <w:r w:rsidR="00DE39B7" w:rsidRPr="00762C87">
        <w:rPr>
          <w:rFonts w:ascii="Times New Roman" w:eastAsiaTheme="minorEastAsia" w:hAnsi="Times New Roman" w:cs="Times New Roman"/>
          <w:sz w:val="24"/>
          <w:szCs w:val="24"/>
        </w:rPr>
        <w:t>i</w:t>
      </w:r>
      <w:r w:rsidR="00684BDA" w:rsidRPr="00762C87">
        <w:rPr>
          <w:rFonts w:ascii="Times New Roman" w:hAnsi="Times New Roman" w:cs="Times New Roman"/>
          <w:sz w:val="24"/>
          <w:szCs w:val="24"/>
        </w:rPr>
        <w:t xml:space="preserve">s regressed on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bi"/>
                  </m:rPr>
                  <w:rPr>
                    <w:rFonts w:ascii="Cambria Math" w:hAnsi="Cambria Math" w:cs="Times New Roman"/>
                    <w:sz w:val="24"/>
                    <w:szCs w:val="24"/>
                  </w:rPr>
                  <m:t>m</m:t>
                </m:r>
              </m:e>
              <m:sup>
                <m:r>
                  <w:rPr>
                    <w:rFonts w:ascii="Cambria Math" w:hAnsi="Cambria Math" w:cs="Times New Roman"/>
                    <w:sz w:val="24"/>
                    <w:szCs w:val="24"/>
                  </w:rPr>
                  <m:t>(W)</m:t>
                </m:r>
              </m:sup>
            </m:sSup>
          </m:e>
          <m:sub>
            <m:r>
              <w:rPr>
                <w:rFonts w:ascii="Cambria Math" w:hAnsi="Cambria Math" w:cs="Times New Roman"/>
                <w:sz w:val="24"/>
                <w:szCs w:val="24"/>
              </w:rPr>
              <m:t>it-1</m:t>
            </m:r>
          </m:sub>
        </m:sSub>
      </m:oMath>
      <w:r w:rsidR="00684BDA" w:rsidRPr="00762C87">
        <w:rPr>
          <w:rFonts w:ascii="Times New Roman" w:eastAsiaTheme="minorEastAsia" w:hAnsi="Times New Roman" w:cs="Times New Roman"/>
          <w:sz w:val="24"/>
          <w:szCs w:val="24"/>
        </w:rPr>
        <w:t xml:space="preserve">, </w:t>
      </w:r>
      <w:r w:rsidR="00684BDA" w:rsidRPr="00762C8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bi"/>
                  </m:rPr>
                  <w:rPr>
                    <w:rFonts w:ascii="Cambria Math" w:hAnsi="Cambria Math" w:cs="Times New Roman"/>
                    <w:sz w:val="24"/>
                    <w:szCs w:val="24"/>
                  </w:rPr>
                  <m:t>x</m:t>
                </m:r>
              </m:e>
              <m:sup>
                <m:r>
                  <w:rPr>
                    <w:rFonts w:ascii="Cambria Math" w:hAnsi="Cambria Math" w:cs="Times New Roman"/>
                    <w:sz w:val="24"/>
                    <w:szCs w:val="24"/>
                  </w:rPr>
                  <m:t>(W)</m:t>
                </m:r>
              </m:sup>
            </m:sSup>
          </m:e>
          <m:sub>
            <m:r>
              <w:rPr>
                <w:rFonts w:ascii="Cambria Math" w:hAnsi="Cambria Math" w:cs="Times New Roman"/>
                <w:sz w:val="24"/>
                <w:szCs w:val="24"/>
              </w:rPr>
              <m:t>it-1</m:t>
            </m:r>
          </m:sub>
        </m:sSub>
      </m:oMath>
      <w:r w:rsidR="00684BDA" w:rsidRPr="00762C87">
        <w:rPr>
          <w:rFonts w:ascii="Times New Roman" w:eastAsiaTheme="minorEastAsia" w:hAnsi="Times New Roman" w:cs="Times New Roman"/>
          <w:sz w:val="24"/>
          <w:szCs w:val="24"/>
        </w:rPr>
        <w:t xml:space="preserve"> </w:t>
      </w:r>
      <w:r w:rsidR="00684BDA" w:rsidRPr="00762C87">
        <w:rPr>
          <w:rFonts w:ascii="Times New Roman" w:hAnsi="Times New Roman" w:cs="Times New Roman"/>
          <w:sz w:val="24"/>
          <w:szCs w:val="24"/>
        </w:rPr>
        <w:t>and the product term composed of</w:t>
      </w:r>
      <w:r w:rsidR="00684BDA" w:rsidRPr="00762C87">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bi"/>
                  </m:rPr>
                  <w:rPr>
                    <w:rFonts w:ascii="Cambria Math" w:hAnsi="Cambria Math" w:cs="Times New Roman"/>
                    <w:sz w:val="24"/>
                    <w:szCs w:val="24"/>
                  </w:rPr>
                  <m:t>m</m:t>
                </m:r>
              </m:e>
              <m:sup>
                <m:r>
                  <w:rPr>
                    <w:rFonts w:ascii="Cambria Math" w:hAnsi="Cambria Math" w:cs="Times New Roman"/>
                    <w:sz w:val="24"/>
                    <w:szCs w:val="24"/>
                  </w:rPr>
                  <m:t>(W)</m:t>
                </m:r>
              </m:sup>
            </m:sSup>
          </m:e>
          <m:sub>
            <m:r>
              <w:rPr>
                <w:rFonts w:ascii="Cambria Math" w:hAnsi="Cambria Math" w:cs="Times New Roman"/>
                <w:sz w:val="24"/>
                <w:szCs w:val="24"/>
              </w:rPr>
              <m:t>it-1</m:t>
            </m:r>
          </m:sub>
        </m:sSub>
      </m:oMath>
      <w:r w:rsidR="00684BDA" w:rsidRPr="00762C87">
        <w:rPr>
          <w:rFonts w:ascii="Times New Roman" w:eastAsiaTheme="minorEastAsia" w:hAnsi="Times New Roman" w:cs="Times New Roman"/>
          <w:sz w:val="24"/>
          <w:szCs w:val="24"/>
        </w:rPr>
        <w:t xml:space="preserve"> and </w:t>
      </w:r>
      <w:r w:rsidR="00684BDA" w:rsidRPr="00762C8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bi"/>
                  </m:rPr>
                  <w:rPr>
                    <w:rFonts w:ascii="Cambria Math" w:hAnsi="Cambria Math" w:cs="Times New Roman"/>
                    <w:sz w:val="24"/>
                    <w:szCs w:val="24"/>
                  </w:rPr>
                  <m:t>x</m:t>
                </m:r>
              </m:e>
              <m:sup>
                <m:r>
                  <w:rPr>
                    <w:rFonts w:ascii="Cambria Math" w:hAnsi="Cambria Math" w:cs="Times New Roman"/>
                    <w:sz w:val="24"/>
                    <w:szCs w:val="24"/>
                  </w:rPr>
                  <m:t>(W)</m:t>
                </m:r>
              </m:sup>
            </m:sSup>
          </m:e>
          <m:sub>
            <m:r>
              <w:rPr>
                <w:rFonts w:ascii="Cambria Math" w:hAnsi="Cambria Math" w:cs="Times New Roman"/>
                <w:sz w:val="24"/>
                <w:szCs w:val="24"/>
              </w:rPr>
              <m:t>it-1</m:t>
            </m:r>
          </m:sub>
        </m:sSub>
      </m:oMath>
      <w:r w:rsidR="00684BDA" w:rsidRPr="00762C87">
        <w:rPr>
          <w:rFonts w:ascii="Times New Roman" w:hAnsi="Times New Roman" w:cs="Times New Roman"/>
          <w:sz w:val="24"/>
          <w:szCs w:val="24"/>
        </w:rPr>
        <w:t>, see Equation</w:t>
      </w:r>
      <w:r w:rsidR="00233F7F" w:rsidRPr="00762C87">
        <w:rPr>
          <w:rFonts w:ascii="Times New Roman" w:hAnsi="Times New Roman" w:cs="Times New Roman"/>
          <w:sz w:val="24"/>
          <w:szCs w:val="24"/>
        </w:rPr>
        <w:t>s</w:t>
      </w:r>
      <w:r w:rsidR="00684BDA" w:rsidRPr="00762C87">
        <w:rPr>
          <w:rFonts w:ascii="Times New Roman" w:hAnsi="Times New Roman" w:cs="Times New Roman"/>
          <w:sz w:val="24"/>
          <w:szCs w:val="24"/>
        </w:rPr>
        <w:t xml:space="preserve"> 5</w:t>
      </w:r>
      <w:r w:rsidR="00233F7F" w:rsidRPr="00762C87">
        <w:rPr>
          <w:rFonts w:ascii="Times New Roman" w:hAnsi="Times New Roman" w:cs="Times New Roman"/>
          <w:sz w:val="24"/>
          <w:szCs w:val="24"/>
        </w:rPr>
        <w:t>a and 5b</w:t>
      </w:r>
      <w:r w:rsidR="00684BDA" w:rsidRPr="00762C87">
        <w:rPr>
          <w:rFonts w:ascii="Times New Roman" w:hAnsi="Times New Roman" w:cs="Times New Roman"/>
          <w:sz w:val="24"/>
          <w:szCs w:val="24"/>
        </w:rPr>
        <w:t xml:space="preserve">. For a moderated cross-lagged effect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bi"/>
                  </m:rPr>
                  <w:rPr>
                    <w:rFonts w:ascii="Cambria Math" w:hAnsi="Cambria Math" w:cs="Times New Roman"/>
                    <w:sz w:val="24"/>
                    <w:szCs w:val="24"/>
                  </w:rPr>
                  <m:t>y</m:t>
                </m:r>
              </m:e>
              <m:sup>
                <m:r>
                  <w:rPr>
                    <w:rFonts w:ascii="Cambria Math" w:hAnsi="Cambria Math" w:cs="Times New Roman"/>
                    <w:sz w:val="24"/>
                    <w:szCs w:val="24"/>
                  </w:rPr>
                  <m:t>(W)</m:t>
                </m:r>
              </m:sup>
            </m:sSup>
          </m:e>
          <m:sub>
            <m:r>
              <w:rPr>
                <w:rFonts w:ascii="Cambria Math" w:hAnsi="Cambria Math" w:cs="Times New Roman"/>
                <w:sz w:val="24"/>
                <w:szCs w:val="24"/>
              </w:rPr>
              <m:t>it</m:t>
            </m:r>
          </m:sub>
        </m:sSub>
      </m:oMath>
      <w:r w:rsidR="00684BDA" w:rsidRPr="00762C87">
        <w:rPr>
          <w:rFonts w:ascii="Times New Roman" w:eastAsiaTheme="minorEastAsia" w:hAnsi="Times New Roman" w:cs="Times New Roman"/>
          <w:sz w:val="24"/>
          <w:szCs w:val="24"/>
        </w:rPr>
        <w:t xml:space="preserve"> </w:t>
      </w:r>
      <w:r w:rsidR="00684BDA" w:rsidRPr="00762C87">
        <w:rPr>
          <w:rFonts w:ascii="Times New Roman" w:hAnsi="Times New Roman" w:cs="Times New Roman"/>
          <w:sz w:val="24"/>
          <w:szCs w:val="24"/>
        </w:rPr>
        <w:t xml:space="preserve">is regressed on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bi"/>
                  </m:rPr>
                  <w:rPr>
                    <w:rFonts w:ascii="Cambria Math" w:hAnsi="Cambria Math" w:cs="Times New Roman"/>
                    <w:sz w:val="24"/>
                    <w:szCs w:val="24"/>
                  </w:rPr>
                  <m:t>m</m:t>
                </m:r>
              </m:e>
              <m:sup>
                <m:r>
                  <w:rPr>
                    <w:rFonts w:ascii="Cambria Math" w:hAnsi="Cambria Math" w:cs="Times New Roman"/>
                    <w:sz w:val="24"/>
                    <w:szCs w:val="24"/>
                  </w:rPr>
                  <m:t>(W)</m:t>
                </m:r>
              </m:sup>
            </m:sSup>
          </m:e>
          <m:sub>
            <m:r>
              <w:rPr>
                <w:rFonts w:ascii="Cambria Math" w:hAnsi="Cambria Math" w:cs="Times New Roman"/>
                <w:sz w:val="24"/>
                <w:szCs w:val="24"/>
              </w:rPr>
              <m:t>it-1</m:t>
            </m:r>
          </m:sub>
        </m:sSub>
      </m:oMath>
      <w:r w:rsidR="00684BDA" w:rsidRPr="00762C87">
        <w:rPr>
          <w:rFonts w:ascii="Times New Roman" w:eastAsiaTheme="minorEastAsia" w:hAnsi="Times New Roman" w:cs="Times New Roman"/>
          <w:sz w:val="24"/>
          <w:szCs w:val="24"/>
        </w:rPr>
        <w:t xml:space="preserve">, </w:t>
      </w:r>
      <w:r w:rsidR="00684BDA" w:rsidRPr="00762C8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bi"/>
                  </m:rPr>
                  <w:rPr>
                    <w:rFonts w:ascii="Cambria Math" w:hAnsi="Cambria Math" w:cs="Times New Roman"/>
                    <w:sz w:val="24"/>
                    <w:szCs w:val="24"/>
                  </w:rPr>
                  <m:t>x</m:t>
                </m:r>
              </m:e>
              <m:sup>
                <m:r>
                  <w:rPr>
                    <w:rFonts w:ascii="Cambria Math" w:hAnsi="Cambria Math" w:cs="Times New Roman"/>
                    <w:sz w:val="24"/>
                    <w:szCs w:val="24"/>
                  </w:rPr>
                  <m:t>(W)</m:t>
                </m:r>
              </m:sup>
            </m:sSup>
          </m:e>
          <m:sub>
            <m:r>
              <w:rPr>
                <w:rFonts w:ascii="Cambria Math" w:hAnsi="Cambria Math" w:cs="Times New Roman"/>
                <w:sz w:val="24"/>
                <w:szCs w:val="24"/>
              </w:rPr>
              <m:t>it-1</m:t>
            </m:r>
          </m:sub>
        </m:sSub>
      </m:oMath>
      <w:r w:rsidR="00684BDA" w:rsidRPr="00762C87">
        <w:rPr>
          <w:rFonts w:ascii="Times New Roman" w:eastAsiaTheme="minorEastAsia" w:hAnsi="Times New Roman" w:cs="Times New Roman"/>
          <w:sz w:val="24"/>
          <w:szCs w:val="24"/>
        </w:rPr>
        <w:t xml:space="preserve"> </w:t>
      </w:r>
      <w:r w:rsidR="00684BDA" w:rsidRPr="00762C87">
        <w:rPr>
          <w:rFonts w:ascii="Times New Roman" w:hAnsi="Times New Roman" w:cs="Times New Roman"/>
          <w:sz w:val="24"/>
          <w:szCs w:val="24"/>
        </w:rPr>
        <w:t>and the product term composed of</w:t>
      </w:r>
      <w:r w:rsidR="00684BDA" w:rsidRPr="00762C87">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bi"/>
                  </m:rPr>
                  <w:rPr>
                    <w:rFonts w:ascii="Cambria Math" w:hAnsi="Cambria Math" w:cs="Times New Roman"/>
                    <w:sz w:val="24"/>
                    <w:szCs w:val="24"/>
                  </w:rPr>
                  <m:t>m</m:t>
                </m:r>
              </m:e>
              <m:sup>
                <m:r>
                  <w:rPr>
                    <w:rFonts w:ascii="Cambria Math" w:hAnsi="Cambria Math" w:cs="Times New Roman"/>
                    <w:sz w:val="24"/>
                    <w:szCs w:val="24"/>
                  </w:rPr>
                  <m:t>(W)</m:t>
                </m:r>
              </m:sup>
            </m:sSup>
          </m:e>
          <m:sub>
            <m:r>
              <w:rPr>
                <w:rFonts w:ascii="Cambria Math" w:hAnsi="Cambria Math" w:cs="Times New Roman"/>
                <w:sz w:val="24"/>
                <w:szCs w:val="24"/>
              </w:rPr>
              <m:t>it-1</m:t>
            </m:r>
          </m:sub>
        </m:sSub>
      </m:oMath>
      <w:r w:rsidR="00684BDA" w:rsidRPr="00762C87">
        <w:rPr>
          <w:rFonts w:ascii="Times New Roman" w:eastAsiaTheme="minorEastAsia" w:hAnsi="Times New Roman" w:cs="Times New Roman"/>
          <w:sz w:val="24"/>
          <w:szCs w:val="24"/>
        </w:rPr>
        <w:t xml:space="preserve"> and </w:t>
      </w:r>
      <w:r w:rsidR="00684BDA" w:rsidRPr="00762C8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bi"/>
                  </m:rPr>
                  <w:rPr>
                    <w:rFonts w:ascii="Cambria Math" w:hAnsi="Cambria Math" w:cs="Times New Roman"/>
                    <w:sz w:val="24"/>
                    <w:szCs w:val="24"/>
                  </w:rPr>
                  <m:t>x</m:t>
                </m:r>
              </m:e>
              <m:sup>
                <m:r>
                  <w:rPr>
                    <w:rFonts w:ascii="Cambria Math" w:hAnsi="Cambria Math" w:cs="Times New Roman"/>
                    <w:sz w:val="24"/>
                    <w:szCs w:val="24"/>
                  </w:rPr>
                  <m:t>(W)</m:t>
                </m:r>
              </m:sup>
            </m:sSup>
          </m:e>
          <m:sub>
            <m:r>
              <w:rPr>
                <w:rFonts w:ascii="Cambria Math" w:hAnsi="Cambria Math" w:cs="Times New Roman"/>
                <w:sz w:val="24"/>
                <w:szCs w:val="24"/>
              </w:rPr>
              <m:t>it-1</m:t>
            </m:r>
          </m:sub>
        </m:sSub>
      </m:oMath>
      <w:r w:rsidR="00684BDA" w:rsidRPr="00762C87">
        <w:rPr>
          <w:rFonts w:ascii="Times New Roman" w:hAnsi="Times New Roman" w:cs="Times New Roman"/>
          <w:sz w:val="24"/>
          <w:szCs w:val="24"/>
        </w:rPr>
        <w:t>, see Equation</w:t>
      </w:r>
      <w:r w:rsidR="003E51A3" w:rsidRPr="00762C87">
        <w:rPr>
          <w:rFonts w:ascii="Times New Roman" w:hAnsi="Times New Roman" w:cs="Times New Roman"/>
          <w:sz w:val="24"/>
          <w:szCs w:val="24"/>
        </w:rPr>
        <w:t xml:space="preserve"> 6</w:t>
      </w:r>
      <w:r w:rsidR="007A5F15" w:rsidRPr="00762C87">
        <w:rPr>
          <w:rFonts w:ascii="Times New Roman" w:hAnsi="Times New Roman" w:cs="Times New Roman"/>
          <w:sz w:val="24"/>
          <w:szCs w:val="24"/>
        </w:rPr>
        <w:t>a and 6b</w:t>
      </w:r>
      <w:r w:rsidR="00684BDA" w:rsidRPr="00762C87">
        <w:rPr>
          <w:rFonts w:ascii="Times New Roman" w:hAnsi="Times New Roman" w:cs="Times New Roman"/>
          <w:sz w:val="24"/>
          <w:szCs w:val="24"/>
        </w:rPr>
        <w:t>.</w:t>
      </w:r>
    </w:p>
    <w:p w14:paraId="35133EC7" w14:textId="77777777" w:rsidR="003E51A3" w:rsidRPr="00762C87" w:rsidRDefault="003E51A3" w:rsidP="002F4E80">
      <w:pPr>
        <w:spacing w:after="0" w:line="480" w:lineRule="auto"/>
        <w:jc w:val="both"/>
        <w:rPr>
          <w:rFonts w:ascii="Times New Roman" w:hAnsi="Times New Roman" w:cs="Times New Roman"/>
          <w:sz w:val="24"/>
          <w:szCs w:val="24"/>
        </w:rPr>
      </w:pPr>
    </w:p>
    <w:p w14:paraId="2B7E89C4" w14:textId="234DF6EA" w:rsidR="00684BDA" w:rsidRPr="00762C87" w:rsidRDefault="00EB1735" w:rsidP="00684BDA">
      <w:pPr>
        <w:spacing w:after="0" w:line="480" w:lineRule="auto"/>
        <w:jc w:val="center"/>
        <w:rPr>
          <w:rFonts w:ascii="Times New Roman" w:eastAsiaTheme="minorEastAsia" w:hAnsi="Times New Roman" w:cs="Times New Roman"/>
          <w:b/>
          <w:bCs/>
          <w:sz w:val="24"/>
          <w:szCs w:val="24"/>
        </w:rPr>
      </w:pPr>
      <m:oMath>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w:rPr>
                    <w:rFonts w:ascii="Cambria Math" w:hAnsi="Cambria Math" w:cs="Times New Roman"/>
                    <w:sz w:val="28"/>
                    <w:szCs w:val="28"/>
                  </w:rPr>
                  <m:t>(W)</m:t>
                </m:r>
              </m:sup>
            </m:sSup>
          </m:e>
          <m:sub>
            <m:r>
              <w:rPr>
                <w:rFonts w:ascii="Cambria Math" w:hAnsi="Cambria Math" w:cs="Times New Roman"/>
                <w:sz w:val="28"/>
                <w:szCs w:val="28"/>
              </w:rPr>
              <m:t>it</m:t>
            </m:r>
          </m:sub>
        </m:sSub>
        <m:sSub>
          <m:sSubPr>
            <m:ctrlPr>
              <w:rPr>
                <w:rFonts w:ascii="Cambria Math" w:hAnsi="Cambria Math" w:cs="Times New Roman"/>
                <w:i/>
                <w:sz w:val="28"/>
                <w:szCs w:val="28"/>
              </w:rPr>
            </m:ctrlPr>
          </m:sSubPr>
          <m:e>
            <m:r>
              <w:rPr>
                <w:rFonts w:ascii="Cambria Math" w:hAnsi="Cambria Math" w:cs="Times New Roman"/>
                <w:sz w:val="28"/>
                <w:szCs w:val="28"/>
              </w:rPr>
              <m:t xml:space="preserve">= </m:t>
            </m:r>
          </m:e>
          <m:sub>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ub>
        </m:sSub>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w:rPr>
                    <w:rFonts w:ascii="Cambria Math" w:hAnsi="Cambria Math" w:cs="Times New Roman"/>
                    <w:sz w:val="28"/>
                    <w:szCs w:val="28"/>
                  </w:rPr>
                  <m:t>(W)</m:t>
                </m:r>
              </m:sup>
            </m:sSup>
          </m:e>
          <m:sub>
            <m:r>
              <w:rPr>
                <w:rFonts w:ascii="Cambria Math" w:hAnsi="Cambria Math" w:cs="Times New Roman"/>
                <w:sz w:val="28"/>
                <w:szCs w:val="28"/>
              </w:rPr>
              <m:t>it-1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 xml:space="preserve">+ </m:t>
            </m:r>
          </m:e>
          <m:sub>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sub>
        </m:sSub>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m</m:t>
                </m:r>
              </m:e>
              <m:sup>
                <m:r>
                  <w:rPr>
                    <w:rFonts w:ascii="Cambria Math" w:hAnsi="Cambria Math" w:cs="Times New Roman"/>
                    <w:sz w:val="28"/>
                    <w:szCs w:val="28"/>
                  </w:rPr>
                  <m:t>(W)</m:t>
                </m:r>
              </m:sup>
            </m:sSup>
          </m:e>
          <m:sub>
            <m:r>
              <w:rPr>
                <w:rFonts w:ascii="Cambria Math" w:hAnsi="Cambria Math" w:cs="Times New Roman"/>
                <w:sz w:val="28"/>
                <w:szCs w:val="28"/>
              </w:rPr>
              <m:t>it-1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 xml:space="preserve"> </m:t>
            </m:r>
          </m:e>
          <m:sub>
            <m:r>
              <w:rPr>
                <w:rFonts w:ascii="Cambria Math" w:hAnsi="Cambria Math" w:cs="Times New Roman"/>
                <w:sz w:val="28"/>
                <w:szCs w:val="28"/>
              </w:rPr>
              <m:t>∅xx</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ζ</m:t>
            </m:r>
          </m:e>
          <m:sub>
            <m:r>
              <w:rPr>
                <w:rFonts w:ascii="Cambria Math" w:eastAsiaTheme="minorEastAsia" w:hAnsi="Cambria Math" w:cs="Times New Roman"/>
                <w:sz w:val="28"/>
                <w:szCs w:val="28"/>
              </w:rPr>
              <m:t>y,it</m:t>
            </m:r>
          </m:sub>
        </m:sSub>
      </m:oMath>
      <w:r w:rsidR="00684BDA" w:rsidRPr="00762C87">
        <w:rPr>
          <w:rFonts w:ascii="Times New Roman" w:eastAsiaTheme="minorEastAsia" w:hAnsi="Times New Roman" w:cs="Times New Roman"/>
          <w:sz w:val="24"/>
          <w:szCs w:val="24"/>
        </w:rPr>
        <w:t xml:space="preserve">    </w:t>
      </w:r>
      <w:r w:rsidR="00684BDA" w:rsidRPr="00762C87">
        <w:rPr>
          <w:rFonts w:ascii="Times New Roman" w:eastAsiaTheme="minorEastAsia" w:hAnsi="Times New Roman" w:cs="Times New Roman"/>
          <w:b/>
          <w:bCs/>
          <w:sz w:val="24"/>
          <w:szCs w:val="24"/>
        </w:rPr>
        <w:t>(</w:t>
      </w:r>
      <w:r w:rsidR="003E51A3" w:rsidRPr="00762C87">
        <w:rPr>
          <w:rFonts w:ascii="Times New Roman" w:eastAsiaTheme="minorEastAsia" w:hAnsi="Times New Roman" w:cs="Times New Roman"/>
          <w:b/>
          <w:bCs/>
          <w:sz w:val="24"/>
          <w:szCs w:val="24"/>
        </w:rPr>
        <w:t>5a</w:t>
      </w:r>
      <w:r w:rsidR="00684BDA" w:rsidRPr="00762C87">
        <w:rPr>
          <w:rFonts w:ascii="Times New Roman" w:eastAsiaTheme="minorEastAsia" w:hAnsi="Times New Roman" w:cs="Times New Roman"/>
          <w:b/>
          <w:bCs/>
          <w:sz w:val="24"/>
          <w:szCs w:val="24"/>
        </w:rPr>
        <w:t>)</w:t>
      </w:r>
    </w:p>
    <w:p w14:paraId="3077EDEF" w14:textId="3E5C1B47" w:rsidR="00684BDA" w:rsidRPr="00762C87" w:rsidRDefault="00684BDA" w:rsidP="00684BDA">
      <w:pPr>
        <w:spacing w:after="0" w:line="480" w:lineRule="auto"/>
        <w:jc w:val="center"/>
        <w:rPr>
          <w:rFonts w:ascii="Times New Roman" w:eastAsiaTheme="minorEastAsia" w:hAnsi="Times New Roman" w:cs="Times New Roman"/>
          <w:b/>
          <w:bCs/>
          <w:sz w:val="24"/>
          <w:szCs w:val="24"/>
        </w:rPr>
      </w:pPr>
      <m:oMath>
        <m:r>
          <w:rPr>
            <w:rFonts w:ascii="Cambria Math" w:hAnsi="Cambria Math" w:cs="Times New Roman"/>
            <w:sz w:val="28"/>
            <w:szCs w:val="28"/>
          </w:rPr>
          <m:t>∅xx</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 xml:space="preserve">= </m:t>
            </m:r>
          </m:e>
          <m:sub>
            <m:r>
              <w:rPr>
                <w:rFonts w:ascii="Cambria Math" w:hAnsi="Cambria Math" w:cs="Times New Roman"/>
                <w:sz w:val="28"/>
                <w:szCs w:val="28"/>
              </w:rPr>
              <m:t>∅xx</m:t>
            </m:r>
          </m:sub>
        </m:sSub>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w:rPr>
                    <w:rFonts w:ascii="Cambria Math" w:hAnsi="Cambria Math" w:cs="Times New Roman"/>
                    <w:sz w:val="28"/>
                    <w:szCs w:val="28"/>
                  </w:rPr>
                  <m:t>(W)</m:t>
                </m:r>
              </m:sup>
            </m:sSup>
          </m:e>
          <m:sub>
            <m:r>
              <w:rPr>
                <w:rFonts w:ascii="Cambria Math" w:hAnsi="Cambria Math" w:cs="Times New Roman"/>
                <w:sz w:val="28"/>
                <w:szCs w:val="28"/>
              </w:rPr>
              <m:t>it-1</m:t>
            </m:r>
          </m:sub>
        </m:sSub>
        <m:sSub>
          <m:sSubPr>
            <m:ctrlPr>
              <w:rPr>
                <w:rFonts w:ascii="Cambria Math" w:hAnsi="Cambria Math" w:cs="Times New Roman"/>
                <w:i/>
                <w:sz w:val="28"/>
                <w:szCs w:val="28"/>
              </w:rPr>
            </m:ctrlPr>
          </m:sSubPr>
          <m:e>
            <m:r>
              <w:rPr>
                <w:rFonts w:ascii="Cambria Math" w:hAnsi="Cambria Math" w:cs="Times New Roman"/>
                <w:sz w:val="28"/>
                <w:szCs w:val="28"/>
              </w:rPr>
              <m:t xml:space="preserve">* </m:t>
            </m:r>
          </m:e>
          <m:sub>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sub>
        </m:sSub>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m</m:t>
                </m:r>
              </m:e>
              <m:sup>
                <m:r>
                  <w:rPr>
                    <w:rFonts w:ascii="Cambria Math" w:hAnsi="Cambria Math" w:cs="Times New Roman"/>
                    <w:sz w:val="28"/>
                    <w:szCs w:val="28"/>
                  </w:rPr>
                  <m:t>(W)</m:t>
                </m:r>
              </m:sup>
            </m:sSup>
          </m:e>
          <m:sub>
            <m:r>
              <w:rPr>
                <w:rFonts w:ascii="Cambria Math" w:hAnsi="Cambria Math" w:cs="Times New Roman"/>
                <w:sz w:val="28"/>
                <w:szCs w:val="28"/>
              </w:rPr>
              <m:t>it-1</m:t>
            </m:r>
          </m:sub>
        </m:sSub>
      </m:oMath>
      <w:r w:rsidRPr="00762C87">
        <w:rPr>
          <w:rFonts w:ascii="Times New Roman" w:eastAsiaTheme="minorEastAsia" w:hAnsi="Times New Roman" w:cs="Times New Roman"/>
          <w:sz w:val="28"/>
          <w:szCs w:val="28"/>
        </w:rPr>
        <w:t xml:space="preserve"> </w:t>
      </w:r>
      <w:r w:rsidRPr="00762C87">
        <w:rPr>
          <w:rFonts w:ascii="Times New Roman" w:eastAsiaTheme="minorEastAsia" w:hAnsi="Times New Roman" w:cs="Times New Roman"/>
          <w:b/>
          <w:bCs/>
          <w:sz w:val="24"/>
          <w:szCs w:val="24"/>
        </w:rPr>
        <w:t>(</w:t>
      </w:r>
      <w:r w:rsidR="003E51A3" w:rsidRPr="00762C87">
        <w:rPr>
          <w:rFonts w:ascii="Times New Roman" w:eastAsiaTheme="minorEastAsia" w:hAnsi="Times New Roman" w:cs="Times New Roman"/>
          <w:b/>
          <w:bCs/>
          <w:sz w:val="24"/>
          <w:szCs w:val="24"/>
        </w:rPr>
        <w:t>5b</w:t>
      </w:r>
      <w:r w:rsidRPr="00762C87">
        <w:rPr>
          <w:rFonts w:ascii="Times New Roman" w:eastAsiaTheme="minorEastAsia" w:hAnsi="Times New Roman" w:cs="Times New Roman"/>
          <w:b/>
          <w:bCs/>
          <w:sz w:val="24"/>
          <w:szCs w:val="24"/>
        </w:rPr>
        <w:t>)</w:t>
      </w:r>
    </w:p>
    <w:p w14:paraId="6E8F5B77" w14:textId="77777777" w:rsidR="003E51A3" w:rsidRPr="00762C87" w:rsidRDefault="003E51A3" w:rsidP="00684BDA">
      <w:pPr>
        <w:spacing w:after="0" w:line="480" w:lineRule="auto"/>
        <w:jc w:val="center"/>
        <w:rPr>
          <w:rFonts w:ascii="Times New Roman" w:eastAsiaTheme="minorEastAsia" w:hAnsi="Times New Roman" w:cs="Times New Roman"/>
          <w:b/>
          <w:bCs/>
          <w:sz w:val="24"/>
          <w:szCs w:val="24"/>
        </w:rPr>
      </w:pPr>
    </w:p>
    <w:p w14:paraId="0A5495BB" w14:textId="49B34C65" w:rsidR="00684BDA" w:rsidRPr="00762C87" w:rsidRDefault="00EB1735" w:rsidP="00684BDA">
      <w:pPr>
        <w:spacing w:after="0" w:line="480" w:lineRule="auto"/>
        <w:jc w:val="center"/>
        <w:rPr>
          <w:rFonts w:ascii="Times New Roman" w:eastAsiaTheme="minorEastAsia" w:hAnsi="Times New Roman" w:cs="Times New Roman"/>
          <w:b/>
          <w:bCs/>
          <w:sz w:val="24"/>
          <w:szCs w:val="24"/>
        </w:rPr>
      </w:pPr>
      <m:oMath>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y</m:t>
                </m:r>
              </m:e>
              <m:sup>
                <m:r>
                  <w:rPr>
                    <w:rFonts w:ascii="Cambria Math" w:hAnsi="Cambria Math" w:cs="Times New Roman"/>
                    <w:sz w:val="28"/>
                    <w:szCs w:val="28"/>
                  </w:rPr>
                  <m:t>(W)</m:t>
                </m:r>
              </m:sup>
            </m:sSup>
          </m:e>
          <m:sub>
            <m:r>
              <w:rPr>
                <w:rFonts w:ascii="Cambria Math" w:hAnsi="Cambria Math" w:cs="Times New Roman"/>
                <w:sz w:val="28"/>
                <w:szCs w:val="28"/>
              </w:rPr>
              <m:t>it</m:t>
            </m:r>
          </m:sub>
        </m:sSub>
        <m:sSub>
          <m:sSubPr>
            <m:ctrlPr>
              <w:rPr>
                <w:rFonts w:ascii="Cambria Math" w:hAnsi="Cambria Math" w:cs="Times New Roman"/>
                <w:i/>
                <w:sz w:val="28"/>
                <w:szCs w:val="28"/>
              </w:rPr>
            </m:ctrlPr>
          </m:sSubPr>
          <m:e>
            <m:r>
              <w:rPr>
                <w:rFonts w:ascii="Cambria Math" w:hAnsi="Cambria Math" w:cs="Times New Roman"/>
                <w:sz w:val="28"/>
                <w:szCs w:val="28"/>
              </w:rPr>
              <m:t xml:space="preserve">= </m:t>
            </m:r>
          </m:e>
          <m:sub>
            <m:r>
              <w:rPr>
                <w:rFonts w:ascii="Cambria Math" w:hAnsi="Cambria Math" w:cs="Times New Roman"/>
                <w:sz w:val="28"/>
                <w:szCs w:val="28"/>
              </w:rPr>
              <m:t>∅y</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m:t>
                </m:r>
              </m:sub>
            </m:sSub>
          </m:sub>
        </m:sSub>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y</m:t>
                </m:r>
              </m:e>
              <m:sup>
                <m:r>
                  <w:rPr>
                    <w:rFonts w:ascii="Cambria Math" w:hAnsi="Cambria Math" w:cs="Times New Roman"/>
                    <w:sz w:val="28"/>
                    <w:szCs w:val="28"/>
                  </w:rPr>
                  <m:t>(W)</m:t>
                </m:r>
              </m:sup>
            </m:sSup>
          </m:e>
          <m:sub>
            <m:r>
              <w:rPr>
                <w:rFonts w:ascii="Cambria Math" w:hAnsi="Cambria Math" w:cs="Times New Roman"/>
                <w:sz w:val="28"/>
                <w:szCs w:val="28"/>
              </w:rPr>
              <m:t>it-1</m:t>
            </m:r>
          </m:sub>
        </m:sSub>
        <m:sSub>
          <m:sSubPr>
            <m:ctrlPr>
              <w:rPr>
                <w:rFonts w:ascii="Cambria Math" w:hAnsi="Cambria Math" w:cs="Times New Roman"/>
                <w:i/>
                <w:sz w:val="28"/>
                <w:szCs w:val="28"/>
              </w:rPr>
            </m:ctrlPr>
          </m:sSubPr>
          <m:e>
            <m:r>
              <w:rPr>
                <w:rFonts w:ascii="Cambria Math" w:hAnsi="Cambria Math" w:cs="Times New Roman"/>
                <w:sz w:val="28"/>
                <w:szCs w:val="28"/>
              </w:rPr>
              <m:t xml:space="preserve">+ </m:t>
            </m:r>
          </m:e>
          <m:sub>
            <m:r>
              <w:rPr>
                <w:rFonts w:ascii="Cambria Math" w:hAnsi="Cambria Math" w:cs="Times New Roman"/>
                <w:sz w:val="28"/>
                <w:szCs w:val="28"/>
              </w:rPr>
              <m:t>∅y</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ub>
        </m:sSub>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w:rPr>
                    <w:rFonts w:ascii="Cambria Math" w:hAnsi="Cambria Math" w:cs="Times New Roman"/>
                    <w:sz w:val="28"/>
                    <w:szCs w:val="28"/>
                  </w:rPr>
                  <m:t>(W)</m:t>
                </m:r>
              </m:sup>
            </m:sSup>
          </m:e>
          <m:sub>
            <m:r>
              <w:rPr>
                <w:rFonts w:ascii="Cambria Math" w:hAnsi="Cambria Math" w:cs="Times New Roman"/>
                <w:sz w:val="28"/>
                <w:szCs w:val="28"/>
              </w:rPr>
              <m:t>it-1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 xml:space="preserve">+ </m:t>
            </m:r>
          </m:e>
          <m:sub>
            <m:r>
              <w:rPr>
                <w:rFonts w:ascii="Cambria Math" w:hAnsi="Cambria Math" w:cs="Times New Roman"/>
                <w:sz w:val="28"/>
                <w:szCs w:val="28"/>
              </w:rPr>
              <m:t>∅y</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sub>
        </m:sSub>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m</m:t>
                </m:r>
              </m:e>
              <m:sup>
                <m:r>
                  <w:rPr>
                    <w:rFonts w:ascii="Cambria Math" w:hAnsi="Cambria Math" w:cs="Times New Roman"/>
                    <w:sz w:val="28"/>
                    <w:szCs w:val="28"/>
                  </w:rPr>
                  <m:t>(W)</m:t>
                </m:r>
              </m:sup>
            </m:sSup>
          </m:e>
          <m:sub>
            <m:r>
              <w:rPr>
                <w:rFonts w:ascii="Cambria Math" w:hAnsi="Cambria Math" w:cs="Times New Roman"/>
                <w:sz w:val="28"/>
                <w:szCs w:val="28"/>
              </w:rPr>
              <m:t>it-1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 xml:space="preserve"> </m:t>
            </m:r>
          </m:e>
          <m:sub>
            <m:r>
              <w:rPr>
                <w:rFonts w:ascii="Cambria Math" w:hAnsi="Cambria Math" w:cs="Times New Roman"/>
                <w:sz w:val="28"/>
                <w:szCs w:val="28"/>
              </w:rPr>
              <m:t>∅yx</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ζ</m:t>
            </m:r>
          </m:e>
          <m:sub>
            <m:r>
              <w:rPr>
                <w:rFonts w:ascii="Cambria Math" w:eastAsiaTheme="minorEastAsia" w:hAnsi="Cambria Math" w:cs="Times New Roman"/>
                <w:sz w:val="28"/>
                <w:szCs w:val="28"/>
              </w:rPr>
              <m:t>y,it</m:t>
            </m:r>
          </m:sub>
        </m:sSub>
      </m:oMath>
      <w:r w:rsidR="00684BDA" w:rsidRPr="00762C87">
        <w:rPr>
          <w:rFonts w:ascii="Times New Roman" w:eastAsiaTheme="minorEastAsia" w:hAnsi="Times New Roman" w:cs="Times New Roman"/>
          <w:sz w:val="24"/>
          <w:szCs w:val="24"/>
        </w:rPr>
        <w:t xml:space="preserve">    </w:t>
      </w:r>
      <w:r w:rsidR="00684BDA" w:rsidRPr="00762C87">
        <w:rPr>
          <w:rFonts w:ascii="Times New Roman" w:eastAsiaTheme="minorEastAsia" w:hAnsi="Times New Roman" w:cs="Times New Roman"/>
          <w:b/>
          <w:bCs/>
          <w:sz w:val="24"/>
          <w:szCs w:val="24"/>
        </w:rPr>
        <w:t>(</w:t>
      </w:r>
      <w:r w:rsidR="003E51A3" w:rsidRPr="00762C87">
        <w:rPr>
          <w:rFonts w:ascii="Times New Roman" w:eastAsiaTheme="minorEastAsia" w:hAnsi="Times New Roman" w:cs="Times New Roman"/>
          <w:b/>
          <w:bCs/>
          <w:sz w:val="24"/>
          <w:szCs w:val="24"/>
        </w:rPr>
        <w:t>6a</w:t>
      </w:r>
      <w:r w:rsidR="00684BDA" w:rsidRPr="00762C87">
        <w:rPr>
          <w:rFonts w:ascii="Times New Roman" w:eastAsiaTheme="minorEastAsia" w:hAnsi="Times New Roman" w:cs="Times New Roman"/>
          <w:b/>
          <w:bCs/>
          <w:sz w:val="24"/>
          <w:szCs w:val="24"/>
        </w:rPr>
        <w:t>)</w:t>
      </w:r>
    </w:p>
    <w:p w14:paraId="6A00E8B8" w14:textId="7E869D19" w:rsidR="00684BDA" w:rsidRPr="00762C87" w:rsidRDefault="00684BDA" w:rsidP="00684BDA">
      <w:pPr>
        <w:spacing w:after="0" w:line="480" w:lineRule="auto"/>
        <w:jc w:val="center"/>
        <w:rPr>
          <w:rFonts w:ascii="Times New Roman" w:eastAsiaTheme="minorEastAsia" w:hAnsi="Times New Roman" w:cs="Times New Roman"/>
          <w:b/>
          <w:bCs/>
          <w:sz w:val="24"/>
          <w:szCs w:val="24"/>
        </w:rPr>
      </w:pPr>
      <m:oMath>
        <m:r>
          <w:rPr>
            <w:rFonts w:ascii="Cambria Math" w:hAnsi="Cambria Math" w:cs="Times New Roman"/>
            <w:sz w:val="28"/>
            <w:szCs w:val="28"/>
          </w:rPr>
          <m:t>∅yx</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sSub>
          <m:sSubPr>
            <m:ctrlPr>
              <w:rPr>
                <w:rFonts w:ascii="Cambria Math" w:hAnsi="Cambria Math" w:cs="Times New Roman"/>
                <w:i/>
                <w:sz w:val="28"/>
                <w:szCs w:val="28"/>
              </w:rPr>
            </m:ctrlPr>
          </m:sSubPr>
          <m:e>
            <m:r>
              <w:rPr>
                <w:rFonts w:ascii="Cambria Math" w:hAnsi="Cambria Math" w:cs="Times New Roman"/>
                <w:sz w:val="28"/>
                <w:szCs w:val="28"/>
              </w:rPr>
              <m:t xml:space="preserve">= </m:t>
            </m:r>
          </m:e>
          <m:sub>
            <m:r>
              <w:rPr>
                <w:rFonts w:ascii="Cambria Math" w:hAnsi="Cambria Math" w:cs="Times New Roman"/>
                <w:sz w:val="28"/>
                <w:szCs w:val="28"/>
              </w:rPr>
              <m:t>∅yx</m:t>
            </m:r>
          </m:sub>
        </m:sSub>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x</m:t>
                </m:r>
              </m:e>
              <m:sup>
                <m:r>
                  <w:rPr>
                    <w:rFonts w:ascii="Cambria Math" w:hAnsi="Cambria Math" w:cs="Times New Roman"/>
                    <w:sz w:val="28"/>
                    <w:szCs w:val="28"/>
                  </w:rPr>
                  <m:t>(W)</m:t>
                </m:r>
              </m:sup>
            </m:sSup>
          </m:e>
          <m:sub>
            <m:r>
              <w:rPr>
                <w:rFonts w:ascii="Cambria Math" w:hAnsi="Cambria Math" w:cs="Times New Roman"/>
                <w:sz w:val="28"/>
                <w:szCs w:val="28"/>
              </w:rPr>
              <m:t>it-1</m:t>
            </m:r>
          </m:sub>
        </m:sSub>
        <m:sSub>
          <m:sSubPr>
            <m:ctrlPr>
              <w:rPr>
                <w:rFonts w:ascii="Cambria Math" w:hAnsi="Cambria Math" w:cs="Times New Roman"/>
                <w:i/>
                <w:sz w:val="28"/>
                <w:szCs w:val="28"/>
              </w:rPr>
            </m:ctrlPr>
          </m:sSubPr>
          <m:e>
            <m:r>
              <w:rPr>
                <w:rFonts w:ascii="Cambria Math" w:hAnsi="Cambria Math" w:cs="Times New Roman"/>
                <w:sz w:val="28"/>
                <w:szCs w:val="28"/>
              </w:rPr>
              <m:t xml:space="preserve">* </m:t>
            </m:r>
          </m:e>
          <m:sub>
            <m:r>
              <w:rPr>
                <w:rFonts w:ascii="Cambria Math" w:hAnsi="Cambria Math" w:cs="Times New Roman"/>
                <w:sz w:val="28"/>
                <w:szCs w:val="28"/>
              </w:rPr>
              <m:t>∅y</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m:t>
                </m:r>
              </m:sub>
            </m:sSub>
          </m:sub>
        </m:sSub>
        <m:sSub>
          <m:sSubPr>
            <m:ctrlPr>
              <w:rPr>
                <w:rFonts w:ascii="Cambria Math" w:hAnsi="Cambria Math" w:cs="Times New Roman"/>
                <w:i/>
                <w:sz w:val="28"/>
                <w:szCs w:val="28"/>
              </w:rPr>
            </m:ctrlPr>
          </m:sSubPr>
          <m:e>
            <m:sSup>
              <m:sSupPr>
                <m:ctrlPr>
                  <w:rPr>
                    <w:rFonts w:ascii="Cambria Math" w:hAnsi="Cambria Math" w:cs="Times New Roman"/>
                    <w:i/>
                    <w:sz w:val="28"/>
                    <w:szCs w:val="28"/>
                  </w:rPr>
                </m:ctrlPr>
              </m:sSupPr>
              <m:e>
                <m:r>
                  <m:rPr>
                    <m:sty m:val="bi"/>
                  </m:rPr>
                  <w:rPr>
                    <w:rFonts w:ascii="Cambria Math" w:hAnsi="Cambria Math" w:cs="Times New Roman"/>
                    <w:sz w:val="28"/>
                    <w:szCs w:val="28"/>
                  </w:rPr>
                  <m:t>m</m:t>
                </m:r>
              </m:e>
              <m:sup>
                <m:r>
                  <w:rPr>
                    <w:rFonts w:ascii="Cambria Math" w:hAnsi="Cambria Math" w:cs="Times New Roman"/>
                    <w:sz w:val="28"/>
                    <w:szCs w:val="28"/>
                  </w:rPr>
                  <m:t>(W)</m:t>
                </m:r>
              </m:sup>
            </m:sSup>
          </m:e>
          <m:sub>
            <m:r>
              <w:rPr>
                <w:rFonts w:ascii="Cambria Math" w:hAnsi="Cambria Math" w:cs="Times New Roman"/>
                <w:sz w:val="28"/>
                <w:szCs w:val="28"/>
              </w:rPr>
              <m:t>it-1</m:t>
            </m:r>
          </m:sub>
        </m:sSub>
      </m:oMath>
      <w:r w:rsidRPr="00762C87">
        <w:rPr>
          <w:rFonts w:ascii="Times New Roman" w:eastAsiaTheme="minorEastAsia" w:hAnsi="Times New Roman" w:cs="Times New Roman"/>
          <w:sz w:val="28"/>
          <w:szCs w:val="28"/>
        </w:rPr>
        <w:t xml:space="preserve"> </w:t>
      </w:r>
      <w:r w:rsidRPr="00762C87">
        <w:rPr>
          <w:rFonts w:ascii="Times New Roman" w:eastAsiaTheme="minorEastAsia" w:hAnsi="Times New Roman" w:cs="Times New Roman"/>
          <w:b/>
          <w:bCs/>
          <w:sz w:val="24"/>
          <w:szCs w:val="24"/>
        </w:rPr>
        <w:t>(6</w:t>
      </w:r>
      <w:r w:rsidR="003E51A3" w:rsidRPr="00762C87">
        <w:rPr>
          <w:rFonts w:ascii="Times New Roman" w:eastAsiaTheme="minorEastAsia" w:hAnsi="Times New Roman" w:cs="Times New Roman"/>
          <w:b/>
          <w:bCs/>
          <w:sz w:val="24"/>
          <w:szCs w:val="24"/>
        </w:rPr>
        <w:t>b</w:t>
      </w:r>
      <w:r w:rsidRPr="00762C87">
        <w:rPr>
          <w:rFonts w:ascii="Times New Roman" w:eastAsiaTheme="minorEastAsia" w:hAnsi="Times New Roman" w:cs="Times New Roman"/>
          <w:b/>
          <w:bCs/>
          <w:sz w:val="24"/>
          <w:szCs w:val="24"/>
        </w:rPr>
        <w:t>)</w:t>
      </w:r>
    </w:p>
    <w:p w14:paraId="489C33DD" w14:textId="77777777" w:rsidR="00684BDA" w:rsidRPr="00762C87" w:rsidRDefault="00684BDA" w:rsidP="002F4E80">
      <w:pPr>
        <w:spacing w:after="0" w:line="480" w:lineRule="auto"/>
        <w:jc w:val="center"/>
        <w:rPr>
          <w:rFonts w:ascii="Times New Roman" w:eastAsiaTheme="minorEastAsia" w:hAnsi="Times New Roman" w:cs="Times New Roman"/>
          <w:b/>
          <w:bCs/>
          <w:sz w:val="24"/>
          <w:szCs w:val="24"/>
        </w:rPr>
      </w:pPr>
    </w:p>
    <w:p w14:paraId="5E267A1F" w14:textId="692F1DE7" w:rsidR="004309DC" w:rsidRPr="00762C87" w:rsidRDefault="001910E9" w:rsidP="00B2250E">
      <w:pPr>
        <w:spacing w:after="0" w:line="480" w:lineRule="auto"/>
        <w:jc w:val="both"/>
        <w:rPr>
          <w:rFonts w:ascii="Times New Roman" w:eastAsiaTheme="minorEastAsia" w:hAnsi="Times New Roman" w:cs="Times New Roman"/>
          <w:sz w:val="24"/>
          <w:szCs w:val="24"/>
        </w:rPr>
      </w:pPr>
      <w:r w:rsidRPr="00762C87">
        <w:rPr>
          <w:rFonts w:ascii="Times New Roman" w:eastAsiaTheme="minorEastAsia" w:hAnsi="Times New Roman" w:cs="Times New Roman"/>
          <w:sz w:val="24"/>
          <w:szCs w:val="24"/>
        </w:rPr>
        <w:t>Just as</w:t>
      </w:r>
      <w:r w:rsidR="00905265" w:rsidRPr="00762C87">
        <w:rPr>
          <w:rFonts w:ascii="Times New Roman" w:eastAsiaTheme="minorEastAsia" w:hAnsi="Times New Roman" w:cs="Times New Roman"/>
          <w:sz w:val="24"/>
          <w:szCs w:val="24"/>
        </w:rPr>
        <w:t xml:space="preserve"> for autoregressive and cross-lagged effects, the moderation effect</w:t>
      </w:r>
      <w:r w:rsidRPr="00762C87">
        <w:rPr>
          <w:rFonts w:ascii="Times New Roman" w:eastAsiaTheme="minorEastAsia" w:hAnsi="Times New Roman" w:cs="Times New Roman"/>
          <w:sz w:val="24"/>
          <w:szCs w:val="24"/>
        </w:rPr>
        <w:t xml:space="preserve"> (</w:t>
      </w:r>
      <m:oMath>
        <m:r>
          <w:rPr>
            <w:rFonts w:ascii="Cambria Math" w:hAnsi="Cambria Math" w:cs="Times New Roman"/>
            <w:sz w:val="24"/>
            <w:szCs w:val="24"/>
          </w:rPr>
          <m:t>∅yx</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oMath>
      <w:r w:rsidR="00905265" w:rsidRPr="00762C87">
        <w:rPr>
          <w:rFonts w:ascii="Times New Roman" w:eastAsiaTheme="minorEastAsia" w:hAnsi="Times New Roman" w:cs="Times New Roman"/>
          <w:sz w:val="24"/>
          <w:szCs w:val="24"/>
        </w:rPr>
        <w:t xml:space="preserve"> </w:t>
      </w:r>
      <w:r w:rsidR="003E51A3" w:rsidRPr="00762C87">
        <w:rPr>
          <w:rFonts w:ascii="Times New Roman" w:eastAsiaTheme="minorEastAsia" w:hAnsi="Times New Roman" w:cs="Times New Roman"/>
          <w:sz w:val="24"/>
          <w:szCs w:val="24"/>
        </w:rPr>
        <w:t xml:space="preserve">or </w:t>
      </w:r>
      <m:oMath>
        <m:r>
          <w:rPr>
            <w:rFonts w:ascii="Cambria Math" w:hAnsi="Cambria Math" w:cs="Times New Roman"/>
            <w:sz w:val="24"/>
            <w:szCs w:val="24"/>
          </w:rPr>
          <m:t>∅xx</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r>
          <w:rPr>
            <w:rFonts w:ascii="Cambria Math" w:hAnsi="Cambria Math" w:cs="Times New Roman"/>
            <w:sz w:val="24"/>
            <w:szCs w:val="24"/>
          </w:rPr>
          <m:t>)</m:t>
        </m:r>
      </m:oMath>
      <w:r w:rsidR="003E51A3" w:rsidRPr="00762C87">
        <w:rPr>
          <w:rFonts w:ascii="Times New Roman" w:eastAsiaTheme="minorEastAsia" w:hAnsi="Times New Roman" w:cs="Times New Roman"/>
          <w:sz w:val="24"/>
          <w:szCs w:val="24"/>
        </w:rPr>
        <w:t xml:space="preserve">   </w:t>
      </w:r>
      <w:r w:rsidR="00905265" w:rsidRPr="00762C87">
        <w:rPr>
          <w:rFonts w:ascii="Times New Roman" w:eastAsiaTheme="minorEastAsia" w:hAnsi="Times New Roman" w:cs="Times New Roman"/>
          <w:sz w:val="24"/>
          <w:szCs w:val="24"/>
        </w:rPr>
        <w:t xml:space="preserve">can be specified as a random effect and can consequently be integrated in the between-person </w:t>
      </w:r>
      <w:r w:rsidR="00145CD3" w:rsidRPr="00762C87">
        <w:rPr>
          <w:rFonts w:ascii="Times New Roman" w:hAnsi="Times New Roman" w:cs="Times New Roman"/>
          <w:sz w:val="24"/>
          <w:szCs w:val="24"/>
        </w:rPr>
        <w:t>component</w:t>
      </w:r>
      <w:r w:rsidRPr="00762C87">
        <w:rPr>
          <w:rFonts w:ascii="Times New Roman" w:eastAsiaTheme="minorEastAsia" w:hAnsi="Times New Roman" w:cs="Times New Roman"/>
          <w:sz w:val="24"/>
          <w:szCs w:val="24"/>
        </w:rPr>
        <w:t xml:space="preserve">. This could be used to assess </w:t>
      </w:r>
      <w:r w:rsidR="00905265" w:rsidRPr="00762C87">
        <w:rPr>
          <w:rFonts w:ascii="Times New Roman" w:eastAsiaTheme="minorEastAsia" w:hAnsi="Times New Roman" w:cs="Times New Roman"/>
          <w:sz w:val="24"/>
          <w:szCs w:val="24"/>
        </w:rPr>
        <w:t>whether the moderation effect varie</w:t>
      </w:r>
      <w:r w:rsidR="00BB4CB6" w:rsidRPr="00762C87">
        <w:rPr>
          <w:rFonts w:ascii="Times New Roman" w:eastAsiaTheme="minorEastAsia" w:hAnsi="Times New Roman" w:cs="Times New Roman"/>
          <w:sz w:val="24"/>
          <w:szCs w:val="24"/>
        </w:rPr>
        <w:t>s</w:t>
      </w:r>
      <w:r w:rsidR="00905265" w:rsidRPr="00762C87">
        <w:rPr>
          <w:rFonts w:ascii="Times New Roman" w:eastAsiaTheme="minorEastAsia" w:hAnsi="Times New Roman" w:cs="Times New Roman"/>
          <w:sz w:val="24"/>
          <w:szCs w:val="24"/>
        </w:rPr>
        <w:t xml:space="preserve"> across people</w:t>
      </w:r>
      <w:r w:rsidRPr="00762C87">
        <w:rPr>
          <w:rFonts w:ascii="Times New Roman" w:eastAsiaTheme="minorEastAsia" w:hAnsi="Times New Roman" w:cs="Times New Roman"/>
          <w:sz w:val="24"/>
          <w:szCs w:val="24"/>
        </w:rPr>
        <w:t xml:space="preserve"> and </w:t>
      </w:r>
      <w:r w:rsidR="00BB4CB6" w:rsidRPr="00762C87">
        <w:rPr>
          <w:rFonts w:ascii="Times New Roman" w:eastAsiaTheme="minorEastAsia" w:hAnsi="Times New Roman" w:cs="Times New Roman"/>
          <w:sz w:val="24"/>
          <w:szCs w:val="24"/>
        </w:rPr>
        <w:t>is</w:t>
      </w:r>
      <w:r w:rsidR="00905265" w:rsidRPr="00762C87">
        <w:rPr>
          <w:rFonts w:ascii="Times New Roman" w:eastAsiaTheme="minorEastAsia" w:hAnsi="Times New Roman" w:cs="Times New Roman"/>
          <w:sz w:val="24"/>
          <w:szCs w:val="24"/>
        </w:rPr>
        <w:t xml:space="preserve"> </w:t>
      </w:r>
      <w:r w:rsidRPr="00762C87">
        <w:rPr>
          <w:rFonts w:ascii="Times New Roman" w:eastAsiaTheme="minorEastAsia" w:hAnsi="Times New Roman" w:cs="Times New Roman"/>
          <w:sz w:val="24"/>
          <w:szCs w:val="24"/>
        </w:rPr>
        <w:t xml:space="preserve">associated with other </w:t>
      </w:r>
      <w:r w:rsidR="00905265" w:rsidRPr="00762C87">
        <w:rPr>
          <w:rFonts w:ascii="Times New Roman" w:eastAsiaTheme="minorEastAsia" w:hAnsi="Times New Roman" w:cs="Times New Roman"/>
          <w:sz w:val="24"/>
          <w:szCs w:val="24"/>
        </w:rPr>
        <w:t>between-person factor</w:t>
      </w:r>
      <w:r w:rsidR="00A832F9" w:rsidRPr="00762C87">
        <w:rPr>
          <w:rFonts w:ascii="Times New Roman" w:eastAsiaTheme="minorEastAsia" w:hAnsi="Times New Roman" w:cs="Times New Roman"/>
          <w:sz w:val="24"/>
          <w:szCs w:val="24"/>
        </w:rPr>
        <w:t>s</w:t>
      </w:r>
      <w:r w:rsidR="00FE7804" w:rsidRPr="00762C87">
        <w:rPr>
          <w:rFonts w:ascii="Times New Roman" w:eastAsiaTheme="minorEastAsia" w:hAnsi="Times New Roman" w:cs="Times New Roman"/>
          <w:sz w:val="24"/>
          <w:szCs w:val="24"/>
        </w:rPr>
        <w:t>, for instance, to investigate whether a within-person moderation effect differs based on gender.</w:t>
      </w:r>
    </w:p>
    <w:p w14:paraId="113F386C" w14:textId="77777777" w:rsidR="003E51A3" w:rsidRPr="00762C87" w:rsidRDefault="003E51A3" w:rsidP="00B2250E">
      <w:pPr>
        <w:spacing w:after="0" w:line="480" w:lineRule="auto"/>
        <w:jc w:val="both"/>
        <w:rPr>
          <w:rFonts w:ascii="Times New Roman" w:eastAsiaTheme="minorEastAsia" w:hAnsi="Times New Roman" w:cs="Times New Roman"/>
          <w:b/>
          <w:bCs/>
          <w:sz w:val="24"/>
          <w:szCs w:val="24"/>
        </w:rPr>
      </w:pPr>
    </w:p>
    <w:p w14:paraId="425E10CB" w14:textId="422F3E46" w:rsidR="004309DC" w:rsidRPr="00762C87" w:rsidRDefault="004309DC" w:rsidP="004309DC">
      <w:pPr>
        <w:spacing w:after="0" w:line="480" w:lineRule="auto"/>
        <w:rPr>
          <w:rFonts w:ascii="Times New Roman" w:eastAsiaTheme="minorEastAsia" w:hAnsi="Times New Roman" w:cs="Times New Roman"/>
          <w:sz w:val="24"/>
          <w:szCs w:val="24"/>
        </w:rPr>
      </w:pPr>
      <w:r w:rsidRPr="00762C87">
        <w:rPr>
          <w:rFonts w:ascii="Times New Roman" w:eastAsiaTheme="minorEastAsia" w:hAnsi="Times New Roman" w:cs="Times New Roman"/>
          <w:b/>
          <w:bCs/>
          <w:sz w:val="24"/>
          <w:szCs w:val="24"/>
        </w:rPr>
        <w:t>Implementing within-person moderation analyses in Mplus</w:t>
      </w:r>
    </w:p>
    <w:p w14:paraId="25407B5D" w14:textId="651E344B" w:rsidR="002F4E80" w:rsidRPr="00762C87" w:rsidRDefault="00A832F9" w:rsidP="00C937D7">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t xml:space="preserve">The practical implementation of the above-described model is, however, subject to some practical </w:t>
      </w:r>
      <w:r w:rsidR="00CD561F" w:rsidRPr="00762C87">
        <w:rPr>
          <w:rFonts w:ascii="Times New Roman" w:hAnsi="Times New Roman" w:cs="Times New Roman"/>
          <w:sz w:val="24"/>
          <w:szCs w:val="24"/>
        </w:rPr>
        <w:t>challenges</w:t>
      </w:r>
      <w:r w:rsidR="00CF54F1" w:rsidRPr="00762C87">
        <w:rPr>
          <w:rFonts w:ascii="Times New Roman" w:hAnsi="Times New Roman" w:cs="Times New Roman"/>
          <w:sz w:val="24"/>
          <w:szCs w:val="24"/>
        </w:rPr>
        <w:t xml:space="preserve"> related to latent variable centring</w:t>
      </w:r>
      <w:r w:rsidRPr="00762C87">
        <w:rPr>
          <w:rFonts w:ascii="Times New Roman" w:hAnsi="Times New Roman" w:cs="Times New Roman"/>
          <w:sz w:val="24"/>
          <w:szCs w:val="24"/>
        </w:rPr>
        <w:t>.</w:t>
      </w:r>
      <w:r w:rsidR="000F3A88" w:rsidRPr="00762C87">
        <w:rPr>
          <w:rFonts w:ascii="Times New Roman" w:hAnsi="Times New Roman" w:cs="Times New Roman"/>
          <w:sz w:val="24"/>
          <w:szCs w:val="24"/>
        </w:rPr>
        <w:t xml:space="preserve"> </w:t>
      </w:r>
      <w:r w:rsidRPr="00762C87">
        <w:rPr>
          <w:rFonts w:ascii="Times New Roman" w:hAnsi="Times New Roman" w:cs="Times New Roman"/>
          <w:sz w:val="24"/>
          <w:szCs w:val="24"/>
        </w:rPr>
        <w:t xml:space="preserve">These can be demonstrated by first providing an </w:t>
      </w:r>
      <w:r w:rsidR="000F3A88" w:rsidRPr="00762C87">
        <w:rPr>
          <w:rFonts w:ascii="Times New Roman" w:hAnsi="Times New Roman" w:cs="Times New Roman"/>
          <w:sz w:val="24"/>
          <w:szCs w:val="24"/>
        </w:rPr>
        <w:t xml:space="preserve">illustration of how moderation analyses </w:t>
      </w:r>
      <w:r w:rsidR="008F4D48" w:rsidRPr="00762C87">
        <w:rPr>
          <w:rFonts w:ascii="Times New Roman" w:hAnsi="Times New Roman" w:cs="Times New Roman"/>
          <w:sz w:val="24"/>
          <w:szCs w:val="24"/>
        </w:rPr>
        <w:t xml:space="preserve">based on single-level data </w:t>
      </w:r>
      <w:r w:rsidR="000F3A88" w:rsidRPr="00762C87">
        <w:rPr>
          <w:rFonts w:ascii="Times New Roman" w:hAnsi="Times New Roman" w:cs="Times New Roman"/>
          <w:sz w:val="24"/>
          <w:szCs w:val="24"/>
        </w:rPr>
        <w:t>can be implemented in Mplus</w:t>
      </w:r>
      <w:r w:rsidRPr="00762C87">
        <w:rPr>
          <w:rFonts w:ascii="Times New Roman" w:hAnsi="Times New Roman" w:cs="Times New Roman"/>
          <w:sz w:val="24"/>
          <w:szCs w:val="24"/>
        </w:rPr>
        <w:t>.</w:t>
      </w:r>
      <w:r w:rsidR="000F3A88" w:rsidRPr="00762C87">
        <w:rPr>
          <w:rFonts w:ascii="Times New Roman" w:hAnsi="Times New Roman" w:cs="Times New Roman"/>
          <w:sz w:val="24"/>
          <w:szCs w:val="24"/>
        </w:rPr>
        <w:t xml:space="preserve"> </w:t>
      </w:r>
    </w:p>
    <w:p w14:paraId="010733C1" w14:textId="64342E5E" w:rsidR="003244CE" w:rsidRPr="00762C87" w:rsidRDefault="00745CA5" w:rsidP="008F4D48">
      <w:pPr>
        <w:spacing w:after="0" w:line="480" w:lineRule="auto"/>
        <w:ind w:firstLine="720"/>
        <w:jc w:val="both"/>
        <w:rPr>
          <w:rFonts w:ascii="Times New Roman" w:hAnsi="Times New Roman" w:cs="Times New Roman"/>
          <w:sz w:val="24"/>
          <w:szCs w:val="24"/>
        </w:rPr>
      </w:pPr>
      <w:r w:rsidRPr="00762C87">
        <w:rPr>
          <w:rFonts w:ascii="Times New Roman" w:hAnsi="Times New Roman" w:cs="Times New Roman"/>
          <w:sz w:val="24"/>
          <w:szCs w:val="24"/>
        </w:rPr>
        <w:t xml:space="preserve">In a single level scenario, </w:t>
      </w:r>
      <w:r w:rsidR="00F737CD" w:rsidRPr="00762C87">
        <w:rPr>
          <w:rFonts w:ascii="Times New Roman" w:hAnsi="Times New Roman" w:cs="Times New Roman"/>
          <w:sz w:val="24"/>
          <w:szCs w:val="24"/>
        </w:rPr>
        <w:t>we</w:t>
      </w:r>
      <w:r w:rsidRPr="00762C87">
        <w:rPr>
          <w:rFonts w:ascii="Times New Roman" w:hAnsi="Times New Roman" w:cs="Times New Roman"/>
          <w:sz w:val="24"/>
          <w:szCs w:val="24"/>
        </w:rPr>
        <w:t xml:space="preserve"> may for </w:t>
      </w:r>
      <w:r w:rsidR="00607FA2" w:rsidRPr="00762C87">
        <w:rPr>
          <w:rFonts w:ascii="Times New Roman" w:hAnsi="Times New Roman" w:cs="Times New Roman"/>
          <w:sz w:val="24"/>
          <w:szCs w:val="24"/>
        </w:rPr>
        <w:t>example</w:t>
      </w:r>
      <w:r w:rsidRPr="00762C87">
        <w:rPr>
          <w:rFonts w:ascii="Times New Roman" w:hAnsi="Times New Roman" w:cs="Times New Roman"/>
          <w:sz w:val="24"/>
          <w:szCs w:val="24"/>
        </w:rPr>
        <w:t xml:space="preserve"> be interested in </w:t>
      </w:r>
      <w:r w:rsidR="00D4703A" w:rsidRPr="00762C87">
        <w:rPr>
          <w:rFonts w:ascii="Times New Roman" w:hAnsi="Times New Roman" w:cs="Times New Roman"/>
          <w:sz w:val="24"/>
          <w:szCs w:val="24"/>
        </w:rPr>
        <w:t xml:space="preserve">whether </w:t>
      </w:r>
      <w:r w:rsidR="00D4703A" w:rsidRPr="00762C87">
        <w:rPr>
          <w:rFonts w:ascii="Times New Roman" w:hAnsi="Times New Roman" w:cs="Times New Roman"/>
          <w:i/>
          <w:iCs/>
          <w:sz w:val="24"/>
          <w:szCs w:val="24"/>
        </w:rPr>
        <w:t>age</w:t>
      </w:r>
      <w:r w:rsidR="004063C4" w:rsidRPr="00762C87">
        <w:rPr>
          <w:rFonts w:ascii="Times New Roman" w:hAnsi="Times New Roman" w:cs="Times New Roman"/>
          <w:sz w:val="24"/>
          <w:szCs w:val="24"/>
        </w:rPr>
        <w:t xml:space="preserve"> (</w:t>
      </w:r>
      <w:r w:rsidR="004063C4" w:rsidRPr="00762C87">
        <w:rPr>
          <w:rFonts w:ascii="Times New Roman" w:hAnsi="Times New Roman" w:cs="Times New Roman"/>
          <w:i/>
          <w:iCs/>
          <w:sz w:val="24"/>
          <w:szCs w:val="24"/>
        </w:rPr>
        <w:t>m</w:t>
      </w:r>
      <w:r w:rsidR="004063C4" w:rsidRPr="00762C87">
        <w:rPr>
          <w:rFonts w:ascii="Times New Roman" w:hAnsi="Times New Roman" w:cs="Times New Roman"/>
          <w:sz w:val="24"/>
          <w:szCs w:val="24"/>
        </w:rPr>
        <w:t>)</w:t>
      </w:r>
      <w:r w:rsidR="00D4703A" w:rsidRPr="00762C87">
        <w:rPr>
          <w:rFonts w:ascii="Times New Roman" w:hAnsi="Times New Roman" w:cs="Times New Roman"/>
          <w:sz w:val="24"/>
          <w:szCs w:val="24"/>
        </w:rPr>
        <w:t xml:space="preserve"> moderates </w:t>
      </w:r>
      <w:r w:rsidR="00E927EB" w:rsidRPr="00762C87">
        <w:rPr>
          <w:rFonts w:ascii="Times New Roman" w:hAnsi="Times New Roman" w:cs="Times New Roman"/>
          <w:sz w:val="24"/>
          <w:szCs w:val="24"/>
        </w:rPr>
        <w:t xml:space="preserve">the association between </w:t>
      </w:r>
      <w:r w:rsidR="00F55280" w:rsidRPr="00762C87">
        <w:rPr>
          <w:rFonts w:ascii="Times New Roman" w:hAnsi="Times New Roman" w:cs="Times New Roman"/>
          <w:i/>
          <w:iCs/>
          <w:sz w:val="24"/>
          <w:szCs w:val="24"/>
        </w:rPr>
        <w:t xml:space="preserve">time spent </w:t>
      </w:r>
      <w:r w:rsidR="00E927EB" w:rsidRPr="00762C87">
        <w:rPr>
          <w:rFonts w:ascii="Times New Roman" w:hAnsi="Times New Roman" w:cs="Times New Roman"/>
          <w:i/>
          <w:iCs/>
          <w:sz w:val="24"/>
          <w:szCs w:val="24"/>
        </w:rPr>
        <w:t>exercis</w:t>
      </w:r>
      <w:r w:rsidR="00F55280" w:rsidRPr="00762C87">
        <w:rPr>
          <w:rFonts w:ascii="Times New Roman" w:hAnsi="Times New Roman" w:cs="Times New Roman"/>
          <w:i/>
          <w:iCs/>
          <w:sz w:val="24"/>
          <w:szCs w:val="24"/>
        </w:rPr>
        <w:t>ing</w:t>
      </w:r>
      <w:r w:rsidR="00E927EB" w:rsidRPr="00762C87">
        <w:rPr>
          <w:rFonts w:ascii="Times New Roman" w:hAnsi="Times New Roman" w:cs="Times New Roman"/>
          <w:sz w:val="24"/>
          <w:szCs w:val="24"/>
        </w:rPr>
        <w:t xml:space="preserve"> </w:t>
      </w:r>
      <w:r w:rsidR="00B36CF8" w:rsidRPr="00762C87">
        <w:rPr>
          <w:rFonts w:ascii="Times New Roman" w:hAnsi="Times New Roman" w:cs="Times New Roman"/>
          <w:sz w:val="24"/>
          <w:szCs w:val="24"/>
        </w:rPr>
        <w:t>(</w:t>
      </w:r>
      <w:r w:rsidR="00B36CF8" w:rsidRPr="00762C87">
        <w:rPr>
          <w:rFonts w:ascii="Times New Roman" w:hAnsi="Times New Roman" w:cs="Times New Roman"/>
          <w:i/>
          <w:iCs/>
          <w:sz w:val="24"/>
          <w:szCs w:val="24"/>
        </w:rPr>
        <w:t xml:space="preserve">x) </w:t>
      </w:r>
      <w:r w:rsidR="00E927EB" w:rsidRPr="00762C87">
        <w:rPr>
          <w:rFonts w:ascii="Times New Roman" w:hAnsi="Times New Roman" w:cs="Times New Roman"/>
          <w:sz w:val="24"/>
          <w:szCs w:val="24"/>
        </w:rPr>
        <w:t xml:space="preserve">and </w:t>
      </w:r>
      <w:r w:rsidR="00E927EB" w:rsidRPr="00762C87">
        <w:rPr>
          <w:rFonts w:ascii="Times New Roman" w:hAnsi="Times New Roman" w:cs="Times New Roman"/>
          <w:i/>
          <w:iCs/>
          <w:sz w:val="24"/>
          <w:szCs w:val="24"/>
        </w:rPr>
        <w:t>weight</w:t>
      </w:r>
      <w:r w:rsidR="00E927EB" w:rsidRPr="00762C87">
        <w:rPr>
          <w:rFonts w:ascii="Times New Roman" w:hAnsi="Times New Roman" w:cs="Times New Roman"/>
          <w:sz w:val="24"/>
          <w:szCs w:val="24"/>
        </w:rPr>
        <w:t xml:space="preserve"> </w:t>
      </w:r>
      <w:r w:rsidR="00B36CF8" w:rsidRPr="00762C87">
        <w:rPr>
          <w:rFonts w:ascii="Times New Roman" w:hAnsi="Times New Roman" w:cs="Times New Roman"/>
          <w:sz w:val="24"/>
          <w:szCs w:val="24"/>
        </w:rPr>
        <w:t>(y)</w:t>
      </w:r>
      <w:r w:rsidR="00A832F9" w:rsidRPr="00762C87">
        <w:rPr>
          <w:rFonts w:ascii="Times New Roman" w:hAnsi="Times New Roman" w:cs="Times New Roman"/>
          <w:sz w:val="24"/>
          <w:szCs w:val="24"/>
        </w:rPr>
        <w:t xml:space="preserve">. This could be assessed </w:t>
      </w:r>
      <w:r w:rsidR="00E927EB" w:rsidRPr="00762C87">
        <w:rPr>
          <w:rFonts w:ascii="Times New Roman" w:hAnsi="Times New Roman" w:cs="Times New Roman"/>
          <w:sz w:val="24"/>
          <w:szCs w:val="24"/>
        </w:rPr>
        <w:t xml:space="preserve">by multiplying </w:t>
      </w:r>
      <w:r w:rsidR="00E927EB" w:rsidRPr="00762C87">
        <w:rPr>
          <w:rFonts w:ascii="Times New Roman" w:hAnsi="Times New Roman" w:cs="Times New Roman"/>
          <w:i/>
          <w:iCs/>
          <w:sz w:val="24"/>
          <w:szCs w:val="24"/>
        </w:rPr>
        <w:t>age</w:t>
      </w:r>
      <w:r w:rsidR="00E927EB" w:rsidRPr="00762C87">
        <w:rPr>
          <w:rFonts w:ascii="Times New Roman" w:hAnsi="Times New Roman" w:cs="Times New Roman"/>
          <w:sz w:val="24"/>
          <w:szCs w:val="24"/>
        </w:rPr>
        <w:t xml:space="preserve"> and </w:t>
      </w:r>
      <w:r w:rsidR="00F55280" w:rsidRPr="00762C87">
        <w:rPr>
          <w:rFonts w:ascii="Times New Roman" w:hAnsi="Times New Roman" w:cs="Times New Roman"/>
          <w:i/>
          <w:iCs/>
          <w:sz w:val="24"/>
          <w:szCs w:val="24"/>
        </w:rPr>
        <w:t>time spen</w:t>
      </w:r>
      <w:r w:rsidR="00AA5E96" w:rsidRPr="00762C87">
        <w:rPr>
          <w:rFonts w:ascii="Times New Roman" w:hAnsi="Times New Roman" w:cs="Times New Roman"/>
          <w:i/>
          <w:iCs/>
          <w:sz w:val="24"/>
          <w:szCs w:val="24"/>
        </w:rPr>
        <w:t>t</w:t>
      </w:r>
      <w:r w:rsidR="00F55280" w:rsidRPr="00762C87">
        <w:rPr>
          <w:rFonts w:ascii="Times New Roman" w:hAnsi="Times New Roman" w:cs="Times New Roman"/>
          <w:i/>
          <w:iCs/>
          <w:sz w:val="24"/>
          <w:szCs w:val="24"/>
        </w:rPr>
        <w:t xml:space="preserve"> exercising</w:t>
      </w:r>
      <w:r w:rsidR="00E927EB" w:rsidRPr="00762C87">
        <w:rPr>
          <w:rFonts w:ascii="Times New Roman" w:hAnsi="Times New Roman" w:cs="Times New Roman"/>
          <w:sz w:val="24"/>
          <w:szCs w:val="24"/>
        </w:rPr>
        <w:t xml:space="preserve"> and regressing </w:t>
      </w:r>
      <w:r w:rsidR="00E927EB" w:rsidRPr="00762C87">
        <w:rPr>
          <w:rFonts w:ascii="Times New Roman" w:hAnsi="Times New Roman" w:cs="Times New Roman"/>
          <w:i/>
          <w:iCs/>
          <w:sz w:val="24"/>
          <w:szCs w:val="24"/>
        </w:rPr>
        <w:t>weight</w:t>
      </w:r>
      <w:r w:rsidR="00E927EB" w:rsidRPr="00762C87">
        <w:rPr>
          <w:rFonts w:ascii="Times New Roman" w:hAnsi="Times New Roman" w:cs="Times New Roman"/>
          <w:sz w:val="24"/>
          <w:szCs w:val="24"/>
        </w:rPr>
        <w:t xml:space="preserve"> on both the product term as well as </w:t>
      </w:r>
      <w:r w:rsidR="00222911" w:rsidRPr="00762C87">
        <w:rPr>
          <w:rFonts w:ascii="Times New Roman" w:hAnsi="Times New Roman" w:cs="Times New Roman"/>
          <w:sz w:val="24"/>
          <w:szCs w:val="24"/>
        </w:rPr>
        <w:t xml:space="preserve">the predictors </w:t>
      </w:r>
      <w:r w:rsidR="00E927EB" w:rsidRPr="00762C87">
        <w:rPr>
          <w:rFonts w:ascii="Times New Roman" w:hAnsi="Times New Roman" w:cs="Times New Roman"/>
          <w:i/>
          <w:iCs/>
          <w:sz w:val="24"/>
          <w:szCs w:val="24"/>
        </w:rPr>
        <w:t>weight</w:t>
      </w:r>
      <w:r w:rsidR="00222911" w:rsidRPr="00762C87">
        <w:rPr>
          <w:rFonts w:ascii="Times New Roman" w:hAnsi="Times New Roman" w:cs="Times New Roman"/>
          <w:sz w:val="24"/>
          <w:szCs w:val="24"/>
        </w:rPr>
        <w:t xml:space="preserve"> and </w:t>
      </w:r>
      <w:r w:rsidR="00222911" w:rsidRPr="00762C87">
        <w:rPr>
          <w:rFonts w:ascii="Times New Roman" w:hAnsi="Times New Roman" w:cs="Times New Roman"/>
          <w:i/>
          <w:iCs/>
          <w:sz w:val="24"/>
          <w:szCs w:val="24"/>
        </w:rPr>
        <w:t>age</w:t>
      </w:r>
      <w:r w:rsidR="00E927EB" w:rsidRPr="00762C87">
        <w:rPr>
          <w:rFonts w:ascii="Times New Roman" w:hAnsi="Times New Roman" w:cs="Times New Roman"/>
          <w:sz w:val="24"/>
          <w:szCs w:val="24"/>
        </w:rPr>
        <w:t xml:space="preserve">. </w:t>
      </w:r>
      <w:r w:rsidR="003244CE" w:rsidRPr="00762C87">
        <w:rPr>
          <w:rFonts w:ascii="Times New Roman" w:hAnsi="Times New Roman" w:cs="Times New Roman"/>
          <w:sz w:val="24"/>
          <w:szCs w:val="24"/>
        </w:rPr>
        <w:t>Using Mplus, a</w:t>
      </w:r>
      <w:r w:rsidR="005C35B3" w:rsidRPr="00762C87">
        <w:rPr>
          <w:rFonts w:ascii="Times New Roman" w:hAnsi="Times New Roman" w:cs="Times New Roman"/>
          <w:sz w:val="24"/>
          <w:szCs w:val="24"/>
        </w:rPr>
        <w:t xml:space="preserve"> single-level</w:t>
      </w:r>
      <w:r w:rsidR="003244CE" w:rsidRPr="00762C87">
        <w:rPr>
          <w:rFonts w:ascii="Times New Roman" w:hAnsi="Times New Roman" w:cs="Times New Roman"/>
          <w:sz w:val="24"/>
          <w:szCs w:val="24"/>
        </w:rPr>
        <w:t xml:space="preserve"> linear regression involving an interaction</w:t>
      </w:r>
      <w:r w:rsidR="00CA72E9" w:rsidRPr="00762C87">
        <w:rPr>
          <w:rFonts w:ascii="Times New Roman" w:hAnsi="Times New Roman" w:cs="Times New Roman"/>
          <w:sz w:val="24"/>
          <w:szCs w:val="24"/>
        </w:rPr>
        <w:t xml:space="preserve"> of two continuous variables</w:t>
      </w:r>
      <w:r w:rsidR="003244CE" w:rsidRPr="00762C87">
        <w:rPr>
          <w:rFonts w:ascii="Times New Roman" w:hAnsi="Times New Roman" w:cs="Times New Roman"/>
          <w:sz w:val="24"/>
          <w:szCs w:val="24"/>
        </w:rPr>
        <w:t xml:space="preserve"> </w:t>
      </w:r>
      <w:r w:rsidR="005C35B3" w:rsidRPr="00762C87">
        <w:rPr>
          <w:rFonts w:ascii="Times New Roman" w:hAnsi="Times New Roman" w:cs="Times New Roman"/>
          <w:sz w:val="24"/>
          <w:szCs w:val="24"/>
        </w:rPr>
        <w:t>can</w:t>
      </w:r>
      <w:r w:rsidR="009607E8" w:rsidRPr="00762C87">
        <w:rPr>
          <w:rFonts w:ascii="Times New Roman" w:hAnsi="Times New Roman" w:cs="Times New Roman"/>
          <w:sz w:val="24"/>
          <w:szCs w:val="24"/>
        </w:rPr>
        <w:t xml:space="preserve"> </w:t>
      </w:r>
      <w:r w:rsidR="003244CE" w:rsidRPr="00762C87">
        <w:rPr>
          <w:rFonts w:ascii="Times New Roman" w:hAnsi="Times New Roman" w:cs="Times New Roman"/>
          <w:sz w:val="24"/>
          <w:szCs w:val="24"/>
        </w:rPr>
        <w:t xml:space="preserve">be specified as follows: </w:t>
      </w:r>
    </w:p>
    <w:p w14:paraId="57DDBD69" w14:textId="3C5FD3E3" w:rsidR="00540182" w:rsidRPr="00762C87" w:rsidRDefault="00540182" w:rsidP="00540182">
      <w:pPr>
        <w:spacing w:line="240" w:lineRule="auto"/>
        <w:jc w:val="both"/>
        <w:rPr>
          <w:rFonts w:ascii="Courier New" w:hAnsi="Courier New" w:cs="Courier New"/>
          <w:sz w:val="24"/>
          <w:szCs w:val="24"/>
        </w:rPr>
      </w:pPr>
      <w:r w:rsidRPr="00762C87">
        <w:rPr>
          <w:rFonts w:ascii="Courier New" w:hAnsi="Courier New" w:cs="Courier New"/>
          <w:sz w:val="24"/>
          <w:szCs w:val="24"/>
        </w:rPr>
        <w:t>--------------------------------------------------------------</w:t>
      </w:r>
    </w:p>
    <w:p w14:paraId="4DF1191D" w14:textId="77777777" w:rsidR="003244CE" w:rsidRPr="00762C87" w:rsidRDefault="003244CE" w:rsidP="001E7425">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VARIABLE:</w:t>
      </w:r>
    </w:p>
    <w:p w14:paraId="384E7123" w14:textId="0DC1EC96" w:rsidR="001C0FB3" w:rsidRPr="00762C87" w:rsidRDefault="001C0FB3" w:rsidP="001E7425">
      <w:pPr>
        <w:spacing w:after="0" w:line="240" w:lineRule="auto"/>
        <w:ind w:left="1701" w:firstLine="329"/>
        <w:jc w:val="both"/>
        <w:rPr>
          <w:rFonts w:ascii="Courier New" w:hAnsi="Courier New" w:cs="Courier New"/>
          <w:color w:val="2BAB2B"/>
          <w:sz w:val="24"/>
          <w:szCs w:val="24"/>
        </w:rPr>
      </w:pPr>
      <w:r w:rsidRPr="00762C87">
        <w:rPr>
          <w:rFonts w:ascii="Courier New" w:hAnsi="Courier New" w:cs="Courier New"/>
          <w:color w:val="2BAB2B"/>
          <w:sz w:val="24"/>
          <w:szCs w:val="24"/>
        </w:rPr>
        <w:t>!Variables in dataset</w:t>
      </w:r>
    </w:p>
    <w:p w14:paraId="4D60F97D" w14:textId="77777777" w:rsidR="00AA5E96" w:rsidRPr="00762C87" w:rsidRDefault="003244CE" w:rsidP="00AA5E96">
      <w:pPr>
        <w:spacing w:after="0" w:line="240" w:lineRule="auto"/>
        <w:ind w:left="2030"/>
        <w:jc w:val="both"/>
        <w:rPr>
          <w:rFonts w:ascii="Courier New" w:hAnsi="Courier New" w:cs="Courier New"/>
          <w:sz w:val="24"/>
          <w:szCs w:val="24"/>
        </w:rPr>
      </w:pPr>
      <w:r w:rsidRPr="00762C87">
        <w:rPr>
          <w:rFonts w:ascii="Courier New" w:hAnsi="Courier New" w:cs="Courier New"/>
          <w:sz w:val="24"/>
          <w:szCs w:val="24"/>
        </w:rPr>
        <w:t xml:space="preserve">NAMES </w:t>
      </w:r>
      <w:r w:rsidR="00BA31D6" w:rsidRPr="00762C87">
        <w:rPr>
          <w:rFonts w:ascii="Courier New" w:hAnsi="Courier New" w:cs="Courier New"/>
          <w:sz w:val="24"/>
          <w:szCs w:val="24"/>
        </w:rPr>
        <w:t xml:space="preserve"> </w:t>
      </w:r>
      <w:r w:rsidRPr="00762C87">
        <w:rPr>
          <w:rFonts w:ascii="Courier New" w:hAnsi="Courier New" w:cs="Courier New"/>
          <w:sz w:val="24"/>
          <w:szCs w:val="24"/>
        </w:rPr>
        <w:t xml:space="preserve">= y x m; </w:t>
      </w:r>
    </w:p>
    <w:p w14:paraId="15DA8361" w14:textId="7A774A0E" w:rsidR="00AA5E96" w:rsidRPr="00762C87" w:rsidRDefault="00AA5E96" w:rsidP="00AA5E96">
      <w:pPr>
        <w:spacing w:after="0" w:line="240" w:lineRule="auto"/>
        <w:ind w:left="2030"/>
        <w:jc w:val="both"/>
        <w:rPr>
          <w:rFonts w:ascii="Courier New" w:hAnsi="Courier New" w:cs="Courier New"/>
          <w:color w:val="2BAB2B"/>
          <w:sz w:val="24"/>
          <w:szCs w:val="24"/>
        </w:rPr>
      </w:pPr>
      <w:r w:rsidRPr="00762C87">
        <w:rPr>
          <w:rFonts w:ascii="Courier New" w:hAnsi="Courier New" w:cs="Courier New"/>
          <w:color w:val="2BAB2B"/>
          <w:sz w:val="24"/>
          <w:szCs w:val="24"/>
        </w:rPr>
        <w:t>y = weight, x = time spent exercising, m = age</w:t>
      </w:r>
    </w:p>
    <w:p w14:paraId="62B9049D" w14:textId="00C9C69B" w:rsidR="001C0FB3" w:rsidRPr="00762C87" w:rsidRDefault="001C0FB3" w:rsidP="001E7425">
      <w:pPr>
        <w:spacing w:after="0" w:line="240" w:lineRule="auto"/>
        <w:ind w:left="1560" w:firstLine="470"/>
        <w:jc w:val="both"/>
        <w:rPr>
          <w:rFonts w:ascii="Courier New" w:hAnsi="Courier New" w:cs="Courier New"/>
          <w:sz w:val="24"/>
          <w:szCs w:val="24"/>
        </w:rPr>
      </w:pPr>
      <w:r w:rsidRPr="00762C87">
        <w:rPr>
          <w:rFonts w:ascii="Courier New" w:hAnsi="Courier New" w:cs="Courier New"/>
          <w:color w:val="2BAB2B"/>
          <w:sz w:val="24"/>
          <w:szCs w:val="24"/>
        </w:rPr>
        <w:t>!Variables used in the analysis</w:t>
      </w:r>
    </w:p>
    <w:p w14:paraId="70063DB4" w14:textId="6EF2DDA3" w:rsidR="00BA31D6" w:rsidRPr="00762C87" w:rsidRDefault="003244CE" w:rsidP="001E7425">
      <w:pPr>
        <w:spacing w:after="0" w:line="240" w:lineRule="auto"/>
        <w:ind w:left="1560" w:firstLine="470"/>
        <w:jc w:val="both"/>
        <w:rPr>
          <w:rFonts w:ascii="Courier New" w:hAnsi="Courier New" w:cs="Courier New"/>
          <w:sz w:val="24"/>
          <w:szCs w:val="24"/>
        </w:rPr>
      </w:pPr>
      <w:r w:rsidRPr="00762C87">
        <w:rPr>
          <w:rFonts w:ascii="Courier New" w:hAnsi="Courier New" w:cs="Courier New"/>
          <w:sz w:val="24"/>
          <w:szCs w:val="24"/>
        </w:rPr>
        <w:t>USEVAR = y x m xm;</w:t>
      </w:r>
    </w:p>
    <w:p w14:paraId="07928B59" w14:textId="77777777" w:rsidR="00BA31D6" w:rsidRPr="00762C87" w:rsidRDefault="003244CE" w:rsidP="001E7425">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DEFINE</w:t>
      </w:r>
      <w:r w:rsidR="00BA31D6" w:rsidRPr="00762C87">
        <w:rPr>
          <w:rFonts w:ascii="Courier New" w:hAnsi="Courier New" w:cs="Courier New"/>
          <w:color w:val="0000FF"/>
          <w:sz w:val="24"/>
          <w:szCs w:val="24"/>
        </w:rPr>
        <w:t>:</w:t>
      </w:r>
      <w:r w:rsidR="00BA31D6" w:rsidRPr="00762C87">
        <w:rPr>
          <w:rFonts w:ascii="Courier New" w:hAnsi="Courier New" w:cs="Courier New"/>
          <w:color w:val="0000FF"/>
          <w:sz w:val="24"/>
          <w:szCs w:val="24"/>
        </w:rPr>
        <w:tab/>
      </w:r>
    </w:p>
    <w:p w14:paraId="6A05F181" w14:textId="77777777" w:rsidR="001C0FB3" w:rsidRPr="00762C87" w:rsidRDefault="001C0FB3" w:rsidP="001E7425">
      <w:pPr>
        <w:spacing w:after="0" w:line="240" w:lineRule="auto"/>
        <w:ind w:left="1560" w:firstLine="47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!specify interaction </w:t>
      </w:r>
    </w:p>
    <w:p w14:paraId="59216EA9" w14:textId="2DBDEBA5" w:rsidR="003244CE" w:rsidRPr="00762C87" w:rsidRDefault="003244CE" w:rsidP="001E7425">
      <w:pPr>
        <w:spacing w:after="0" w:line="240" w:lineRule="auto"/>
        <w:ind w:left="1560" w:firstLine="470"/>
        <w:jc w:val="both"/>
        <w:rPr>
          <w:rFonts w:ascii="Courier New" w:hAnsi="Courier New" w:cs="Courier New"/>
          <w:sz w:val="24"/>
          <w:szCs w:val="24"/>
        </w:rPr>
      </w:pPr>
      <w:r w:rsidRPr="00762C87">
        <w:rPr>
          <w:rFonts w:ascii="Courier New" w:hAnsi="Courier New" w:cs="Courier New"/>
          <w:sz w:val="24"/>
          <w:szCs w:val="24"/>
        </w:rPr>
        <w:t>xm = x*m;</w:t>
      </w:r>
    </w:p>
    <w:p w14:paraId="5021F381" w14:textId="77777777" w:rsidR="00BA31D6" w:rsidRPr="00762C87" w:rsidRDefault="003244CE" w:rsidP="001E7425">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lastRenderedPageBreak/>
        <w:t>MODEL:</w:t>
      </w:r>
      <w:r w:rsidR="00BA31D6" w:rsidRPr="00762C87">
        <w:rPr>
          <w:rFonts w:ascii="Courier New" w:hAnsi="Courier New" w:cs="Courier New"/>
          <w:color w:val="0000FF"/>
          <w:sz w:val="24"/>
          <w:szCs w:val="24"/>
        </w:rPr>
        <w:tab/>
      </w:r>
    </w:p>
    <w:p w14:paraId="237E2E6F" w14:textId="29A17051" w:rsidR="001C0FB3" w:rsidRPr="00762C87" w:rsidRDefault="001C0FB3" w:rsidP="001E7425">
      <w:pPr>
        <w:spacing w:after="0" w:line="240" w:lineRule="auto"/>
        <w:ind w:left="1560" w:firstLine="470"/>
        <w:jc w:val="both"/>
        <w:rPr>
          <w:rFonts w:ascii="Courier New" w:hAnsi="Courier New" w:cs="Courier New"/>
          <w:color w:val="2BAB2B"/>
          <w:sz w:val="24"/>
          <w:szCs w:val="24"/>
        </w:rPr>
      </w:pPr>
      <w:r w:rsidRPr="00762C87">
        <w:rPr>
          <w:rFonts w:ascii="Courier New" w:hAnsi="Courier New" w:cs="Courier New"/>
          <w:color w:val="2BAB2B"/>
          <w:sz w:val="24"/>
          <w:szCs w:val="24"/>
        </w:rPr>
        <w:t>!Regression</w:t>
      </w:r>
    </w:p>
    <w:p w14:paraId="49C9740D" w14:textId="6D59A790" w:rsidR="003244CE" w:rsidRPr="00762C87" w:rsidRDefault="003244CE" w:rsidP="001E7425">
      <w:pPr>
        <w:spacing w:line="240" w:lineRule="auto"/>
        <w:ind w:left="1560" w:firstLine="470"/>
        <w:jc w:val="both"/>
        <w:rPr>
          <w:rFonts w:ascii="Courier New" w:hAnsi="Courier New" w:cs="Courier New"/>
          <w:sz w:val="24"/>
          <w:szCs w:val="24"/>
        </w:rPr>
      </w:pPr>
      <w:r w:rsidRPr="00762C87">
        <w:rPr>
          <w:rFonts w:ascii="Courier New" w:hAnsi="Courier New" w:cs="Courier New"/>
          <w:sz w:val="24"/>
          <w:szCs w:val="24"/>
        </w:rPr>
        <w:t xml:space="preserve">y ON x m xm; </w:t>
      </w:r>
    </w:p>
    <w:p w14:paraId="0F9B677C" w14:textId="77777777" w:rsidR="00540182" w:rsidRPr="00762C87" w:rsidRDefault="00540182" w:rsidP="00540182">
      <w:pPr>
        <w:spacing w:after="0" w:line="240" w:lineRule="auto"/>
        <w:jc w:val="both"/>
        <w:rPr>
          <w:rFonts w:ascii="Courier New" w:hAnsi="Courier New" w:cs="Courier New"/>
          <w:sz w:val="24"/>
          <w:szCs w:val="24"/>
        </w:rPr>
      </w:pPr>
      <w:r w:rsidRPr="00762C87">
        <w:rPr>
          <w:rFonts w:ascii="Courier New" w:hAnsi="Courier New" w:cs="Courier New"/>
          <w:sz w:val="24"/>
          <w:szCs w:val="24"/>
        </w:rPr>
        <w:t>--------------------------------------------------------------</w:t>
      </w:r>
    </w:p>
    <w:p w14:paraId="712D8C13" w14:textId="77777777" w:rsidR="008B61D2" w:rsidRPr="00762C87" w:rsidRDefault="008B61D2" w:rsidP="00BA31D6">
      <w:pPr>
        <w:spacing w:after="0" w:line="240" w:lineRule="auto"/>
        <w:ind w:left="3130" w:firstLine="470"/>
        <w:jc w:val="both"/>
        <w:rPr>
          <w:rFonts w:ascii="Courier New" w:hAnsi="Courier New" w:cs="Courier New"/>
          <w:color w:val="0000FF"/>
          <w:sz w:val="24"/>
          <w:szCs w:val="24"/>
        </w:rPr>
      </w:pPr>
    </w:p>
    <w:p w14:paraId="35391814" w14:textId="249DB96A" w:rsidR="003244CE" w:rsidRPr="00762C87" w:rsidRDefault="009B5BB4" w:rsidP="00C937D7">
      <w:pPr>
        <w:spacing w:after="0" w:line="480" w:lineRule="auto"/>
        <w:jc w:val="both"/>
        <w:rPr>
          <w:rFonts w:ascii="Times New Roman" w:hAnsi="Times New Roman" w:cs="Times New Roman"/>
          <w:b/>
          <w:bCs/>
          <w:sz w:val="24"/>
          <w:szCs w:val="24"/>
        </w:rPr>
      </w:pPr>
      <w:r w:rsidRPr="00762C87">
        <w:rPr>
          <w:rFonts w:ascii="Times New Roman" w:hAnsi="Times New Roman" w:cs="Times New Roman"/>
          <w:sz w:val="24"/>
          <w:szCs w:val="24"/>
        </w:rPr>
        <w:t>For the interpretation of interaction terms</w:t>
      </w:r>
      <w:r w:rsidR="00A61D7E" w:rsidRPr="00762C87">
        <w:rPr>
          <w:rFonts w:ascii="Times New Roman" w:hAnsi="Times New Roman" w:cs="Times New Roman"/>
          <w:sz w:val="24"/>
          <w:szCs w:val="24"/>
        </w:rPr>
        <w:t xml:space="preserve"> </w:t>
      </w:r>
      <w:r w:rsidR="0010605E" w:rsidRPr="00762C87">
        <w:rPr>
          <w:rFonts w:ascii="Times New Roman" w:hAnsi="Times New Roman" w:cs="Times New Roman"/>
          <w:sz w:val="24"/>
          <w:szCs w:val="24"/>
        </w:rPr>
        <w:t xml:space="preserve">and to </w:t>
      </w:r>
      <w:r w:rsidR="00A468CE" w:rsidRPr="00762C87">
        <w:rPr>
          <w:rFonts w:ascii="Times New Roman" w:hAnsi="Times New Roman" w:cs="Times New Roman"/>
          <w:sz w:val="24"/>
          <w:szCs w:val="24"/>
        </w:rPr>
        <w:t xml:space="preserve">remove non-essential </w:t>
      </w:r>
      <w:r w:rsidR="0010605E" w:rsidRPr="00762C87">
        <w:rPr>
          <w:rFonts w:ascii="Times New Roman" w:hAnsi="Times New Roman" w:cs="Times New Roman"/>
          <w:sz w:val="24"/>
          <w:szCs w:val="24"/>
        </w:rPr>
        <w:t>multi-collinearity</w:t>
      </w:r>
      <w:r w:rsidR="004544F7" w:rsidRPr="00762C87">
        <w:rPr>
          <w:rFonts w:ascii="Times New Roman" w:hAnsi="Times New Roman" w:cs="Times New Roman"/>
          <w:sz w:val="24"/>
          <w:szCs w:val="24"/>
        </w:rPr>
        <w:t xml:space="preserve"> </w:t>
      </w:r>
      <w:r w:rsidR="004544F7"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{"citationID":"g1i5G8sC","properties":{"formattedCitation":"(Shieh, 2010)","plainCitation":"(Shieh, 2010)","noteIndex":0},"citationItems":[{"id":"BKEFkAIY/hK7bGgwa","uris":["http://www.mendeley.com/documents/?uuid=4f6091ab-fcd2-39fe-bbb1-33c5dbdcaab8"],"itemData":{"DOI":"10.1080/00273171.2010.483393","ISSN":"0027-3171","PMID":"26760490","abstract":"Due to its extensive applicability and computational ease, moderated multiple regression (MMR) has been widely employed to analyze interaction effects between 2 continuous predictor variables. Accordingly, considerable attention has been drawn toward the supposed multicollinearity problem between predictor variables and their cross-product term. This article attempts to clarify the misconception of multicollinearity in MMR studies. The counterintuitive yet beneficial effects of multicollinearity on the ability to detect moderator relationships are explored. Comprehensive treatments and numerical investigations are presented for the simplest interaction model and more complex three-predictor setting. The results provide critical insight that both helps avoid misleading interpretations and yields better understanding for the impact of intercorrelation among predictor variables in MMR analyses.","author":[{"dropping-particle":"","family":"Shieh","given":"Gwowen","non-dropping-particle":"","parse-names":false,"suffix":""}],"container-title":"Multivariate behavioral research","id":"ITEM-1","issue":"3","issued":{"date-parts":[["2010","5","28"]]},"page":"483-507","title":"Clarifying the role of mean centring in multicollinearity of interaction effects","type":"article-journal","volume":"45"}}],"schema":"https://github.com/citation-style-language/schema/raw/master/csl-citation.json"} </w:instrText>
      </w:r>
      <w:r w:rsidR="004544F7" w:rsidRPr="00762C87">
        <w:rPr>
          <w:rFonts w:ascii="Times New Roman" w:hAnsi="Times New Roman" w:cs="Times New Roman"/>
          <w:sz w:val="24"/>
          <w:szCs w:val="24"/>
        </w:rPr>
        <w:fldChar w:fldCharType="separate"/>
      </w:r>
      <w:r w:rsidR="00A02B36" w:rsidRPr="00762C87">
        <w:rPr>
          <w:rFonts w:ascii="Times New Roman" w:hAnsi="Times New Roman" w:cs="Times New Roman"/>
          <w:sz w:val="24"/>
        </w:rPr>
        <w:t>(Shieh, 2010)</w:t>
      </w:r>
      <w:r w:rsidR="004544F7" w:rsidRPr="00762C87">
        <w:rPr>
          <w:rFonts w:ascii="Times New Roman" w:hAnsi="Times New Roman" w:cs="Times New Roman"/>
          <w:sz w:val="24"/>
          <w:szCs w:val="24"/>
        </w:rPr>
        <w:fldChar w:fldCharType="end"/>
      </w:r>
      <w:r w:rsidRPr="00762C87">
        <w:rPr>
          <w:rFonts w:ascii="Times New Roman" w:hAnsi="Times New Roman" w:cs="Times New Roman"/>
          <w:sz w:val="24"/>
          <w:szCs w:val="24"/>
        </w:rPr>
        <w:t>, it is advisable to centre</w:t>
      </w:r>
      <w:r w:rsidR="0022665C" w:rsidRPr="00762C87">
        <w:rPr>
          <w:rFonts w:ascii="Times New Roman" w:hAnsi="Times New Roman" w:cs="Times New Roman"/>
          <w:sz w:val="24"/>
          <w:szCs w:val="24"/>
        </w:rPr>
        <w:t xml:space="preserve"> and/or standardise</w:t>
      </w:r>
      <w:r w:rsidRPr="00762C87">
        <w:rPr>
          <w:rFonts w:ascii="Times New Roman" w:hAnsi="Times New Roman" w:cs="Times New Roman"/>
          <w:sz w:val="24"/>
          <w:szCs w:val="24"/>
        </w:rPr>
        <w:t xml:space="preserve"> both the predictor</w:t>
      </w:r>
      <w:r w:rsidR="00F55280" w:rsidRPr="00762C87">
        <w:rPr>
          <w:rFonts w:ascii="Times New Roman" w:hAnsi="Times New Roman" w:cs="Times New Roman"/>
          <w:sz w:val="24"/>
          <w:szCs w:val="24"/>
        </w:rPr>
        <w:t xml:space="preserve"> (e.g., time spent exercising)</w:t>
      </w:r>
      <w:r w:rsidRPr="00762C87">
        <w:rPr>
          <w:rFonts w:ascii="Times New Roman" w:hAnsi="Times New Roman" w:cs="Times New Roman"/>
          <w:sz w:val="24"/>
          <w:szCs w:val="24"/>
        </w:rPr>
        <w:t xml:space="preserve"> and the moderator</w:t>
      </w:r>
      <w:r w:rsidR="00F55280" w:rsidRPr="00762C87">
        <w:rPr>
          <w:rFonts w:ascii="Times New Roman" w:hAnsi="Times New Roman" w:cs="Times New Roman"/>
          <w:sz w:val="24"/>
          <w:szCs w:val="24"/>
        </w:rPr>
        <w:t xml:space="preserve"> (e.g., age)</w:t>
      </w:r>
      <w:r w:rsidRPr="00762C87">
        <w:rPr>
          <w:rFonts w:ascii="Times New Roman" w:hAnsi="Times New Roman" w:cs="Times New Roman"/>
          <w:sz w:val="24"/>
          <w:szCs w:val="24"/>
        </w:rPr>
        <w:t xml:space="preserve"> </w:t>
      </w:r>
      <w:r w:rsidR="0010605E" w:rsidRPr="00762C87">
        <w:rPr>
          <w:rFonts w:ascii="Times New Roman" w:hAnsi="Times New Roman" w:cs="Times New Roman"/>
          <w:sz w:val="24"/>
          <w:szCs w:val="24"/>
        </w:rPr>
        <w:t>on their respective</w:t>
      </w:r>
      <w:r w:rsidR="0076007E" w:rsidRPr="00762C87">
        <w:rPr>
          <w:rFonts w:ascii="Times New Roman" w:hAnsi="Times New Roman" w:cs="Times New Roman"/>
          <w:sz w:val="24"/>
          <w:szCs w:val="24"/>
        </w:rPr>
        <w:t xml:space="preserve"> ‘grand’</w:t>
      </w:r>
      <w:r w:rsidR="0010605E" w:rsidRPr="00762C87">
        <w:rPr>
          <w:rFonts w:ascii="Times New Roman" w:hAnsi="Times New Roman" w:cs="Times New Roman"/>
          <w:sz w:val="24"/>
          <w:szCs w:val="24"/>
        </w:rPr>
        <w:t xml:space="preserve"> means</w:t>
      </w:r>
      <w:r w:rsidR="00F737CD" w:rsidRPr="00762C87">
        <w:rPr>
          <w:rFonts w:ascii="Times New Roman" w:hAnsi="Times New Roman" w:cs="Times New Roman"/>
          <w:sz w:val="24"/>
          <w:szCs w:val="24"/>
        </w:rPr>
        <w:t xml:space="preserve"> (i.e. the mean of all observations)</w:t>
      </w:r>
      <w:r w:rsidR="0010605E" w:rsidRPr="00762C87">
        <w:rPr>
          <w:rFonts w:ascii="Times New Roman" w:hAnsi="Times New Roman" w:cs="Times New Roman"/>
          <w:sz w:val="24"/>
          <w:szCs w:val="24"/>
        </w:rPr>
        <w:t xml:space="preserve"> </w:t>
      </w:r>
      <w:r w:rsidRPr="00762C87">
        <w:rPr>
          <w:rFonts w:ascii="Times New Roman" w:hAnsi="Times New Roman" w:cs="Times New Roman"/>
          <w:sz w:val="24"/>
          <w:szCs w:val="24"/>
        </w:rPr>
        <w:t>before calculating the product term</w:t>
      </w:r>
      <w:r w:rsidR="00A61D7E" w:rsidRPr="00762C87">
        <w:rPr>
          <w:rFonts w:ascii="Times New Roman" w:hAnsi="Times New Roman" w:cs="Times New Roman"/>
          <w:sz w:val="24"/>
          <w:szCs w:val="24"/>
        </w:rPr>
        <w:t xml:space="preserve"> in single-level</w:t>
      </w:r>
      <w:r w:rsidR="000713C2" w:rsidRPr="00762C87">
        <w:rPr>
          <w:rFonts w:ascii="Times New Roman" w:hAnsi="Times New Roman" w:cs="Times New Roman"/>
          <w:sz w:val="24"/>
          <w:szCs w:val="24"/>
        </w:rPr>
        <w:t xml:space="preserve"> </w:t>
      </w:r>
      <w:r w:rsidR="00A61D7E" w:rsidRPr="00762C87">
        <w:rPr>
          <w:rFonts w:ascii="Times New Roman" w:hAnsi="Times New Roman" w:cs="Times New Roman"/>
          <w:sz w:val="24"/>
          <w:szCs w:val="24"/>
        </w:rPr>
        <w:t>analyses</w:t>
      </w:r>
      <w:r w:rsidR="000713C2" w:rsidRPr="00762C87">
        <w:rPr>
          <w:rFonts w:ascii="Times New Roman" w:hAnsi="Times New Roman" w:cs="Times New Roman"/>
          <w:sz w:val="24"/>
          <w:szCs w:val="24"/>
        </w:rPr>
        <w:t xml:space="preserve"> (categorical moderators/predictors do not need to be centred)</w:t>
      </w:r>
      <w:r w:rsidRPr="00762C87">
        <w:rPr>
          <w:rFonts w:ascii="Times New Roman" w:hAnsi="Times New Roman" w:cs="Times New Roman"/>
          <w:sz w:val="24"/>
          <w:szCs w:val="24"/>
        </w:rPr>
        <w:t xml:space="preserve">. </w:t>
      </w:r>
      <w:r w:rsidR="00D96C6A" w:rsidRPr="00762C87">
        <w:rPr>
          <w:rFonts w:ascii="Times New Roman" w:hAnsi="Times New Roman" w:cs="Times New Roman"/>
          <w:sz w:val="24"/>
          <w:szCs w:val="24"/>
        </w:rPr>
        <w:t>Of note, while centring the predictor and moderator before calculating the product term is generally considered to be best practice, the calculation of interaction-terms using the uncentred predictor/moderator is statistically identical</w:t>
      </w:r>
      <w:r w:rsidR="00F737CD" w:rsidRPr="00762C87">
        <w:rPr>
          <w:rFonts w:ascii="Times New Roman" w:hAnsi="Times New Roman" w:cs="Times New Roman"/>
          <w:sz w:val="24"/>
          <w:szCs w:val="24"/>
        </w:rPr>
        <w:t xml:space="preserve"> </w:t>
      </w:r>
      <w:r w:rsidR="00D96C6A" w:rsidRPr="00762C87">
        <w:rPr>
          <w:rFonts w:ascii="Times New Roman" w:hAnsi="Times New Roman" w:cs="Times New Roman"/>
          <w:sz w:val="24"/>
          <w:szCs w:val="24"/>
        </w:rPr>
        <w:t xml:space="preserve">to including an interaction based on centred variables </w:t>
      </w:r>
      <w:r w:rsidR="0081464F" w:rsidRPr="00762C87">
        <w:rPr>
          <w:rFonts w:ascii="Times New Roman" w:hAnsi="Times New Roman" w:cs="Times New Roman"/>
          <w:sz w:val="24"/>
          <w:szCs w:val="24"/>
        </w:rPr>
        <w:t>in a single-level scenario</w:t>
      </w:r>
      <w:r w:rsidR="00F737CD" w:rsidRPr="00762C87">
        <w:rPr>
          <w:rFonts w:ascii="Times New Roman" w:hAnsi="Times New Roman" w:cs="Times New Roman"/>
          <w:sz w:val="24"/>
          <w:szCs w:val="24"/>
        </w:rPr>
        <w:t xml:space="preserve"> in that model fit</w:t>
      </w:r>
      <w:r w:rsidR="003F0F4E" w:rsidRPr="00762C87">
        <w:rPr>
          <w:rFonts w:ascii="Times New Roman" w:hAnsi="Times New Roman" w:cs="Times New Roman"/>
          <w:sz w:val="24"/>
          <w:szCs w:val="24"/>
        </w:rPr>
        <w:t xml:space="preserve"> and </w:t>
      </w:r>
      <w:r w:rsidR="00F737CD" w:rsidRPr="00762C87">
        <w:rPr>
          <w:rFonts w:ascii="Times New Roman" w:hAnsi="Times New Roman" w:cs="Times New Roman"/>
          <w:sz w:val="24"/>
          <w:szCs w:val="24"/>
        </w:rPr>
        <w:t>hypotheses test</w:t>
      </w:r>
      <w:r w:rsidR="003F0F4E" w:rsidRPr="00762C87">
        <w:rPr>
          <w:rFonts w:ascii="Times New Roman" w:hAnsi="Times New Roman" w:cs="Times New Roman"/>
          <w:sz w:val="24"/>
          <w:szCs w:val="24"/>
        </w:rPr>
        <w:t xml:space="preserve"> statistics will be the same</w:t>
      </w:r>
      <w:r w:rsidR="00F737CD" w:rsidRPr="00762C87">
        <w:rPr>
          <w:rFonts w:ascii="Times New Roman" w:hAnsi="Times New Roman" w:cs="Times New Roman"/>
          <w:sz w:val="24"/>
          <w:szCs w:val="24"/>
        </w:rPr>
        <w:t xml:space="preserve"> but parameter estimates are rescaled </w:t>
      </w:r>
      <w:r w:rsidR="007B4300"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{"citationID":"eQFRFtDW","properties":{"formattedCitation":"(Shieh, 2011)","plainCitation":"(Shieh, 2011)","noteIndex":0},"citationItems":[{"id":"BKEFkAIY/zgQqtRZs","uris":["http://zotero.org/users/local/rhh1MmHQ/items/AJSCX9SS"],"itemData":{"id":1516,"type":"article-journal","abstract":"Moderated multiple regression (MMR) is frequently employed to analyse interaction effects between continuous predictor variables. The procedure of mean centring is commonly recommended to mitigate the potential threat of multicollinearity between predictor variables and the constructed cross-product term. Also, centring does typically provide more straightforward interpretation of the lower-order terms. This paper attempts to clarify two methodological issues of potential confusion. First, the positive and negative effects of mean centring on multicollinearity diagnostics are explored. It is illustrated that the mean centring method is, depending on the characteristics of the data, capable of either increasing or decreasing various measures of multicollinearity. Second, the exact reason why mean centring does not affect the detection of interaction effects is given. The explication shows the symmetrical influence of mean centring on the corrected sum of squares and variance inflation factor of the product variable while maintaining the equivalence between the two residual sums of squares for the regression of the product term on the two predictor variables. Thus the resulting test statistic remains unchanged regardless of the obvious modification of multicollinearity with mean centring. These findings provide a clear understanding and demonstration on the diverse impact of mean centring in MMR applications.","container-title":"The British Journal of Mathematical and Statistical Psychology","DOI":"10.1111/j.2044-8317.2010.02002.x","ISSN":"2044-8317","issue":"3","journalAbbreviation":"Br J Math Stat Psychol","language":"eng","note":"PMID: 21973096","page":"462-477","source":"PubMed","title":"Clarifying the role of mean centring in multicollinearity of interaction effects","volume":"64","author":[{"family":"Shieh","given":"Gwowen"}],"issued":{"date-parts":[["2011",11]]}}}],"schema":"https://github.com/citation-style-language/schema/raw/master/csl-citation.json"} </w:instrText>
      </w:r>
      <w:r w:rsidR="007B4300" w:rsidRPr="00762C87">
        <w:rPr>
          <w:rFonts w:ascii="Times New Roman" w:hAnsi="Times New Roman" w:cs="Times New Roman"/>
          <w:sz w:val="24"/>
          <w:szCs w:val="24"/>
        </w:rPr>
        <w:fldChar w:fldCharType="separate"/>
      </w:r>
      <w:r w:rsidR="00F737CD" w:rsidRPr="00762C87">
        <w:rPr>
          <w:rFonts w:ascii="Times New Roman" w:hAnsi="Times New Roman" w:cs="Times New Roman"/>
          <w:sz w:val="24"/>
        </w:rPr>
        <w:t>(Shieh, 2011)</w:t>
      </w:r>
      <w:r w:rsidR="007B4300" w:rsidRPr="00762C87">
        <w:rPr>
          <w:rFonts w:ascii="Times New Roman" w:hAnsi="Times New Roman" w:cs="Times New Roman"/>
          <w:sz w:val="24"/>
          <w:szCs w:val="24"/>
        </w:rPr>
        <w:fldChar w:fldCharType="end"/>
      </w:r>
      <w:r w:rsidR="0081464F" w:rsidRPr="00762C87">
        <w:rPr>
          <w:rFonts w:ascii="Times New Roman" w:hAnsi="Times New Roman" w:cs="Times New Roman"/>
          <w:sz w:val="24"/>
          <w:szCs w:val="24"/>
        </w:rPr>
        <w:t>. V</w:t>
      </w:r>
      <w:r w:rsidRPr="00762C87">
        <w:rPr>
          <w:rFonts w:ascii="Times New Roman" w:hAnsi="Times New Roman" w:cs="Times New Roman"/>
          <w:sz w:val="24"/>
          <w:szCs w:val="24"/>
        </w:rPr>
        <w:t xml:space="preserve">ariables can be centred </w:t>
      </w:r>
      <w:r w:rsidR="000713C2" w:rsidRPr="00762C87">
        <w:rPr>
          <w:rFonts w:ascii="Times New Roman" w:hAnsi="Times New Roman" w:cs="Times New Roman"/>
          <w:sz w:val="24"/>
          <w:szCs w:val="24"/>
        </w:rPr>
        <w:t xml:space="preserve">in </w:t>
      </w:r>
      <w:r w:rsidRPr="00762C87">
        <w:rPr>
          <w:rFonts w:ascii="Times New Roman" w:hAnsi="Times New Roman" w:cs="Times New Roman"/>
          <w:sz w:val="24"/>
          <w:szCs w:val="24"/>
        </w:rPr>
        <w:t>Mplus</w:t>
      </w:r>
      <w:r w:rsidR="008B61D2" w:rsidRPr="00762C87">
        <w:rPr>
          <w:rFonts w:ascii="Times New Roman" w:hAnsi="Times New Roman" w:cs="Times New Roman"/>
          <w:sz w:val="24"/>
          <w:szCs w:val="24"/>
        </w:rPr>
        <w:t xml:space="preserve"> using the CENTER command</w:t>
      </w:r>
      <w:r w:rsidR="000713C2" w:rsidRPr="00762C87">
        <w:rPr>
          <w:rFonts w:ascii="Times New Roman" w:hAnsi="Times New Roman" w:cs="Times New Roman"/>
          <w:sz w:val="24"/>
          <w:szCs w:val="24"/>
        </w:rPr>
        <w:t xml:space="preserve"> within the DEFINE statement. By listing the calculation of the product term after the centring command, the product term is then automatically calculated on the centred data. Of note, in older versions of Mplus (version 7 or older), the product term calculation in Mplus is carried out using the </w:t>
      </w:r>
      <w:r w:rsidR="000713C2" w:rsidRPr="00762C87">
        <w:rPr>
          <w:rFonts w:ascii="Times New Roman" w:hAnsi="Times New Roman" w:cs="Times New Roman"/>
          <w:i/>
          <w:iCs/>
          <w:sz w:val="24"/>
          <w:szCs w:val="24"/>
        </w:rPr>
        <w:t>raw</w:t>
      </w:r>
      <w:r w:rsidR="000713C2" w:rsidRPr="00762C87">
        <w:rPr>
          <w:rFonts w:ascii="Times New Roman" w:hAnsi="Times New Roman" w:cs="Times New Roman"/>
          <w:sz w:val="24"/>
          <w:szCs w:val="24"/>
        </w:rPr>
        <w:t xml:space="preserve"> data independently of the order the statements are listed in, that is, before the centring. Consequently, if we wanted to use centred variables for the calculation of the product terms, these would have to be centred in a separate step. In Mplus versions 8 and above, the calculation of product terms based on centred data can be accomplished using the following code:</w:t>
      </w:r>
    </w:p>
    <w:p w14:paraId="6053F2ED" w14:textId="77777777" w:rsidR="00540182" w:rsidRPr="00762C87" w:rsidRDefault="00540182" w:rsidP="00540182">
      <w:pPr>
        <w:spacing w:line="240" w:lineRule="auto"/>
        <w:jc w:val="both"/>
        <w:rPr>
          <w:rFonts w:ascii="Courier New" w:hAnsi="Courier New" w:cs="Courier New"/>
          <w:sz w:val="24"/>
          <w:szCs w:val="24"/>
        </w:rPr>
      </w:pPr>
      <w:r w:rsidRPr="00762C87">
        <w:rPr>
          <w:rFonts w:ascii="Courier New" w:hAnsi="Courier New" w:cs="Courier New"/>
          <w:sz w:val="24"/>
          <w:szCs w:val="24"/>
        </w:rPr>
        <w:t>--------------------------------------------------------------</w:t>
      </w:r>
    </w:p>
    <w:p w14:paraId="1B2687A3" w14:textId="77777777" w:rsidR="00924624" w:rsidRPr="00762C87" w:rsidRDefault="008B61D2" w:rsidP="00924624">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 xml:space="preserve">DATA: </w:t>
      </w:r>
      <w:r w:rsidR="00924624" w:rsidRPr="00762C87">
        <w:rPr>
          <w:rFonts w:ascii="Courier New" w:hAnsi="Courier New" w:cs="Courier New"/>
          <w:color w:val="0000FF"/>
          <w:sz w:val="24"/>
          <w:szCs w:val="24"/>
        </w:rPr>
        <w:tab/>
      </w:r>
    </w:p>
    <w:p w14:paraId="545AB407" w14:textId="77777777" w:rsidR="001C0FB3" w:rsidRPr="00762C87" w:rsidRDefault="001C0FB3" w:rsidP="001C0FB3">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!Read in dataset</w:t>
      </w:r>
    </w:p>
    <w:p w14:paraId="77B4E7C7" w14:textId="052F2C93" w:rsidR="008B61D2" w:rsidRPr="00762C87" w:rsidRDefault="008B61D2" w:rsidP="00924624">
      <w:pPr>
        <w:spacing w:after="0" w:line="240" w:lineRule="auto"/>
        <w:ind w:left="1560" w:firstLine="600"/>
        <w:jc w:val="both"/>
        <w:rPr>
          <w:rFonts w:ascii="Courier New" w:hAnsi="Courier New" w:cs="Courier New"/>
          <w:color w:val="0000FF"/>
          <w:sz w:val="24"/>
          <w:szCs w:val="24"/>
        </w:rPr>
      </w:pPr>
      <w:r w:rsidRPr="00762C87">
        <w:rPr>
          <w:rFonts w:ascii="Courier New" w:hAnsi="Courier New" w:cs="Courier New"/>
          <w:sz w:val="24"/>
          <w:szCs w:val="24"/>
        </w:rPr>
        <w:t>File is raw_data.csv;</w:t>
      </w:r>
    </w:p>
    <w:p w14:paraId="69768685" w14:textId="1716A971" w:rsidR="009B5BB4" w:rsidRPr="00762C87" w:rsidRDefault="009B5BB4" w:rsidP="00924624">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VARIABLE:</w:t>
      </w:r>
    </w:p>
    <w:p w14:paraId="198855E9" w14:textId="411AFB07" w:rsidR="001C0FB3" w:rsidRPr="00762C87" w:rsidRDefault="001C0FB3" w:rsidP="001C0FB3">
      <w:pPr>
        <w:spacing w:after="0" w:line="240" w:lineRule="auto"/>
        <w:ind w:left="1560" w:firstLine="600"/>
        <w:jc w:val="both"/>
        <w:rPr>
          <w:rFonts w:ascii="Courier New" w:hAnsi="Courier New" w:cs="Courier New"/>
          <w:color w:val="2BAB2B"/>
          <w:sz w:val="24"/>
          <w:szCs w:val="24"/>
        </w:rPr>
      </w:pPr>
      <w:bookmarkStart w:id="1" w:name="_Hlk111802502"/>
      <w:r w:rsidRPr="00762C87">
        <w:rPr>
          <w:rFonts w:ascii="Courier New" w:hAnsi="Courier New" w:cs="Courier New"/>
          <w:color w:val="2BAB2B"/>
          <w:sz w:val="24"/>
          <w:szCs w:val="24"/>
        </w:rPr>
        <w:t>!Variables in dataset</w:t>
      </w:r>
    </w:p>
    <w:bookmarkEnd w:id="1"/>
    <w:p w14:paraId="03139627" w14:textId="49B10209" w:rsidR="009B5BB4" w:rsidRPr="00762C87" w:rsidRDefault="009B5BB4" w:rsidP="001C0FB3">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 xml:space="preserve">NAMES  = y x m; </w:t>
      </w:r>
    </w:p>
    <w:p w14:paraId="1636FAB4" w14:textId="77777777" w:rsidR="0042543C" w:rsidRPr="00762C87" w:rsidRDefault="0042543C" w:rsidP="0042543C">
      <w:pPr>
        <w:spacing w:after="0" w:line="240" w:lineRule="auto"/>
        <w:ind w:left="1560" w:firstLine="600"/>
        <w:jc w:val="both"/>
        <w:rPr>
          <w:rFonts w:ascii="Courier New" w:hAnsi="Courier New" w:cs="Courier New"/>
          <w:sz w:val="24"/>
          <w:szCs w:val="24"/>
        </w:rPr>
      </w:pPr>
      <w:r w:rsidRPr="00762C87">
        <w:rPr>
          <w:rFonts w:ascii="Courier New" w:hAnsi="Courier New" w:cs="Courier New"/>
          <w:color w:val="2BAB2B"/>
          <w:sz w:val="24"/>
          <w:szCs w:val="24"/>
        </w:rPr>
        <w:t>!Variables used in the analysis</w:t>
      </w:r>
    </w:p>
    <w:p w14:paraId="217416FC" w14:textId="7294E09F" w:rsidR="009B5BB4" w:rsidRPr="00762C87" w:rsidRDefault="009B5BB4" w:rsidP="00924624">
      <w:pPr>
        <w:spacing w:after="0" w:line="240" w:lineRule="auto"/>
        <w:ind w:left="1560"/>
        <w:jc w:val="both"/>
        <w:rPr>
          <w:rFonts w:ascii="Courier New" w:hAnsi="Courier New" w:cs="Courier New"/>
          <w:sz w:val="24"/>
          <w:szCs w:val="24"/>
          <w:lang w:val="es-ES"/>
        </w:rPr>
      </w:pPr>
      <w:r w:rsidRPr="00762C87">
        <w:rPr>
          <w:rFonts w:ascii="Courier New" w:hAnsi="Courier New" w:cs="Courier New"/>
          <w:sz w:val="24"/>
          <w:szCs w:val="24"/>
        </w:rPr>
        <w:t xml:space="preserve">  </w:t>
      </w:r>
      <w:r w:rsidRPr="00762C87">
        <w:rPr>
          <w:rFonts w:ascii="Courier New" w:hAnsi="Courier New" w:cs="Courier New"/>
          <w:sz w:val="24"/>
          <w:szCs w:val="24"/>
        </w:rPr>
        <w:tab/>
      </w:r>
      <w:r w:rsidRPr="00762C87">
        <w:rPr>
          <w:rFonts w:ascii="Courier New" w:hAnsi="Courier New" w:cs="Courier New"/>
          <w:sz w:val="24"/>
          <w:szCs w:val="24"/>
          <w:lang w:val="es-ES"/>
        </w:rPr>
        <w:t>USEVAR = y x m</w:t>
      </w:r>
      <w:r w:rsidR="000713C2" w:rsidRPr="00762C87">
        <w:rPr>
          <w:rFonts w:ascii="Courier New" w:hAnsi="Courier New" w:cs="Courier New"/>
          <w:sz w:val="24"/>
          <w:szCs w:val="24"/>
          <w:lang w:val="es-ES"/>
        </w:rPr>
        <w:t xml:space="preserve"> xm</w:t>
      </w:r>
      <w:r w:rsidRPr="00762C87">
        <w:rPr>
          <w:rFonts w:ascii="Courier New" w:hAnsi="Courier New" w:cs="Courier New"/>
          <w:sz w:val="24"/>
          <w:szCs w:val="24"/>
          <w:lang w:val="es-ES"/>
        </w:rPr>
        <w:t>;</w:t>
      </w:r>
    </w:p>
    <w:p w14:paraId="4D5C37F0" w14:textId="77777777" w:rsidR="00C771D4" w:rsidRPr="00762C87" w:rsidRDefault="00C771D4" w:rsidP="00C771D4">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lastRenderedPageBreak/>
        <w:t xml:space="preserve">!Variables that are not needed in current !analysis but need to be saved in final dataset !for further analyses </w:t>
      </w:r>
    </w:p>
    <w:p w14:paraId="707B82F7" w14:textId="2EBABB57" w:rsidR="00C771D4" w:rsidRPr="00762C87" w:rsidRDefault="00C771D4" w:rsidP="00924624">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ab/>
      </w:r>
      <w:r w:rsidR="001851DE" w:rsidRPr="00762C87">
        <w:rPr>
          <w:rFonts w:ascii="Courier New" w:hAnsi="Courier New" w:cs="Courier New"/>
          <w:sz w:val="24"/>
          <w:szCs w:val="24"/>
        </w:rPr>
        <w:t>AUXILIARY</w:t>
      </w:r>
      <w:r w:rsidRPr="00762C87">
        <w:rPr>
          <w:rFonts w:ascii="Courier New" w:hAnsi="Courier New" w:cs="Courier New"/>
          <w:sz w:val="24"/>
          <w:szCs w:val="24"/>
        </w:rPr>
        <w:t xml:space="preserve"> = y;</w:t>
      </w:r>
    </w:p>
    <w:p w14:paraId="656F2A5E" w14:textId="563C96FE" w:rsidR="00924624" w:rsidRPr="00762C87" w:rsidRDefault="009B5BB4" w:rsidP="00924624">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DEFINE:</w:t>
      </w:r>
      <w:r w:rsidRPr="00762C87">
        <w:rPr>
          <w:rFonts w:ascii="Courier New" w:hAnsi="Courier New" w:cs="Courier New"/>
          <w:color w:val="0000FF"/>
          <w:sz w:val="24"/>
          <w:szCs w:val="24"/>
        </w:rPr>
        <w:tab/>
      </w:r>
    </w:p>
    <w:p w14:paraId="6D7972AD" w14:textId="0DC058F9" w:rsidR="0042543C" w:rsidRPr="00762C87" w:rsidRDefault="0042543C" w:rsidP="0042543C">
      <w:pPr>
        <w:spacing w:after="0" w:line="240" w:lineRule="auto"/>
        <w:ind w:left="1560" w:firstLine="600"/>
        <w:jc w:val="both"/>
        <w:rPr>
          <w:rFonts w:ascii="Courier New" w:hAnsi="Courier New" w:cs="Courier New"/>
          <w:color w:val="0000FF"/>
          <w:sz w:val="24"/>
          <w:szCs w:val="24"/>
        </w:rPr>
      </w:pPr>
      <w:r w:rsidRPr="00762C87">
        <w:rPr>
          <w:rFonts w:ascii="Courier New" w:hAnsi="Courier New" w:cs="Courier New"/>
          <w:color w:val="2BAB2B"/>
          <w:sz w:val="24"/>
          <w:szCs w:val="24"/>
        </w:rPr>
        <w:t>!grand mean centre predictor and moderator</w:t>
      </w:r>
    </w:p>
    <w:p w14:paraId="4B96F1F2" w14:textId="77777777" w:rsidR="00924624" w:rsidRPr="00762C87" w:rsidRDefault="008B61D2" w:rsidP="00924624">
      <w:pPr>
        <w:spacing w:after="0" w:line="240" w:lineRule="auto"/>
        <w:ind w:left="1560" w:firstLine="600"/>
        <w:jc w:val="both"/>
        <w:rPr>
          <w:rFonts w:ascii="Courier New" w:hAnsi="Courier New" w:cs="Courier New"/>
          <w:color w:val="0000FF"/>
          <w:sz w:val="24"/>
          <w:szCs w:val="24"/>
        </w:rPr>
      </w:pPr>
      <w:r w:rsidRPr="00762C87">
        <w:rPr>
          <w:rFonts w:ascii="Courier New" w:hAnsi="Courier New" w:cs="Courier New"/>
          <w:sz w:val="24"/>
          <w:szCs w:val="24"/>
        </w:rPr>
        <w:t>Center x (grandmean);</w:t>
      </w:r>
    </w:p>
    <w:p w14:paraId="29C8B5CB" w14:textId="3D539C10" w:rsidR="009B5BB4" w:rsidRPr="00762C87" w:rsidRDefault="008B61D2" w:rsidP="00924624">
      <w:pPr>
        <w:spacing w:after="0" w:line="240" w:lineRule="auto"/>
        <w:ind w:left="1560" w:firstLine="600"/>
        <w:jc w:val="both"/>
        <w:rPr>
          <w:rFonts w:ascii="Courier New" w:hAnsi="Courier New" w:cs="Courier New"/>
          <w:color w:val="0000FF"/>
          <w:sz w:val="24"/>
          <w:szCs w:val="24"/>
        </w:rPr>
      </w:pPr>
      <w:r w:rsidRPr="00762C87">
        <w:rPr>
          <w:rFonts w:ascii="Courier New" w:hAnsi="Courier New" w:cs="Courier New"/>
          <w:sz w:val="24"/>
          <w:szCs w:val="24"/>
        </w:rPr>
        <w:t>Center m (grandmean);</w:t>
      </w:r>
    </w:p>
    <w:p w14:paraId="1807F547" w14:textId="77777777" w:rsidR="000713C2" w:rsidRPr="00762C87" w:rsidRDefault="000713C2" w:rsidP="000713C2">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!specify interaction </w:t>
      </w:r>
    </w:p>
    <w:p w14:paraId="045956C6" w14:textId="77777777" w:rsidR="000713C2" w:rsidRPr="00762C87" w:rsidRDefault="000713C2" w:rsidP="000713C2">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xm = x*m;</w:t>
      </w:r>
    </w:p>
    <w:p w14:paraId="7262A352" w14:textId="77777777" w:rsidR="000713C2" w:rsidRPr="00762C87" w:rsidRDefault="000713C2" w:rsidP="000713C2">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MODEL:</w:t>
      </w:r>
      <w:r w:rsidRPr="00762C87">
        <w:rPr>
          <w:rFonts w:ascii="Courier New" w:hAnsi="Courier New" w:cs="Courier New"/>
          <w:color w:val="0000FF"/>
          <w:sz w:val="24"/>
          <w:szCs w:val="24"/>
        </w:rPr>
        <w:tab/>
      </w:r>
    </w:p>
    <w:p w14:paraId="4D20863C" w14:textId="77777777" w:rsidR="000713C2" w:rsidRPr="00762C87" w:rsidRDefault="000713C2" w:rsidP="000713C2">
      <w:pPr>
        <w:spacing w:after="0" w:line="240" w:lineRule="auto"/>
        <w:ind w:left="1560" w:firstLine="600"/>
        <w:jc w:val="both"/>
        <w:rPr>
          <w:rFonts w:ascii="Courier New" w:hAnsi="Courier New" w:cs="Courier New"/>
          <w:color w:val="0000FF"/>
          <w:sz w:val="24"/>
          <w:szCs w:val="24"/>
        </w:rPr>
      </w:pPr>
      <w:r w:rsidRPr="00762C87">
        <w:rPr>
          <w:rFonts w:ascii="Courier New" w:hAnsi="Courier New" w:cs="Courier New"/>
          <w:color w:val="2BAB2B"/>
          <w:sz w:val="24"/>
          <w:szCs w:val="24"/>
        </w:rPr>
        <w:t>!Regression</w:t>
      </w:r>
    </w:p>
    <w:p w14:paraId="73CA98F7" w14:textId="77777777" w:rsidR="000713C2" w:rsidRPr="00762C87" w:rsidRDefault="000713C2" w:rsidP="000713C2">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 xml:space="preserve">y ON x m xm; </w:t>
      </w:r>
    </w:p>
    <w:p w14:paraId="4931D073" w14:textId="77777777" w:rsidR="008B61D2" w:rsidRPr="00762C87" w:rsidRDefault="008B61D2" w:rsidP="008B61D2">
      <w:pPr>
        <w:spacing w:after="0" w:line="240" w:lineRule="auto"/>
        <w:ind w:left="2410"/>
        <w:jc w:val="both"/>
        <w:rPr>
          <w:rFonts w:ascii="Courier New" w:hAnsi="Courier New" w:cs="Courier New"/>
          <w:sz w:val="24"/>
          <w:szCs w:val="24"/>
        </w:rPr>
      </w:pPr>
    </w:p>
    <w:p w14:paraId="10F6995B" w14:textId="30374B3D" w:rsidR="00CD6DBF" w:rsidRPr="00762C87" w:rsidRDefault="003F74B5" w:rsidP="00C937D7">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t>In the case of within-person moderation effects</w:t>
      </w:r>
      <w:r w:rsidR="00A75786" w:rsidRPr="00762C87">
        <w:rPr>
          <w:rFonts w:ascii="Times New Roman" w:hAnsi="Times New Roman" w:cs="Times New Roman"/>
          <w:sz w:val="24"/>
          <w:szCs w:val="24"/>
        </w:rPr>
        <w:t xml:space="preserve"> modelled within a DSEM framework (used for instance to explore whether increases in social media use relative to a person’s average social media use moderate the association between within-person changes in loneliness and depressive symptoms)</w:t>
      </w:r>
      <w:r w:rsidR="008B61D2" w:rsidRPr="00762C87">
        <w:rPr>
          <w:rFonts w:ascii="Times New Roman" w:hAnsi="Times New Roman" w:cs="Times New Roman"/>
          <w:sz w:val="24"/>
          <w:szCs w:val="24"/>
        </w:rPr>
        <w:t xml:space="preserve"> the scenario is slightly more complex</w:t>
      </w:r>
      <w:r w:rsidR="00866B6E" w:rsidRPr="00762C87">
        <w:rPr>
          <w:rFonts w:ascii="Times New Roman" w:hAnsi="Times New Roman" w:cs="Times New Roman"/>
          <w:sz w:val="24"/>
          <w:szCs w:val="24"/>
        </w:rPr>
        <w:t xml:space="preserve"> </w:t>
      </w:r>
      <w:r w:rsidR="00CD6DBF" w:rsidRPr="00762C87">
        <w:rPr>
          <w:rFonts w:ascii="Times New Roman" w:hAnsi="Times New Roman" w:cs="Times New Roman"/>
          <w:sz w:val="24"/>
          <w:szCs w:val="24"/>
        </w:rPr>
        <w:t xml:space="preserve">because </w:t>
      </w:r>
      <w:r w:rsidR="0039258B" w:rsidRPr="00762C87">
        <w:rPr>
          <w:rFonts w:ascii="Times New Roman" w:hAnsi="Times New Roman" w:cs="Times New Roman"/>
          <w:sz w:val="24"/>
          <w:szCs w:val="24"/>
        </w:rPr>
        <w:t>the outcome</w:t>
      </w:r>
      <w:r w:rsidR="00CD6DBF" w:rsidRPr="00762C87">
        <w:rPr>
          <w:rFonts w:ascii="Times New Roman" w:hAnsi="Times New Roman" w:cs="Times New Roman"/>
          <w:sz w:val="24"/>
          <w:szCs w:val="24"/>
        </w:rPr>
        <w:t>,</w:t>
      </w:r>
      <w:r w:rsidR="0039258B" w:rsidRPr="00762C87">
        <w:rPr>
          <w:rFonts w:ascii="Times New Roman" w:hAnsi="Times New Roman" w:cs="Times New Roman"/>
          <w:sz w:val="24"/>
          <w:szCs w:val="24"/>
        </w:rPr>
        <w:t xml:space="preserve"> the predictor and moderator variables will have to be centred at the within-person level</w:t>
      </w:r>
      <w:r w:rsidR="007E207C" w:rsidRPr="00762C87">
        <w:rPr>
          <w:rFonts w:ascii="Times New Roman" w:hAnsi="Times New Roman" w:cs="Times New Roman"/>
          <w:sz w:val="24"/>
          <w:szCs w:val="24"/>
        </w:rPr>
        <w:t xml:space="preserve">. This means that </w:t>
      </w:r>
      <w:r w:rsidR="0039258B" w:rsidRPr="00762C87">
        <w:rPr>
          <w:rFonts w:ascii="Times New Roman" w:hAnsi="Times New Roman" w:cs="Times New Roman"/>
          <w:sz w:val="24"/>
          <w:szCs w:val="24"/>
        </w:rPr>
        <w:t>they should be centred so that the mean of each of these variables is zero for every individual.</w:t>
      </w:r>
      <w:r w:rsidR="0022665C" w:rsidRPr="00762C87">
        <w:rPr>
          <w:rFonts w:ascii="Times New Roman" w:hAnsi="Times New Roman" w:cs="Times New Roman"/>
          <w:sz w:val="24"/>
          <w:szCs w:val="24"/>
        </w:rPr>
        <w:t xml:space="preserve"> </w:t>
      </w:r>
      <w:bookmarkStart w:id="2" w:name="_Hlk139101261"/>
      <w:bookmarkStart w:id="3" w:name="_Hlk146727587"/>
      <w:r w:rsidR="00B11F31" w:rsidRPr="00762C87">
        <w:rPr>
          <w:rFonts w:ascii="Times New Roman" w:hAnsi="Times New Roman" w:cs="Times New Roman"/>
          <w:sz w:val="24"/>
          <w:szCs w:val="24"/>
        </w:rPr>
        <w:t xml:space="preserve">Importantly, </w:t>
      </w:r>
      <w:r w:rsidR="0081294A" w:rsidRPr="00762C87">
        <w:rPr>
          <w:rFonts w:ascii="Times New Roman" w:hAnsi="Times New Roman" w:cs="Times New Roman"/>
          <w:sz w:val="24"/>
          <w:szCs w:val="24"/>
        </w:rPr>
        <w:t>in contrast to single-level models, calculating interaction</w:t>
      </w:r>
      <w:r w:rsidR="00B568B6" w:rsidRPr="00762C87">
        <w:rPr>
          <w:rFonts w:ascii="Times New Roman" w:hAnsi="Times New Roman" w:cs="Times New Roman"/>
          <w:sz w:val="24"/>
          <w:szCs w:val="24"/>
        </w:rPr>
        <w:t xml:space="preserve"> </w:t>
      </w:r>
      <w:r w:rsidR="0081294A" w:rsidRPr="00762C87">
        <w:rPr>
          <w:rFonts w:ascii="Times New Roman" w:hAnsi="Times New Roman" w:cs="Times New Roman"/>
          <w:sz w:val="24"/>
          <w:szCs w:val="24"/>
        </w:rPr>
        <w:t xml:space="preserve">terms using the uncentred predictor/moderator in a multi-level scenario will lead to </w:t>
      </w:r>
      <w:r w:rsidR="00377E5B" w:rsidRPr="00762C87">
        <w:rPr>
          <w:rFonts w:ascii="Times New Roman" w:hAnsi="Times New Roman" w:cs="Times New Roman"/>
          <w:sz w:val="24"/>
          <w:szCs w:val="24"/>
        </w:rPr>
        <w:t>different and likely biased</w:t>
      </w:r>
      <w:r w:rsidR="0081294A" w:rsidRPr="00762C87">
        <w:rPr>
          <w:rFonts w:ascii="Times New Roman" w:hAnsi="Times New Roman" w:cs="Times New Roman"/>
          <w:sz w:val="24"/>
          <w:szCs w:val="24"/>
        </w:rPr>
        <w:t xml:space="preserve"> results</w:t>
      </w:r>
      <w:r w:rsidR="00681519" w:rsidRPr="00762C87">
        <w:rPr>
          <w:rFonts w:ascii="Times New Roman" w:hAnsi="Times New Roman" w:cs="Times New Roman"/>
          <w:sz w:val="24"/>
          <w:szCs w:val="24"/>
        </w:rPr>
        <w:t xml:space="preserve">, specifically when focusing on interactions on the within-person level, i.e. level-1 interaction effects </w:t>
      </w:r>
      <w:r w:rsidR="00681519"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{"citationID":"YU4dly2h","properties":{"formattedCitation":"(Ryu, 2015)","plainCitation":"(Ryu, 2015)","noteIndex":0},"citationItems":[{"id":"BKEFkAIY/i4dATFMH","uris":["http://zotero.org/users/local/rhh1MmHQ/items/RNRXI29V"],"itemData":{"id":1788,"type":"article-journal","abstract":"This article examined the role of centering in estimating interaction effects in multilevel structural equation models. Interactions are typically represented by product term of 2 variables that are hypothesized to interact. In multilevel structural equation modeling (MSEM), the product term involving Level 1 variables is decomposed into within-cluster and between-cluster random components. The choice of centering affects the decomposition of the product term, and therefore affects the sample variance and covariance associated with the product term used in the maximum likelihood fitting function. The simulation study showed that for an interaction between a Level 1 variable and a Level 2 variable, the product term of uncentered variables or the product term of grand mean centered variables produced unbiased estimates in both Level 1 and Level 2 models. The product term of cluster mean centered variables produced biased estimates in the Level 1 model. For an interaction between 2 Level 1 variables, the product term of cluster mean centered variables produced unbiased estimates in the Level 1 model, whereas the product term of grand mean centered variables produced unbiased estimates for the Level 1 model. Recommendations for researchers who wish to estimate interactions in MSEM are provided.","container-title":"Structural Equation Modeling: A Multidisciplinary Journal","DOI":"10.1080/10705511.2014.936491","ISSN":"1070-5511","issue":"4","note":"publisher: Routledge\n_eprint: https://doi.org/10.1080/10705511.2014.936491","page":"617-630","source":"Taylor and Francis+NEJM","title":"The Role of Centering for Interaction of Level 1 Variables in Multilevel Structural Equation Models","volume":"22","author":[{"family":"Ryu","given":"Ehri"}],"issued":{"date-parts":[["2015",10,2]]}}}],"schema":"https://github.com/citation-style-language/schema/raw/master/csl-citation.json"} </w:instrText>
      </w:r>
      <w:r w:rsidR="00681519" w:rsidRPr="00762C87">
        <w:rPr>
          <w:rFonts w:ascii="Times New Roman" w:hAnsi="Times New Roman" w:cs="Times New Roman"/>
          <w:sz w:val="24"/>
          <w:szCs w:val="24"/>
        </w:rPr>
        <w:fldChar w:fldCharType="separate"/>
      </w:r>
      <w:r w:rsidR="00681519" w:rsidRPr="00762C87">
        <w:rPr>
          <w:rFonts w:ascii="Times New Roman" w:hAnsi="Times New Roman" w:cs="Times New Roman"/>
          <w:sz w:val="24"/>
        </w:rPr>
        <w:t>(Ryu, 2015)</w:t>
      </w:r>
      <w:r w:rsidR="00681519" w:rsidRPr="00762C87">
        <w:rPr>
          <w:rFonts w:ascii="Times New Roman" w:hAnsi="Times New Roman" w:cs="Times New Roman"/>
          <w:sz w:val="24"/>
          <w:szCs w:val="24"/>
        </w:rPr>
        <w:fldChar w:fldCharType="end"/>
      </w:r>
      <w:r w:rsidR="0081294A" w:rsidRPr="00762C87">
        <w:rPr>
          <w:rFonts w:ascii="Times New Roman" w:hAnsi="Times New Roman" w:cs="Times New Roman"/>
          <w:sz w:val="24"/>
          <w:szCs w:val="24"/>
        </w:rPr>
        <w:t>. This is because the raw variables confound between- and within-person effects</w:t>
      </w:r>
      <w:r w:rsidR="00377E5B" w:rsidRPr="00762C87">
        <w:rPr>
          <w:rFonts w:ascii="Times New Roman" w:hAnsi="Times New Roman" w:cs="Times New Roman"/>
          <w:sz w:val="24"/>
          <w:szCs w:val="24"/>
        </w:rPr>
        <w:t>, thus centring is an essential step in the analysis of within-person moderation effects</w:t>
      </w:r>
      <w:r w:rsidR="0081294A" w:rsidRPr="00762C87">
        <w:rPr>
          <w:rFonts w:ascii="Times New Roman" w:hAnsi="Times New Roman" w:cs="Times New Roman"/>
          <w:sz w:val="24"/>
          <w:szCs w:val="24"/>
        </w:rPr>
        <w:t xml:space="preserve">. </w:t>
      </w:r>
      <w:r w:rsidR="000D7A3E" w:rsidRPr="00762C87">
        <w:rPr>
          <w:rFonts w:ascii="Times New Roman" w:hAnsi="Times New Roman" w:cs="Times New Roman"/>
          <w:sz w:val="24"/>
          <w:szCs w:val="24"/>
        </w:rPr>
        <w:t xml:space="preserve">For a </w:t>
      </w:r>
      <w:r w:rsidR="00681519" w:rsidRPr="00762C87">
        <w:rPr>
          <w:rFonts w:ascii="Times New Roman" w:hAnsi="Times New Roman" w:cs="Times New Roman"/>
          <w:sz w:val="24"/>
          <w:szCs w:val="24"/>
        </w:rPr>
        <w:t xml:space="preserve">more general </w:t>
      </w:r>
      <w:r w:rsidR="000D7A3E" w:rsidRPr="00762C87">
        <w:rPr>
          <w:rFonts w:ascii="Times New Roman" w:hAnsi="Times New Roman" w:cs="Times New Roman"/>
          <w:sz w:val="24"/>
          <w:szCs w:val="24"/>
        </w:rPr>
        <w:t xml:space="preserve">discussion on centring in the context of </w:t>
      </w:r>
      <w:r w:rsidR="00681519" w:rsidRPr="00762C87">
        <w:rPr>
          <w:rFonts w:ascii="Times New Roman" w:hAnsi="Times New Roman" w:cs="Times New Roman"/>
          <w:sz w:val="24"/>
          <w:szCs w:val="24"/>
        </w:rPr>
        <w:t>moderation analyses</w:t>
      </w:r>
      <w:r w:rsidR="000D7A3E" w:rsidRPr="00762C87">
        <w:rPr>
          <w:rFonts w:ascii="Times New Roman" w:hAnsi="Times New Roman" w:cs="Times New Roman"/>
          <w:sz w:val="24"/>
          <w:szCs w:val="24"/>
        </w:rPr>
        <w:t xml:space="preserve"> </w:t>
      </w:r>
      <w:r w:rsidR="00CD7B88" w:rsidRPr="00762C87">
        <w:rPr>
          <w:rFonts w:ascii="Times New Roman" w:hAnsi="Times New Roman" w:cs="Times New Roman"/>
          <w:sz w:val="24"/>
          <w:szCs w:val="24"/>
        </w:rPr>
        <w:t xml:space="preserve">in </w:t>
      </w:r>
      <w:r w:rsidR="000D7A3E" w:rsidRPr="00762C87">
        <w:rPr>
          <w:rFonts w:ascii="Times New Roman" w:hAnsi="Times New Roman" w:cs="Times New Roman"/>
          <w:sz w:val="24"/>
          <w:szCs w:val="24"/>
        </w:rPr>
        <w:t>multi-level data</w:t>
      </w:r>
      <w:r w:rsidR="00681519" w:rsidRPr="00762C87">
        <w:rPr>
          <w:rFonts w:ascii="Times New Roman" w:hAnsi="Times New Roman" w:cs="Times New Roman"/>
          <w:sz w:val="24"/>
          <w:szCs w:val="24"/>
        </w:rPr>
        <w:t>, including a discussion of centring for cross-level interactions</w:t>
      </w:r>
      <w:r w:rsidR="003218A7" w:rsidRPr="00762C87">
        <w:rPr>
          <w:rFonts w:ascii="Times New Roman" w:hAnsi="Times New Roman" w:cs="Times New Roman"/>
          <w:sz w:val="24"/>
          <w:szCs w:val="24"/>
        </w:rPr>
        <w:t xml:space="preserve"> </w:t>
      </w:r>
      <w:bookmarkStart w:id="4" w:name="_Hlk139101587"/>
      <w:r w:rsidR="003218A7" w:rsidRPr="00762C87">
        <w:rPr>
          <w:rFonts w:ascii="Times New Roman" w:hAnsi="Times New Roman" w:cs="Times New Roman"/>
          <w:sz w:val="24"/>
          <w:szCs w:val="24"/>
        </w:rPr>
        <w:t>(e.g. a between-person factor moderating the association between two within-person factors)</w:t>
      </w:r>
      <w:r w:rsidR="000D7A3E" w:rsidRPr="00762C87">
        <w:rPr>
          <w:rFonts w:ascii="Times New Roman" w:hAnsi="Times New Roman" w:cs="Times New Roman"/>
          <w:sz w:val="24"/>
          <w:szCs w:val="24"/>
        </w:rPr>
        <w:t>,</w:t>
      </w:r>
      <w:bookmarkEnd w:id="4"/>
      <w:r w:rsidR="000D7A3E" w:rsidRPr="00762C87">
        <w:rPr>
          <w:rFonts w:ascii="Times New Roman" w:hAnsi="Times New Roman" w:cs="Times New Roman"/>
          <w:sz w:val="24"/>
          <w:szCs w:val="24"/>
        </w:rPr>
        <w:t xml:space="preserve"> see</w:t>
      </w:r>
      <w:r w:rsidR="00CD7B88" w:rsidRPr="00762C87">
        <w:rPr>
          <w:rFonts w:ascii="Times New Roman" w:hAnsi="Times New Roman" w:cs="Times New Roman"/>
          <w:sz w:val="24"/>
          <w:szCs w:val="24"/>
        </w:rPr>
        <w:t xml:space="preserve"> Ryu</w:t>
      </w:r>
      <w:r w:rsidR="000D7A3E" w:rsidRPr="00762C87">
        <w:rPr>
          <w:rFonts w:ascii="Times New Roman" w:hAnsi="Times New Roman" w:cs="Times New Roman"/>
          <w:sz w:val="24"/>
          <w:szCs w:val="24"/>
        </w:rPr>
        <w:t xml:space="preserve"> </w:t>
      </w:r>
      <w:r w:rsidR="00CD7B88"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{"citationID":"yJs20QgT","properties":{"formattedCitation":"(2015)","plainCitation":"(2015)","noteIndex":0},"citationItems":[{"id":"BKEFkAIY/i4dATFMH","uris":["http://zotero.org/users/local/rhh1MmHQ/items/RNRXI29V"],"itemData":{"id":1788,"type":"article-journal","abstract":"This article examined the role of centering in estimating interaction effects in multilevel structural equation models. Interactions are typically represented by product term of 2 variables that are hypothesized to interact. In multilevel structural equation modeling (MSEM), the product term involving Level 1 variables is decomposed into within-cluster and between-cluster random components. The choice of centering affects the decomposition of the product term, and therefore affects the sample variance and covariance associated with the product term used in the maximum likelihood fitting function. The simulation study showed that for an interaction between a Level 1 variable and a Level 2 variable, the product term of uncentered variables or the product term of grand mean centered variables produced unbiased estimates in both Level 1 and Level 2 models. The product term of cluster mean centered variables produced biased estimates in the Level 1 model. For an interaction between 2 Level 1 variables, the product term of cluster mean centered variables produced unbiased estimates in the Level 1 model, whereas the product term of grand mean centered variables produced unbiased estimates for the Level 1 model. Recommendations for researchers who wish to estimate interactions in MSEM are provided.","container-title":"Structural Equation Modeling: A Multidisciplinary Journal","DOI":"10.1080/10705511.2014.936491","ISSN":"1070-5511","issue":"4","note":"publisher: Routledge\n_eprint: https://doi.org/10.1080/10705511.2014.936491","page":"617-630","source":"Taylor and Francis+NEJM","title":"The Role of Centering for Interaction of Level 1 Variables in Multilevel Structural Equation Models","volume":"22","author":[{"family":"Ryu","given":"Ehri"}],"issued":{"date-parts":[["2015",10,2]]}},"label":"page","suppress-author":true}],"schema":"https://github.com/citation-style-language/schema/raw/master/csl-citation.json"} </w:instrText>
      </w:r>
      <w:r w:rsidR="00CD7B88" w:rsidRPr="00762C87">
        <w:rPr>
          <w:rFonts w:ascii="Times New Roman" w:hAnsi="Times New Roman" w:cs="Times New Roman"/>
          <w:sz w:val="24"/>
          <w:szCs w:val="24"/>
        </w:rPr>
        <w:fldChar w:fldCharType="separate"/>
      </w:r>
      <w:r w:rsidR="00CD7B88" w:rsidRPr="00762C87">
        <w:rPr>
          <w:rFonts w:ascii="Times New Roman" w:hAnsi="Times New Roman" w:cs="Times New Roman"/>
          <w:sz w:val="24"/>
        </w:rPr>
        <w:t>(2015)</w:t>
      </w:r>
      <w:r w:rsidR="00CD7B88" w:rsidRPr="00762C87">
        <w:rPr>
          <w:rFonts w:ascii="Times New Roman" w:hAnsi="Times New Roman" w:cs="Times New Roman"/>
          <w:sz w:val="24"/>
          <w:szCs w:val="24"/>
        </w:rPr>
        <w:fldChar w:fldCharType="end"/>
      </w:r>
      <w:r w:rsidR="00CD7B88" w:rsidRPr="00762C87">
        <w:rPr>
          <w:rFonts w:ascii="Times New Roman" w:hAnsi="Times New Roman" w:cs="Times New Roman"/>
          <w:sz w:val="24"/>
          <w:szCs w:val="24"/>
        </w:rPr>
        <w:t xml:space="preserve">. </w:t>
      </w:r>
      <w:bookmarkEnd w:id="2"/>
    </w:p>
    <w:bookmarkEnd w:id="3"/>
    <w:p w14:paraId="4320D3FE" w14:textId="09B9E4EF" w:rsidR="00576A63" w:rsidRPr="00762C87" w:rsidRDefault="00024FD2" w:rsidP="00CF54F1">
      <w:pPr>
        <w:spacing w:after="0" w:line="480" w:lineRule="auto"/>
        <w:ind w:firstLine="720"/>
        <w:jc w:val="both"/>
        <w:rPr>
          <w:rFonts w:ascii="Times New Roman" w:hAnsi="Times New Roman" w:cs="Times New Roman"/>
          <w:sz w:val="24"/>
          <w:szCs w:val="24"/>
        </w:rPr>
      </w:pPr>
      <w:r w:rsidRPr="00762C87">
        <w:rPr>
          <w:rFonts w:ascii="Times New Roman" w:hAnsi="Times New Roman" w:cs="Times New Roman"/>
          <w:sz w:val="24"/>
          <w:szCs w:val="24"/>
        </w:rPr>
        <w:t xml:space="preserve">In </w:t>
      </w:r>
      <w:r w:rsidR="00681519" w:rsidRPr="00762C87">
        <w:rPr>
          <w:rFonts w:ascii="Times New Roman" w:hAnsi="Times New Roman" w:cs="Times New Roman"/>
          <w:sz w:val="24"/>
          <w:szCs w:val="24"/>
        </w:rPr>
        <w:t xml:space="preserve">the context of within-person moderation effects, in </w:t>
      </w:r>
      <w:r w:rsidRPr="00762C87">
        <w:rPr>
          <w:rFonts w:ascii="Times New Roman" w:hAnsi="Times New Roman" w:cs="Times New Roman"/>
          <w:sz w:val="24"/>
          <w:szCs w:val="24"/>
        </w:rPr>
        <w:t xml:space="preserve">theory, </w:t>
      </w:r>
      <w:r w:rsidR="00F737CD" w:rsidRPr="00762C87">
        <w:rPr>
          <w:rFonts w:ascii="Times New Roman" w:hAnsi="Times New Roman" w:cs="Times New Roman"/>
          <w:sz w:val="24"/>
          <w:szCs w:val="24"/>
        </w:rPr>
        <w:t>we</w:t>
      </w:r>
      <w:r w:rsidRPr="00762C87">
        <w:rPr>
          <w:rFonts w:ascii="Times New Roman" w:hAnsi="Times New Roman" w:cs="Times New Roman"/>
          <w:sz w:val="24"/>
          <w:szCs w:val="24"/>
        </w:rPr>
        <w:t xml:space="preserve"> could </w:t>
      </w:r>
      <w:r w:rsidR="0081294A" w:rsidRPr="00762C87">
        <w:rPr>
          <w:rFonts w:ascii="Times New Roman" w:hAnsi="Times New Roman" w:cs="Times New Roman"/>
          <w:sz w:val="24"/>
          <w:szCs w:val="24"/>
        </w:rPr>
        <w:t xml:space="preserve">centre variables at the within-person level </w:t>
      </w:r>
      <w:r w:rsidRPr="00762C87">
        <w:rPr>
          <w:rFonts w:ascii="Times New Roman" w:hAnsi="Times New Roman" w:cs="Times New Roman"/>
          <w:sz w:val="24"/>
          <w:szCs w:val="24"/>
        </w:rPr>
        <w:t xml:space="preserve">by following the same steps as outlined above </w:t>
      </w:r>
      <w:r w:rsidR="00CF2A27" w:rsidRPr="00762C87">
        <w:rPr>
          <w:rFonts w:ascii="Times New Roman" w:hAnsi="Times New Roman" w:cs="Times New Roman"/>
          <w:sz w:val="24"/>
          <w:szCs w:val="24"/>
        </w:rPr>
        <w:t xml:space="preserve">for the single-level scenario </w:t>
      </w:r>
      <w:r w:rsidRPr="00762C87">
        <w:rPr>
          <w:rFonts w:ascii="Times New Roman" w:hAnsi="Times New Roman" w:cs="Times New Roman"/>
          <w:sz w:val="24"/>
          <w:szCs w:val="24"/>
        </w:rPr>
        <w:t xml:space="preserve">but using </w:t>
      </w:r>
      <w:r w:rsidR="00A10A20" w:rsidRPr="00762C87">
        <w:rPr>
          <w:rFonts w:ascii="Times New Roman" w:hAnsi="Times New Roman" w:cs="Times New Roman"/>
          <w:sz w:val="24"/>
          <w:szCs w:val="24"/>
        </w:rPr>
        <w:t>person</w:t>
      </w:r>
      <w:r w:rsidR="00580468" w:rsidRPr="00762C87">
        <w:rPr>
          <w:rFonts w:ascii="Times New Roman" w:hAnsi="Times New Roman" w:cs="Times New Roman"/>
          <w:sz w:val="24"/>
          <w:szCs w:val="24"/>
        </w:rPr>
        <w:t>-</w:t>
      </w:r>
      <w:r w:rsidRPr="00762C87">
        <w:rPr>
          <w:rFonts w:ascii="Times New Roman" w:hAnsi="Times New Roman" w:cs="Times New Roman"/>
          <w:sz w:val="24"/>
          <w:szCs w:val="24"/>
        </w:rPr>
        <w:t>mean</w:t>
      </w:r>
      <w:r w:rsidR="00A10A20" w:rsidRPr="00762C87">
        <w:rPr>
          <w:rFonts w:ascii="Times New Roman" w:hAnsi="Times New Roman" w:cs="Times New Roman"/>
          <w:sz w:val="24"/>
          <w:szCs w:val="24"/>
        </w:rPr>
        <w:t xml:space="preserve"> (also referred to as group-mean)</w:t>
      </w:r>
      <w:r w:rsidRPr="00762C87">
        <w:rPr>
          <w:rFonts w:ascii="Times New Roman" w:hAnsi="Times New Roman" w:cs="Times New Roman"/>
          <w:sz w:val="24"/>
          <w:szCs w:val="24"/>
        </w:rPr>
        <w:t xml:space="preserve"> centring rather than grand</w:t>
      </w:r>
      <w:r w:rsidR="00DF6500" w:rsidRPr="00762C87">
        <w:rPr>
          <w:rFonts w:ascii="Times New Roman" w:hAnsi="Times New Roman" w:cs="Times New Roman"/>
          <w:sz w:val="24"/>
          <w:szCs w:val="24"/>
        </w:rPr>
        <w:t>-</w:t>
      </w:r>
      <w:r w:rsidRPr="00762C87">
        <w:rPr>
          <w:rFonts w:ascii="Times New Roman" w:hAnsi="Times New Roman" w:cs="Times New Roman"/>
          <w:sz w:val="24"/>
          <w:szCs w:val="24"/>
        </w:rPr>
        <w:lastRenderedPageBreak/>
        <w:t>mean centring (</w:t>
      </w:r>
      <w:r w:rsidRPr="00762C87">
        <w:rPr>
          <w:rFonts w:ascii="Courier New" w:hAnsi="Courier New" w:cs="Courier New"/>
          <w:sz w:val="24"/>
          <w:szCs w:val="24"/>
        </w:rPr>
        <w:t>Center x (groupmean)</w:t>
      </w:r>
      <w:r w:rsidR="00407AF2" w:rsidRPr="00762C87">
        <w:rPr>
          <w:rFonts w:ascii="Times New Roman" w:hAnsi="Times New Roman" w:cs="Times New Roman"/>
          <w:sz w:val="24"/>
          <w:szCs w:val="24"/>
        </w:rPr>
        <w:t>)</w:t>
      </w:r>
      <w:r w:rsidRPr="00762C87">
        <w:rPr>
          <w:rFonts w:ascii="Times New Roman" w:hAnsi="Times New Roman" w:cs="Times New Roman"/>
          <w:sz w:val="24"/>
          <w:szCs w:val="24"/>
        </w:rPr>
        <w:t xml:space="preserve"> </w:t>
      </w:r>
      <w:r w:rsidR="007E7C30" w:rsidRPr="00762C87">
        <w:rPr>
          <w:rFonts w:ascii="Times New Roman" w:hAnsi="Times New Roman" w:cs="Times New Roman"/>
          <w:sz w:val="24"/>
          <w:szCs w:val="24"/>
        </w:rPr>
        <w:t xml:space="preserve">while also specifying a clustering variable </w:t>
      </w:r>
      <w:r w:rsidR="001E287B" w:rsidRPr="00762C87">
        <w:rPr>
          <w:rFonts w:ascii="Times New Roman" w:hAnsi="Times New Roman" w:cs="Times New Roman"/>
          <w:sz w:val="24"/>
          <w:szCs w:val="24"/>
        </w:rPr>
        <w:t>(</w:t>
      </w:r>
      <w:r w:rsidR="007E7C30" w:rsidRPr="00762C87">
        <w:rPr>
          <w:rFonts w:ascii="Courier New" w:hAnsi="Courier New" w:cs="Courier New"/>
          <w:sz w:val="24"/>
          <w:szCs w:val="24"/>
        </w:rPr>
        <w:t xml:space="preserve">CLUSTER = </w:t>
      </w:r>
      <w:r w:rsidR="007F3934" w:rsidRPr="00762C87">
        <w:rPr>
          <w:rFonts w:ascii="Courier New" w:hAnsi="Courier New" w:cs="Courier New"/>
          <w:sz w:val="24"/>
          <w:szCs w:val="24"/>
        </w:rPr>
        <w:t>ID</w:t>
      </w:r>
      <w:r w:rsidR="003F69E9" w:rsidRPr="00762C87">
        <w:rPr>
          <w:rFonts w:ascii="Times New Roman" w:hAnsi="Times New Roman" w:cs="Times New Roman"/>
          <w:sz w:val="24"/>
          <w:szCs w:val="24"/>
        </w:rPr>
        <w:t>)</w:t>
      </w:r>
      <w:r w:rsidR="007F3934" w:rsidRPr="00762C87">
        <w:rPr>
          <w:rFonts w:ascii="Times New Roman" w:hAnsi="Times New Roman" w:cs="Times New Roman"/>
          <w:sz w:val="24"/>
          <w:szCs w:val="24"/>
        </w:rPr>
        <w:t>. This would</w:t>
      </w:r>
      <w:r w:rsidRPr="00762C87">
        <w:rPr>
          <w:rFonts w:ascii="Times New Roman" w:hAnsi="Times New Roman" w:cs="Times New Roman"/>
          <w:sz w:val="24"/>
          <w:szCs w:val="24"/>
        </w:rPr>
        <w:t xml:space="preserve"> centre variables on the observed means for each person rather than across all individuals. However, observed person mean centring has been found to leave estimates susceptible to</w:t>
      </w:r>
      <w:r w:rsidR="00407AF2" w:rsidRPr="00762C87">
        <w:rPr>
          <w:rFonts w:ascii="Times New Roman" w:hAnsi="Times New Roman" w:cs="Times New Roman"/>
          <w:sz w:val="24"/>
          <w:szCs w:val="24"/>
        </w:rPr>
        <w:t xml:space="preserve"> different biases</w:t>
      </w:r>
      <w:r w:rsidR="003E1761" w:rsidRPr="00762C87">
        <w:rPr>
          <w:rFonts w:ascii="Times New Roman" w:hAnsi="Times New Roman" w:cs="Times New Roman"/>
          <w:sz w:val="24"/>
          <w:szCs w:val="24"/>
        </w:rPr>
        <w:t xml:space="preserve"> in a multi-level scenario</w:t>
      </w:r>
      <w:r w:rsidR="00407AF2" w:rsidRPr="00762C87">
        <w:rPr>
          <w:rFonts w:ascii="Times New Roman" w:hAnsi="Times New Roman" w:cs="Times New Roman"/>
          <w:sz w:val="24"/>
          <w:szCs w:val="24"/>
        </w:rPr>
        <w:t xml:space="preserve">, </w:t>
      </w:r>
      <w:r w:rsidR="00F50237" w:rsidRPr="00762C87">
        <w:rPr>
          <w:rFonts w:ascii="Times New Roman" w:hAnsi="Times New Roman" w:cs="Times New Roman"/>
          <w:sz w:val="24"/>
          <w:szCs w:val="24"/>
        </w:rPr>
        <w:t xml:space="preserve">namely </w:t>
      </w:r>
      <w:r w:rsidR="00407AF2" w:rsidRPr="00762C87">
        <w:rPr>
          <w:rFonts w:ascii="Times New Roman" w:hAnsi="Times New Roman" w:cs="Times New Roman"/>
          <w:sz w:val="24"/>
          <w:szCs w:val="24"/>
        </w:rPr>
        <w:t>Nickell’s and Luedtke’s bias</w:t>
      </w:r>
      <w:r w:rsidR="004D41E8" w:rsidRPr="00762C87">
        <w:rPr>
          <w:rFonts w:ascii="Times New Roman" w:hAnsi="Times New Roman" w:cs="Times New Roman"/>
          <w:sz w:val="24"/>
          <w:szCs w:val="24"/>
        </w:rPr>
        <w:t xml:space="preserve"> </w:t>
      </w:r>
      <w:r w:rsidR="00595560"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{"citationID":"LZ5wgV9g","properties":{"formattedCitation":"(McNeish &amp; Hamaker, 2019)","plainCitation":"(McNeish &amp; Hamaker, 2019)","noteIndex":0},"citationItems":[{"id":"BKEFkAIY/OPcQm8Vo","uris":["http://www.mendeley.com/documents/?uuid=c44a7e09-457f-3053-b90f-95cf53269949"],"itemData":{"DOI":"10.1037/met0000250","ISSN":"1082989X","PMID":"31855015","abstract":"Technological advances have led to an increase in intensive longitudinal data and the statistical literature on modeling such data is rapidly expanding, as are software capabilities. Common methods in this area are related to time-series analysis, a framework that historically has received little exposure in psychology. There is a scarcity of psychology-based resources introducing the basic ideas of time-series analysis, especially for data sets featuring multiple people. We begin with basics of N = 1 time-series analysis and build up to complex dynamic structural equation models available in the newest release of Mplus Version 8. The goal is to provide readers with a basic conceptual understanding of common models, template code, and result interpretation. We provide short descriptions of some advanced issues, but our main priority is to supply readers with a solid knowledge base so that the more advanced literature on the topic is more readily digestible to a larger group of researchers.","author":[{"dropping-particle":"","family":"McNeish","given":"Daniel","non-dropping-particle":"","parse-names":false,"suffix":""},{"dropping-particle":"","family":"Hamaker","given":"Ellen L.","non-dropping-particle":"","parse-names":false,"suffix":""}],"container-title":"Psychological Methods","id":"ITEM-1","issued":{"date-parts":[["2019"]]},"publisher":"American Psychological Association Inc.","title":"A Primer on Two-Level Dynamic Structural Equation Models for Intensive Longitudinal Data in Mplus","type":"article-journal"}}],"schema":"https://github.com/citation-style-language/schema/raw/master/csl-citation.json"} </w:instrText>
      </w:r>
      <w:r w:rsidR="00595560" w:rsidRPr="00762C87">
        <w:rPr>
          <w:rFonts w:ascii="Times New Roman" w:hAnsi="Times New Roman" w:cs="Times New Roman"/>
          <w:sz w:val="24"/>
          <w:szCs w:val="24"/>
        </w:rPr>
        <w:fldChar w:fldCharType="separate"/>
      </w:r>
      <w:r w:rsidR="00595560" w:rsidRPr="00762C87">
        <w:rPr>
          <w:rFonts w:ascii="Times New Roman" w:hAnsi="Times New Roman" w:cs="Times New Roman"/>
          <w:sz w:val="24"/>
        </w:rPr>
        <w:t>(McNeish &amp; Hamaker, 2019)</w:t>
      </w:r>
      <w:r w:rsidR="00595560" w:rsidRPr="00762C87">
        <w:rPr>
          <w:rFonts w:ascii="Times New Roman" w:hAnsi="Times New Roman" w:cs="Times New Roman"/>
          <w:sz w:val="24"/>
          <w:szCs w:val="24"/>
        </w:rPr>
        <w:fldChar w:fldCharType="end"/>
      </w:r>
      <w:r w:rsidR="00595560" w:rsidRPr="00762C87">
        <w:rPr>
          <w:rFonts w:ascii="Times New Roman" w:hAnsi="Times New Roman" w:cs="Times New Roman"/>
          <w:sz w:val="24"/>
          <w:szCs w:val="24"/>
        </w:rPr>
        <w:t>.</w:t>
      </w:r>
      <w:r w:rsidR="00595560" w:rsidRPr="00762C87">
        <w:rPr>
          <w:rStyle w:val="FootnoteReference"/>
        </w:rPr>
        <w:t xml:space="preserve"> </w:t>
      </w:r>
      <w:r w:rsidR="00595560" w:rsidRPr="00762C87">
        <w:rPr>
          <w:rFonts w:ascii="Times New Roman" w:hAnsi="Times New Roman" w:cs="Times New Roman"/>
          <w:sz w:val="24"/>
          <w:szCs w:val="24"/>
        </w:rPr>
        <w:t xml:space="preserve">Nickell’s bias refers to a negative bias in autoregressive effects when including lagged covariates that have been observed mean centred </w:t>
      </w:r>
      <w:r w:rsidR="00595560"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{"citationID":"d9n0G2rg","properties":{"formattedCitation":"(Nickell, 1981)","plainCitation":"(Nickell, 1981)","noteIndex":0},"citationItems":[{"id":"BKEFkAIY/kAM9nDlS","uris":["http://www.mendeley.com/documents/?uuid=54fc0889-40cb-355b-a70b-8d78d3214238"],"itemData":{"author":[{"dropping-particle":"","family":"Nickell","given":"S","non-dropping-particle":"","parse-names":false,"suffix":""}],"container-title":"Econometrica: Journal of the econometric society","id":"ITEM-1","issued":{"date-parts":[["1981"]]},"title":"Biases in dynamic models with fixed effects","type":"article-journal"}}],"schema":"https://github.com/citation-style-language/schema/raw/master/csl-citation.json"} </w:instrText>
      </w:r>
      <w:r w:rsidR="00595560" w:rsidRPr="00762C87">
        <w:rPr>
          <w:rFonts w:ascii="Times New Roman" w:hAnsi="Times New Roman" w:cs="Times New Roman"/>
          <w:sz w:val="24"/>
          <w:szCs w:val="24"/>
        </w:rPr>
        <w:fldChar w:fldCharType="separate"/>
      </w:r>
      <w:r w:rsidR="00595560" w:rsidRPr="00762C87">
        <w:rPr>
          <w:rFonts w:ascii="Times New Roman" w:hAnsi="Times New Roman" w:cs="Times New Roman"/>
          <w:sz w:val="24"/>
        </w:rPr>
        <w:t>(Nickell, 1981)</w:t>
      </w:r>
      <w:r w:rsidR="00595560" w:rsidRPr="00762C87">
        <w:rPr>
          <w:rFonts w:ascii="Times New Roman" w:hAnsi="Times New Roman" w:cs="Times New Roman"/>
          <w:sz w:val="24"/>
          <w:szCs w:val="24"/>
        </w:rPr>
        <w:fldChar w:fldCharType="end"/>
      </w:r>
      <w:r w:rsidR="00595560" w:rsidRPr="00762C87">
        <w:rPr>
          <w:rFonts w:ascii="Times New Roman" w:hAnsi="Times New Roman" w:cs="Times New Roman"/>
          <w:sz w:val="24"/>
          <w:szCs w:val="24"/>
        </w:rPr>
        <w:t xml:space="preserve">, whereas Luedtke’s bias refers to a bias in effect estimates due to the fact that observed means are likely not measured with perfect reliability </w:t>
      </w:r>
      <w:r w:rsidR="00595560"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{"citationID":"FyXWYIDS","properties":{"formattedCitation":"(L\\uc0\\u252{}dtke et al., 2008)","plainCitation":"(Lüdtke et al., 2008)","noteIndex":0},"citationItems":[{"id":"BKEFkAIY/AdXx5OhX","uris":["http://www.mendeley.com/documents/?uuid=57bf8016-8054-33b1-9f0f-7dd05806f290"],"itemData":{"DOI":"10.1037/A0012869","ISSN":"1082989X","PMID":"18778152","abstract":"In multilevel modeling (MLM), group-level (L2) characteristics are often measured by aggregating individual-level (L1) characteristics within each group so as to assess contextual effects (e.g., group-average effects of socioeconomic status, achievement, climate). Most previous applications have used a multilevel manifest covariate (MMC) approach, in which the observed (manifest) group mean is assumed to be perfectly reliable. This article demonstrates mathematically and with simulation results that this MMC approach can result in substantially biased estimates of contextual effects and can substantially underestimate the associated standard errors, depending on the number of L1 individuals per group, the number of groups, the intraclass correlation, the sampling ratio (the percentage of cases within each group sampled), and the nature of the data. To address this pervasive problem, the authors introduce a new multilevel latent covariate (MLC) approach that corrects for unreliability at L2 and results in unbiased estimates of L2 constructs under appropriate conditions. However, under some circumstances when the sampling ratio approaches 100%, the MMC approach provides more accurate estimates. Based on 3 simulations and 2 real-data applications, the authors evaluate the MMC and MLC approaches and suggest when researchers should most appropriately use one, the other, or a combination of both approaches. © 2008 American Psychological Association.","author":[{"dropping-particle":"","family":"Lüdtke","given":"Oliver","non-dropping-particle":"","parse-names":false,"suffix":""},{"dropping-particle":"","family":"Marsh","given":"Herbert W.","non-dropping-particle":"","parse-names":false,"suffix":""},{"dropping-particle":"","family":"Robitzsch","given":"Alexander","non-dropping-particle":"","parse-names":false,"suffix":""},{"dropping-particle":"","family":"Trautwein","given":"Ulrich","non-dropping-particle":"","parse-names":false,"suffix":""},{"dropping-particle":"","family":"Asparouhov","given":"Tihomir","non-dropping-particle":"","parse-names":false,"suffix":""},{"dropping-particle":"","family":"Muthén","given":"Bengt","non-dropping-particle":"","parse-names":false,"suffix":""}],"container-title":"Psychological Methods","id":"ITEM-1","issue":"3","issued":{"date-parts":[["2008","9"]]},"page":"203-229","title":"The Multilevel Latent Covariate Model: A New, More Reliable Approach to Group-Level Effects in Contextual Studies","type":"article-journal","volume":"13"}}],"schema":"https://github.com/citation-style-language/schema/raw/master/csl-citation.json"} </w:instrText>
      </w:r>
      <w:r w:rsidR="00595560" w:rsidRPr="00762C87">
        <w:rPr>
          <w:rFonts w:ascii="Times New Roman" w:hAnsi="Times New Roman" w:cs="Times New Roman"/>
          <w:sz w:val="24"/>
          <w:szCs w:val="24"/>
        </w:rPr>
        <w:fldChar w:fldCharType="separate"/>
      </w:r>
      <w:r w:rsidR="00595560" w:rsidRPr="00762C87">
        <w:rPr>
          <w:rFonts w:ascii="Times New Roman" w:hAnsi="Times New Roman" w:cs="Times New Roman"/>
          <w:sz w:val="24"/>
          <w:szCs w:val="24"/>
        </w:rPr>
        <w:t>(Lüdtke et al., 2008)</w:t>
      </w:r>
      <w:r w:rsidR="00595560" w:rsidRPr="00762C87">
        <w:rPr>
          <w:rFonts w:ascii="Times New Roman" w:hAnsi="Times New Roman" w:cs="Times New Roman"/>
          <w:sz w:val="24"/>
          <w:szCs w:val="24"/>
        </w:rPr>
        <w:fldChar w:fldCharType="end"/>
      </w:r>
      <w:r w:rsidR="00595560" w:rsidRPr="00762C87">
        <w:rPr>
          <w:rFonts w:ascii="Times New Roman" w:hAnsi="Times New Roman" w:cs="Times New Roman"/>
          <w:sz w:val="24"/>
          <w:szCs w:val="24"/>
        </w:rPr>
        <w:t xml:space="preserve">. </w:t>
      </w:r>
      <w:r w:rsidR="00A85CDB" w:rsidRPr="00762C87">
        <w:rPr>
          <w:rFonts w:ascii="Times New Roman" w:hAnsi="Times New Roman" w:cs="Times New Roman"/>
          <w:sz w:val="24"/>
          <w:szCs w:val="24"/>
        </w:rPr>
        <w:t xml:space="preserve">The DSEM toolbox implemented in Mplus has overcome this issue by </w:t>
      </w:r>
      <w:r w:rsidR="00EC38DA" w:rsidRPr="00762C87">
        <w:rPr>
          <w:rFonts w:ascii="Times New Roman" w:hAnsi="Times New Roman" w:cs="Times New Roman"/>
          <w:sz w:val="24"/>
          <w:szCs w:val="24"/>
        </w:rPr>
        <w:t xml:space="preserve">using </w:t>
      </w:r>
      <w:r w:rsidR="00A85CDB" w:rsidRPr="00762C87">
        <w:rPr>
          <w:rFonts w:ascii="Times New Roman" w:hAnsi="Times New Roman" w:cs="Times New Roman"/>
          <w:sz w:val="24"/>
          <w:szCs w:val="24"/>
        </w:rPr>
        <w:t>latent</w:t>
      </w:r>
      <w:r w:rsidR="00F50237" w:rsidRPr="00762C87">
        <w:rPr>
          <w:rFonts w:ascii="Times New Roman" w:hAnsi="Times New Roman" w:cs="Times New Roman"/>
          <w:sz w:val="24"/>
          <w:szCs w:val="24"/>
        </w:rPr>
        <w:t>,</w:t>
      </w:r>
      <w:r w:rsidR="006567EE" w:rsidRPr="00762C87">
        <w:rPr>
          <w:rFonts w:ascii="Times New Roman" w:hAnsi="Times New Roman" w:cs="Times New Roman"/>
          <w:sz w:val="24"/>
          <w:szCs w:val="24"/>
        </w:rPr>
        <w:t xml:space="preserve"> rather than observed</w:t>
      </w:r>
      <w:r w:rsidR="00F50237" w:rsidRPr="00762C87">
        <w:rPr>
          <w:rFonts w:ascii="Times New Roman" w:hAnsi="Times New Roman" w:cs="Times New Roman"/>
          <w:sz w:val="24"/>
          <w:szCs w:val="24"/>
        </w:rPr>
        <w:t>,</w:t>
      </w:r>
      <w:r w:rsidR="00A85CDB" w:rsidRPr="00762C87">
        <w:rPr>
          <w:rFonts w:ascii="Times New Roman" w:hAnsi="Times New Roman" w:cs="Times New Roman"/>
          <w:sz w:val="24"/>
          <w:szCs w:val="24"/>
        </w:rPr>
        <w:t xml:space="preserve"> mean</w:t>
      </w:r>
      <w:r w:rsidR="006567EE" w:rsidRPr="00762C87">
        <w:rPr>
          <w:rFonts w:ascii="Times New Roman" w:hAnsi="Times New Roman" w:cs="Times New Roman"/>
          <w:sz w:val="24"/>
          <w:szCs w:val="24"/>
        </w:rPr>
        <w:t xml:space="preserve"> </w:t>
      </w:r>
      <w:r w:rsidR="00A85CDB" w:rsidRPr="00762C87">
        <w:rPr>
          <w:rFonts w:ascii="Times New Roman" w:hAnsi="Times New Roman" w:cs="Times New Roman"/>
          <w:sz w:val="24"/>
          <w:szCs w:val="24"/>
        </w:rPr>
        <w:t>centring</w:t>
      </w:r>
      <w:r w:rsidR="00EC38DA" w:rsidRPr="00762C87">
        <w:rPr>
          <w:rFonts w:ascii="Times New Roman" w:hAnsi="Times New Roman" w:cs="Times New Roman"/>
          <w:sz w:val="24"/>
          <w:szCs w:val="24"/>
        </w:rPr>
        <w:t xml:space="preserve"> for</w:t>
      </w:r>
      <w:r w:rsidR="00A85CDB" w:rsidRPr="00762C87">
        <w:rPr>
          <w:rFonts w:ascii="Times New Roman" w:hAnsi="Times New Roman" w:cs="Times New Roman"/>
          <w:sz w:val="24"/>
          <w:szCs w:val="24"/>
        </w:rPr>
        <w:t xml:space="preserve"> variables that need to be disaggregated into within- and between-person effects</w:t>
      </w:r>
      <w:r w:rsidR="001548DC" w:rsidRPr="00762C87">
        <w:rPr>
          <w:rFonts w:ascii="Times New Roman" w:hAnsi="Times New Roman" w:cs="Times New Roman"/>
          <w:sz w:val="24"/>
          <w:szCs w:val="24"/>
        </w:rPr>
        <w:t xml:space="preserve">, thus </w:t>
      </w:r>
      <w:r w:rsidR="006567EE" w:rsidRPr="00762C87">
        <w:rPr>
          <w:rFonts w:ascii="Times New Roman" w:hAnsi="Times New Roman" w:cs="Times New Roman"/>
          <w:sz w:val="24"/>
          <w:szCs w:val="24"/>
        </w:rPr>
        <w:t>accounting</w:t>
      </w:r>
      <w:r w:rsidR="001548DC" w:rsidRPr="00762C87">
        <w:rPr>
          <w:rFonts w:ascii="Times New Roman" w:hAnsi="Times New Roman" w:cs="Times New Roman"/>
          <w:sz w:val="24"/>
          <w:szCs w:val="24"/>
        </w:rPr>
        <w:t xml:space="preserve"> for measurement error in means</w:t>
      </w:r>
      <w:r w:rsidR="00A9145F" w:rsidRPr="00762C87">
        <w:rPr>
          <w:rFonts w:ascii="Times New Roman" w:hAnsi="Times New Roman" w:cs="Times New Roman"/>
          <w:sz w:val="24"/>
          <w:szCs w:val="24"/>
        </w:rPr>
        <w:t xml:space="preserve"> </w:t>
      </w:r>
      <w:r w:rsidR="00A9145F"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{"citationID":"lXG71Feg","properties":{"formattedCitation":"(Asparouhov et al., 2018)","plainCitation":"(Asparouhov et al., 2018)","noteIndex":0},"citationItems":[{"id":"BKEFkAIY/ZWntq5kR","uris":["http://www.mendeley.com/documents/?uuid=a2b80b0a-602e-33ac-b0d4-12c83bfb3d5c"],"itemData":{"DOI":"10.1080/10705511.2017.1406803","ISSN":"15328007","abstract":"This article presents dynamic structural equation modeling (DSEM), which can be used to study the evolution of observed and latent variables as well as the structural equation models over time. DSEM is suitable for analyzing intensive longitudinal data where observations from multiple individuals are collected at many points in time. The modeling framework encompasses previously published DSEM models and is a comprehensive attempt to combine time-series modeling with structural equation modeling. DSEM is estimated with Bayesian methods using the Markov chain Monte Carlo Gibbs sampler and the Metropolis–Hastings sampler. We provide a detailed description of the estimation algorithm as implemented in the Mplus software package. DSEM can be used for longitudinal analysis of any duration and with any number of observations across time. Simulation studies are used to illustrate the framework and study the performance of the estimation method. Methods for evaluating model fit are also discussed.","author":[{"dropping-particle":"","family":"Asparouhov","given":"Tihomir","non-dropping-particle":"","parse-names":false,"suffix":""},{"dropping-particle":"","family":"Hamaker","given":"Ellen L.","non-dropping-particle":"","parse-names":false,"suffix":""},{"dropping-particle":"","family":"Muthén","given":"Bengt","non-dropping-particle":"","parse-names":false,"suffix":""}],"container-title":"Structural Equation Modeling","id":"ITEM-1","issue":"3","issued":{"date-parts":[["2018","5","4"]]},"page":"359-388","publisher":"Routledge","title":"Dynamic Structural Equation Models","type":"article-journal","volume":"25"}}],"schema":"https://github.com/citation-style-language/schema/raw/master/csl-citation.json"} </w:instrText>
      </w:r>
      <w:r w:rsidR="00A9145F" w:rsidRPr="00762C87">
        <w:rPr>
          <w:rFonts w:ascii="Times New Roman" w:hAnsi="Times New Roman" w:cs="Times New Roman"/>
          <w:sz w:val="24"/>
          <w:szCs w:val="24"/>
        </w:rPr>
        <w:fldChar w:fldCharType="separate"/>
      </w:r>
      <w:r w:rsidR="00A02B36" w:rsidRPr="00762C87">
        <w:rPr>
          <w:rFonts w:ascii="Times New Roman" w:hAnsi="Times New Roman" w:cs="Times New Roman"/>
          <w:sz w:val="24"/>
        </w:rPr>
        <w:t>(Asparouhov et al., 2018)</w:t>
      </w:r>
      <w:r w:rsidR="00A9145F" w:rsidRPr="00762C87">
        <w:rPr>
          <w:rFonts w:ascii="Times New Roman" w:hAnsi="Times New Roman" w:cs="Times New Roman"/>
          <w:sz w:val="24"/>
          <w:szCs w:val="24"/>
        </w:rPr>
        <w:fldChar w:fldCharType="end"/>
      </w:r>
      <w:r w:rsidR="00EC38DA" w:rsidRPr="00762C87">
        <w:rPr>
          <w:rFonts w:ascii="Times New Roman" w:hAnsi="Times New Roman" w:cs="Times New Roman"/>
          <w:sz w:val="24"/>
          <w:szCs w:val="24"/>
        </w:rPr>
        <w:t>.</w:t>
      </w:r>
      <w:r w:rsidR="00A85CDB" w:rsidRPr="00762C87">
        <w:rPr>
          <w:rFonts w:ascii="Times New Roman" w:hAnsi="Times New Roman" w:cs="Times New Roman"/>
          <w:sz w:val="24"/>
          <w:szCs w:val="24"/>
        </w:rPr>
        <w:t xml:space="preserve"> However, latent mean</w:t>
      </w:r>
      <w:r w:rsidR="006567EE" w:rsidRPr="00762C87">
        <w:rPr>
          <w:rFonts w:ascii="Times New Roman" w:hAnsi="Times New Roman" w:cs="Times New Roman"/>
          <w:sz w:val="24"/>
          <w:szCs w:val="24"/>
        </w:rPr>
        <w:t xml:space="preserve"> </w:t>
      </w:r>
      <w:r w:rsidR="00A85CDB" w:rsidRPr="00762C87">
        <w:rPr>
          <w:rFonts w:ascii="Times New Roman" w:hAnsi="Times New Roman" w:cs="Times New Roman"/>
          <w:sz w:val="24"/>
          <w:szCs w:val="24"/>
        </w:rPr>
        <w:t xml:space="preserve">centring is only carried out in the model estimation step rather than </w:t>
      </w:r>
      <w:r w:rsidR="00CF17E1" w:rsidRPr="00762C87">
        <w:rPr>
          <w:rFonts w:ascii="Times New Roman" w:hAnsi="Times New Roman" w:cs="Times New Roman"/>
          <w:sz w:val="24"/>
          <w:szCs w:val="24"/>
        </w:rPr>
        <w:t xml:space="preserve">in a </w:t>
      </w:r>
      <w:r w:rsidR="009C7C77" w:rsidRPr="00762C87">
        <w:rPr>
          <w:rFonts w:ascii="Times New Roman" w:hAnsi="Times New Roman" w:cs="Times New Roman"/>
          <w:sz w:val="24"/>
          <w:szCs w:val="24"/>
        </w:rPr>
        <w:t>‘</w:t>
      </w:r>
      <w:r w:rsidR="00CF17E1" w:rsidRPr="00762C87">
        <w:rPr>
          <w:rFonts w:ascii="Times New Roman" w:hAnsi="Times New Roman" w:cs="Times New Roman"/>
          <w:sz w:val="24"/>
          <w:szCs w:val="24"/>
        </w:rPr>
        <w:t>pre-step</w:t>
      </w:r>
      <w:r w:rsidR="009C7C77" w:rsidRPr="00762C87">
        <w:rPr>
          <w:rFonts w:ascii="Times New Roman" w:hAnsi="Times New Roman" w:cs="Times New Roman"/>
          <w:sz w:val="24"/>
          <w:szCs w:val="24"/>
        </w:rPr>
        <w:t>’</w:t>
      </w:r>
      <w:r w:rsidR="00A85CDB" w:rsidRPr="00762C87">
        <w:rPr>
          <w:rFonts w:ascii="Times New Roman" w:hAnsi="Times New Roman" w:cs="Times New Roman"/>
          <w:sz w:val="24"/>
          <w:szCs w:val="24"/>
        </w:rPr>
        <w:t xml:space="preserve"> as for group</w:t>
      </w:r>
      <w:r w:rsidR="00C659F0" w:rsidRPr="00762C87">
        <w:rPr>
          <w:rFonts w:ascii="Times New Roman" w:hAnsi="Times New Roman" w:cs="Times New Roman"/>
          <w:sz w:val="24"/>
          <w:szCs w:val="24"/>
        </w:rPr>
        <w:t>-</w:t>
      </w:r>
      <w:r w:rsidR="00A85CDB" w:rsidRPr="00762C87">
        <w:rPr>
          <w:rFonts w:ascii="Times New Roman" w:hAnsi="Times New Roman" w:cs="Times New Roman"/>
          <w:sz w:val="24"/>
          <w:szCs w:val="24"/>
        </w:rPr>
        <w:t>mean and grand</w:t>
      </w:r>
      <w:r w:rsidR="00C659F0" w:rsidRPr="00762C87">
        <w:rPr>
          <w:rFonts w:ascii="Times New Roman" w:hAnsi="Times New Roman" w:cs="Times New Roman"/>
          <w:sz w:val="24"/>
          <w:szCs w:val="24"/>
        </w:rPr>
        <w:t>-</w:t>
      </w:r>
      <w:r w:rsidR="00A85CDB" w:rsidRPr="00762C87">
        <w:rPr>
          <w:rFonts w:ascii="Times New Roman" w:hAnsi="Times New Roman" w:cs="Times New Roman"/>
          <w:sz w:val="24"/>
          <w:szCs w:val="24"/>
        </w:rPr>
        <w:t xml:space="preserve">mean centring. </w:t>
      </w:r>
      <w:r w:rsidR="007600E4" w:rsidRPr="00762C87">
        <w:rPr>
          <w:rFonts w:ascii="Times New Roman" w:hAnsi="Times New Roman" w:cs="Times New Roman"/>
          <w:sz w:val="24"/>
          <w:szCs w:val="24"/>
        </w:rPr>
        <w:t>T</w:t>
      </w:r>
      <w:r w:rsidR="00EF1207" w:rsidRPr="00762C87">
        <w:rPr>
          <w:rFonts w:ascii="Times New Roman" w:hAnsi="Times New Roman" w:cs="Times New Roman"/>
          <w:sz w:val="24"/>
          <w:szCs w:val="24"/>
        </w:rPr>
        <w:t>his also means that</w:t>
      </w:r>
      <w:r w:rsidR="007600E4" w:rsidRPr="00762C87">
        <w:rPr>
          <w:rFonts w:ascii="Times New Roman" w:hAnsi="Times New Roman" w:cs="Times New Roman"/>
          <w:sz w:val="24"/>
          <w:szCs w:val="24"/>
        </w:rPr>
        <w:t xml:space="preserve">, if </w:t>
      </w:r>
      <w:r w:rsidR="00EF1207" w:rsidRPr="00762C87">
        <w:rPr>
          <w:rFonts w:ascii="Times New Roman" w:hAnsi="Times New Roman" w:cs="Times New Roman"/>
          <w:sz w:val="24"/>
          <w:szCs w:val="24"/>
        </w:rPr>
        <w:t>calculat</w:t>
      </w:r>
      <w:r w:rsidR="00124E3A" w:rsidRPr="00762C87">
        <w:rPr>
          <w:rFonts w:ascii="Times New Roman" w:hAnsi="Times New Roman" w:cs="Times New Roman"/>
          <w:sz w:val="24"/>
          <w:szCs w:val="24"/>
        </w:rPr>
        <w:t>ing the</w:t>
      </w:r>
      <w:r w:rsidR="00EF1207" w:rsidRPr="00762C87">
        <w:rPr>
          <w:rFonts w:ascii="Times New Roman" w:hAnsi="Times New Roman" w:cs="Times New Roman"/>
          <w:sz w:val="24"/>
          <w:szCs w:val="24"/>
        </w:rPr>
        <w:t xml:space="preserve"> product term</w:t>
      </w:r>
      <w:r w:rsidR="00124E3A" w:rsidRPr="00762C87">
        <w:rPr>
          <w:rFonts w:ascii="Times New Roman" w:hAnsi="Times New Roman" w:cs="Times New Roman"/>
          <w:sz w:val="24"/>
          <w:szCs w:val="24"/>
        </w:rPr>
        <w:t xml:space="preserve"> using the </w:t>
      </w:r>
      <w:r w:rsidR="00124E3A" w:rsidRPr="00762C87">
        <w:rPr>
          <w:rFonts w:ascii="Courier New" w:hAnsi="Courier New" w:cs="Courier New"/>
          <w:sz w:val="24"/>
          <w:szCs w:val="24"/>
        </w:rPr>
        <w:t>DEFINE</w:t>
      </w:r>
      <w:r w:rsidR="00124E3A" w:rsidRPr="00762C87">
        <w:rPr>
          <w:rFonts w:ascii="Times New Roman" w:hAnsi="Times New Roman" w:cs="Times New Roman"/>
          <w:sz w:val="24"/>
          <w:szCs w:val="24"/>
        </w:rPr>
        <w:t xml:space="preserve"> command, it </w:t>
      </w:r>
      <w:r w:rsidR="00EF1207" w:rsidRPr="00762C87">
        <w:rPr>
          <w:rFonts w:ascii="Times New Roman" w:hAnsi="Times New Roman" w:cs="Times New Roman"/>
          <w:sz w:val="24"/>
          <w:szCs w:val="24"/>
        </w:rPr>
        <w:t xml:space="preserve">will </w:t>
      </w:r>
      <w:r w:rsidR="00124E3A" w:rsidRPr="00762C87">
        <w:rPr>
          <w:rFonts w:ascii="Times New Roman" w:hAnsi="Times New Roman" w:cs="Times New Roman"/>
          <w:sz w:val="24"/>
          <w:szCs w:val="24"/>
        </w:rPr>
        <w:t xml:space="preserve">also </w:t>
      </w:r>
      <w:r w:rsidR="00EF1207" w:rsidRPr="00762C87">
        <w:rPr>
          <w:rFonts w:ascii="Times New Roman" w:hAnsi="Times New Roman" w:cs="Times New Roman"/>
          <w:sz w:val="24"/>
          <w:szCs w:val="24"/>
        </w:rPr>
        <w:t>be disaggregated during the model estimation</w:t>
      </w:r>
      <w:r w:rsidR="00005BE4" w:rsidRPr="00762C87">
        <w:rPr>
          <w:rFonts w:ascii="Times New Roman" w:hAnsi="Times New Roman" w:cs="Times New Roman"/>
          <w:sz w:val="24"/>
          <w:szCs w:val="24"/>
        </w:rPr>
        <w:t xml:space="preserve">. </w:t>
      </w:r>
      <w:r w:rsidR="005A1942" w:rsidRPr="00762C87">
        <w:rPr>
          <w:rFonts w:ascii="Times New Roman" w:hAnsi="Times New Roman" w:cs="Times New Roman"/>
          <w:sz w:val="24"/>
          <w:szCs w:val="24"/>
        </w:rPr>
        <w:t>T</w:t>
      </w:r>
      <w:r w:rsidR="00005BE4" w:rsidRPr="00762C87">
        <w:rPr>
          <w:rFonts w:ascii="Times New Roman" w:hAnsi="Times New Roman" w:cs="Times New Roman"/>
          <w:sz w:val="24"/>
          <w:szCs w:val="24"/>
        </w:rPr>
        <w:t>his is not appropriate as disaggregating</w:t>
      </w:r>
      <w:r w:rsidR="0097319E" w:rsidRPr="00762C87">
        <w:rPr>
          <w:rFonts w:ascii="Times New Roman" w:hAnsi="Times New Roman" w:cs="Times New Roman"/>
          <w:sz w:val="24"/>
          <w:szCs w:val="24"/>
        </w:rPr>
        <w:t xml:space="preserve"> the product term is not equivalent to calculating the </w:t>
      </w:r>
      <w:r w:rsidR="0075694D" w:rsidRPr="00762C87">
        <w:rPr>
          <w:rFonts w:ascii="Times New Roman" w:hAnsi="Times New Roman" w:cs="Times New Roman"/>
          <w:sz w:val="24"/>
          <w:szCs w:val="24"/>
        </w:rPr>
        <w:t>product term</w:t>
      </w:r>
      <w:r w:rsidR="0097319E" w:rsidRPr="00762C87">
        <w:rPr>
          <w:rFonts w:ascii="Times New Roman" w:hAnsi="Times New Roman" w:cs="Times New Roman"/>
          <w:sz w:val="24"/>
          <w:szCs w:val="24"/>
        </w:rPr>
        <w:t xml:space="preserve"> based on the </w:t>
      </w:r>
      <w:r w:rsidR="0075694D" w:rsidRPr="00762C87">
        <w:rPr>
          <w:rFonts w:ascii="Times New Roman" w:hAnsi="Times New Roman" w:cs="Times New Roman"/>
          <w:sz w:val="24"/>
          <w:szCs w:val="24"/>
        </w:rPr>
        <w:t xml:space="preserve">disaggregated </w:t>
      </w:r>
      <w:r w:rsidR="0097319E" w:rsidRPr="00762C87">
        <w:rPr>
          <w:rFonts w:ascii="Times New Roman" w:hAnsi="Times New Roman" w:cs="Times New Roman"/>
          <w:sz w:val="24"/>
          <w:szCs w:val="24"/>
        </w:rPr>
        <w:t>within-person components of the interacting variables only</w:t>
      </w:r>
      <w:r w:rsidR="00EF1207" w:rsidRPr="00762C87">
        <w:rPr>
          <w:rFonts w:ascii="Times New Roman" w:hAnsi="Times New Roman" w:cs="Times New Roman"/>
          <w:sz w:val="24"/>
          <w:szCs w:val="24"/>
        </w:rPr>
        <w:t xml:space="preserve">. Consequently, this </w:t>
      </w:r>
      <w:r w:rsidR="004E4C52" w:rsidRPr="00762C87">
        <w:rPr>
          <w:rFonts w:ascii="Times New Roman" w:hAnsi="Times New Roman" w:cs="Times New Roman"/>
          <w:sz w:val="24"/>
          <w:szCs w:val="24"/>
        </w:rPr>
        <w:t>mean</w:t>
      </w:r>
      <w:r w:rsidR="00677113" w:rsidRPr="00762C87">
        <w:rPr>
          <w:rFonts w:ascii="Times New Roman" w:hAnsi="Times New Roman" w:cs="Times New Roman"/>
          <w:sz w:val="24"/>
          <w:szCs w:val="24"/>
        </w:rPr>
        <w:t>s</w:t>
      </w:r>
      <w:r w:rsidR="004E4C52" w:rsidRPr="00762C87">
        <w:rPr>
          <w:rFonts w:ascii="Times New Roman" w:hAnsi="Times New Roman" w:cs="Times New Roman"/>
          <w:sz w:val="24"/>
          <w:szCs w:val="24"/>
        </w:rPr>
        <w:t xml:space="preserve"> that coefficient</w:t>
      </w:r>
      <w:r w:rsidR="00677113" w:rsidRPr="00762C87">
        <w:rPr>
          <w:rFonts w:ascii="Times New Roman" w:hAnsi="Times New Roman" w:cs="Times New Roman"/>
          <w:sz w:val="24"/>
          <w:szCs w:val="24"/>
        </w:rPr>
        <w:t>s</w:t>
      </w:r>
      <w:r w:rsidR="003706F8" w:rsidRPr="00762C87">
        <w:rPr>
          <w:rFonts w:ascii="Times New Roman" w:hAnsi="Times New Roman" w:cs="Times New Roman"/>
          <w:sz w:val="24"/>
          <w:szCs w:val="24"/>
        </w:rPr>
        <w:t xml:space="preserve"> derived from </w:t>
      </w:r>
      <w:r w:rsidR="00677113" w:rsidRPr="00762C87">
        <w:rPr>
          <w:rFonts w:ascii="Times New Roman" w:hAnsi="Times New Roman" w:cs="Times New Roman"/>
          <w:sz w:val="24"/>
          <w:szCs w:val="24"/>
        </w:rPr>
        <w:t>specifying the interaction term in such a way</w:t>
      </w:r>
      <w:r w:rsidR="004E4C52" w:rsidRPr="00762C87">
        <w:rPr>
          <w:rFonts w:ascii="Times New Roman" w:hAnsi="Times New Roman" w:cs="Times New Roman"/>
          <w:sz w:val="24"/>
          <w:szCs w:val="24"/>
        </w:rPr>
        <w:t xml:space="preserve"> </w:t>
      </w:r>
      <w:r w:rsidR="00677113" w:rsidRPr="00762C87">
        <w:rPr>
          <w:rFonts w:ascii="Times New Roman" w:hAnsi="Times New Roman" w:cs="Times New Roman"/>
          <w:sz w:val="24"/>
          <w:szCs w:val="24"/>
        </w:rPr>
        <w:t>may not</w:t>
      </w:r>
      <w:r w:rsidR="004E4C52" w:rsidRPr="00762C87">
        <w:rPr>
          <w:rFonts w:ascii="Times New Roman" w:hAnsi="Times New Roman" w:cs="Times New Roman"/>
          <w:sz w:val="24"/>
          <w:szCs w:val="24"/>
        </w:rPr>
        <w:t xml:space="preserve"> provide an accurate estimate of a within-person moderation effect, hence, this</w:t>
      </w:r>
      <w:r w:rsidR="00EF1207" w:rsidRPr="00762C87">
        <w:rPr>
          <w:rFonts w:ascii="Times New Roman" w:hAnsi="Times New Roman" w:cs="Times New Roman"/>
          <w:sz w:val="24"/>
          <w:szCs w:val="24"/>
        </w:rPr>
        <w:t xml:space="preserve"> should be avoided</w:t>
      </w:r>
      <w:r w:rsidR="0097319E" w:rsidRPr="00762C87">
        <w:rPr>
          <w:rFonts w:ascii="Times New Roman" w:hAnsi="Times New Roman" w:cs="Times New Roman"/>
          <w:sz w:val="24"/>
          <w:szCs w:val="24"/>
        </w:rPr>
        <w:t>.</w:t>
      </w:r>
      <w:r w:rsidR="003B5BEC" w:rsidRPr="00762C87">
        <w:rPr>
          <w:rFonts w:ascii="Times New Roman" w:hAnsi="Times New Roman" w:cs="Times New Roman"/>
          <w:sz w:val="24"/>
          <w:szCs w:val="24"/>
        </w:rPr>
        <w:t xml:space="preserve"> </w:t>
      </w:r>
    </w:p>
    <w:p w14:paraId="23062448" w14:textId="168D8A24" w:rsidR="00284869" w:rsidRPr="00762C87" w:rsidRDefault="003B5BEC" w:rsidP="00576A63">
      <w:pPr>
        <w:spacing w:after="0" w:line="480" w:lineRule="auto"/>
        <w:ind w:firstLine="720"/>
        <w:jc w:val="both"/>
        <w:rPr>
          <w:rFonts w:ascii="Times New Roman" w:hAnsi="Times New Roman" w:cs="Times New Roman"/>
          <w:sz w:val="24"/>
          <w:szCs w:val="24"/>
        </w:rPr>
      </w:pPr>
      <w:r w:rsidRPr="00762C87">
        <w:rPr>
          <w:rFonts w:ascii="Times New Roman" w:hAnsi="Times New Roman" w:cs="Times New Roman"/>
          <w:sz w:val="24"/>
          <w:szCs w:val="24"/>
        </w:rPr>
        <w:t xml:space="preserve">One possible </w:t>
      </w:r>
      <w:r w:rsidR="00A60801" w:rsidRPr="00762C87">
        <w:rPr>
          <w:rFonts w:ascii="Times New Roman" w:hAnsi="Times New Roman" w:cs="Times New Roman"/>
          <w:sz w:val="24"/>
          <w:szCs w:val="24"/>
        </w:rPr>
        <w:t>work-around</w:t>
      </w:r>
      <w:r w:rsidRPr="00762C87">
        <w:rPr>
          <w:rFonts w:ascii="Times New Roman" w:hAnsi="Times New Roman" w:cs="Times New Roman"/>
          <w:sz w:val="24"/>
          <w:szCs w:val="24"/>
        </w:rPr>
        <w:t xml:space="preserve"> to this problem would be to define the interaction using latent </w:t>
      </w:r>
      <w:r w:rsidR="0014462F" w:rsidRPr="00762C87">
        <w:rPr>
          <w:rFonts w:ascii="Times New Roman" w:hAnsi="Times New Roman" w:cs="Times New Roman"/>
          <w:sz w:val="24"/>
          <w:szCs w:val="24"/>
        </w:rPr>
        <w:t>va</w:t>
      </w:r>
      <w:r w:rsidR="00442B2A" w:rsidRPr="00762C87">
        <w:rPr>
          <w:rFonts w:ascii="Times New Roman" w:hAnsi="Times New Roman" w:cs="Times New Roman"/>
          <w:sz w:val="24"/>
          <w:szCs w:val="24"/>
        </w:rPr>
        <w:t>r</w:t>
      </w:r>
      <w:r w:rsidR="0014462F" w:rsidRPr="00762C87">
        <w:rPr>
          <w:rFonts w:ascii="Times New Roman" w:hAnsi="Times New Roman" w:cs="Times New Roman"/>
          <w:sz w:val="24"/>
          <w:szCs w:val="24"/>
        </w:rPr>
        <w:t>iables</w:t>
      </w:r>
      <w:r w:rsidRPr="00762C87">
        <w:rPr>
          <w:rFonts w:ascii="Times New Roman" w:hAnsi="Times New Roman" w:cs="Times New Roman"/>
          <w:sz w:val="24"/>
          <w:szCs w:val="24"/>
        </w:rPr>
        <w:t xml:space="preserve"> representing the within-person components as specified in the within-person part of the model rather than as the product of the raw variables.</w:t>
      </w:r>
      <w:r w:rsidR="00576A63" w:rsidRPr="00762C87">
        <w:rPr>
          <w:rFonts w:ascii="Times New Roman" w:hAnsi="Times New Roman" w:cs="Times New Roman"/>
          <w:sz w:val="24"/>
          <w:szCs w:val="24"/>
        </w:rPr>
        <w:t xml:space="preserve"> Specifically, we could </w:t>
      </w:r>
      <w:r w:rsidR="002E3E7D" w:rsidRPr="00762C87">
        <w:rPr>
          <w:rFonts w:ascii="Times New Roman" w:hAnsi="Times New Roman" w:cs="Times New Roman"/>
          <w:sz w:val="24"/>
          <w:szCs w:val="24"/>
        </w:rPr>
        <w:t>define</w:t>
      </w:r>
      <w:r w:rsidR="00576A63" w:rsidRPr="00762C87">
        <w:rPr>
          <w:rFonts w:ascii="Times New Roman" w:hAnsi="Times New Roman" w:cs="Times New Roman"/>
          <w:sz w:val="24"/>
          <w:szCs w:val="24"/>
        </w:rPr>
        <w:t xml:space="preserve"> latent variables representing the within-person components </w:t>
      </w:r>
      <w:r w:rsidR="002E3E7D" w:rsidRPr="00762C87">
        <w:rPr>
          <w:rFonts w:ascii="Times New Roman" w:hAnsi="Times New Roman" w:cs="Times New Roman"/>
          <w:sz w:val="24"/>
          <w:szCs w:val="24"/>
        </w:rPr>
        <w:t>in the within part of the model</w:t>
      </w:r>
      <w:r w:rsidR="005C4F3A" w:rsidRPr="00762C87">
        <w:rPr>
          <w:rFonts w:ascii="Times New Roman" w:hAnsi="Times New Roman" w:cs="Times New Roman"/>
          <w:sz w:val="24"/>
          <w:szCs w:val="24"/>
        </w:rPr>
        <w:t xml:space="preserve"> and use these components</w:t>
      </w:r>
      <w:r w:rsidR="0019398A" w:rsidRPr="00762C87">
        <w:rPr>
          <w:rFonts w:ascii="Times New Roman" w:hAnsi="Times New Roman" w:cs="Times New Roman"/>
          <w:sz w:val="24"/>
          <w:szCs w:val="24"/>
        </w:rPr>
        <w:t xml:space="preserve"> to </w:t>
      </w:r>
      <w:r w:rsidR="002E3E7D" w:rsidRPr="00762C87">
        <w:rPr>
          <w:rFonts w:ascii="Times New Roman" w:hAnsi="Times New Roman" w:cs="Times New Roman"/>
          <w:sz w:val="24"/>
          <w:szCs w:val="24"/>
        </w:rPr>
        <w:t>sp</w:t>
      </w:r>
      <w:r w:rsidR="008D2970" w:rsidRPr="00762C87">
        <w:rPr>
          <w:rFonts w:ascii="Times New Roman" w:hAnsi="Times New Roman" w:cs="Times New Roman"/>
          <w:sz w:val="24"/>
          <w:szCs w:val="24"/>
        </w:rPr>
        <w:t>e</w:t>
      </w:r>
      <w:r w:rsidR="002E3E7D" w:rsidRPr="00762C87">
        <w:rPr>
          <w:rFonts w:ascii="Times New Roman" w:hAnsi="Times New Roman" w:cs="Times New Roman"/>
          <w:sz w:val="24"/>
          <w:szCs w:val="24"/>
        </w:rPr>
        <w:t>cify a latent variable interactio</w:t>
      </w:r>
      <w:r w:rsidR="0035733B" w:rsidRPr="00762C87">
        <w:rPr>
          <w:rFonts w:ascii="Times New Roman" w:hAnsi="Times New Roman" w:cs="Times New Roman"/>
          <w:sz w:val="24"/>
          <w:szCs w:val="24"/>
        </w:rPr>
        <w:t>n</w:t>
      </w:r>
      <w:r w:rsidR="005C4F3A" w:rsidRPr="00762C87">
        <w:rPr>
          <w:rFonts w:ascii="Times New Roman" w:hAnsi="Times New Roman" w:cs="Times New Roman"/>
          <w:sz w:val="24"/>
          <w:szCs w:val="24"/>
        </w:rPr>
        <w:t>. F</w:t>
      </w:r>
      <w:r w:rsidR="0019398A" w:rsidRPr="00762C87">
        <w:rPr>
          <w:rFonts w:ascii="Times New Roman" w:hAnsi="Times New Roman" w:cs="Times New Roman"/>
          <w:sz w:val="24"/>
          <w:szCs w:val="24"/>
        </w:rPr>
        <w:t xml:space="preserve">inally, the outcome </w:t>
      </w:r>
      <w:r w:rsidR="00032F77" w:rsidRPr="00762C87">
        <w:rPr>
          <w:rFonts w:ascii="Times New Roman" w:hAnsi="Times New Roman" w:cs="Times New Roman"/>
          <w:sz w:val="24"/>
          <w:szCs w:val="24"/>
        </w:rPr>
        <w:t xml:space="preserve">can now </w:t>
      </w:r>
      <w:r w:rsidR="0019398A" w:rsidRPr="00762C87">
        <w:rPr>
          <w:rFonts w:ascii="Times New Roman" w:hAnsi="Times New Roman" w:cs="Times New Roman"/>
          <w:sz w:val="24"/>
          <w:szCs w:val="24"/>
        </w:rPr>
        <w:t xml:space="preserve">be </w:t>
      </w:r>
      <w:r w:rsidR="0019398A" w:rsidRPr="00762C87">
        <w:rPr>
          <w:rFonts w:ascii="Times New Roman" w:hAnsi="Times New Roman" w:cs="Times New Roman"/>
          <w:sz w:val="24"/>
          <w:szCs w:val="24"/>
        </w:rPr>
        <w:lastRenderedPageBreak/>
        <w:t xml:space="preserve">regressed onto the </w:t>
      </w:r>
      <w:r w:rsidR="00CF54F1" w:rsidRPr="00762C87">
        <w:rPr>
          <w:rFonts w:ascii="Times New Roman" w:hAnsi="Times New Roman" w:cs="Times New Roman"/>
          <w:sz w:val="24"/>
          <w:szCs w:val="24"/>
        </w:rPr>
        <w:t xml:space="preserve">latent </w:t>
      </w:r>
      <w:r w:rsidR="00751B17" w:rsidRPr="00762C87">
        <w:rPr>
          <w:rFonts w:ascii="Times New Roman" w:hAnsi="Times New Roman" w:cs="Times New Roman"/>
          <w:sz w:val="24"/>
          <w:szCs w:val="24"/>
        </w:rPr>
        <w:t xml:space="preserve">within-person centred predictor and moderator as well as the </w:t>
      </w:r>
      <w:r w:rsidR="0019398A" w:rsidRPr="00762C87">
        <w:rPr>
          <w:rFonts w:ascii="Times New Roman" w:hAnsi="Times New Roman" w:cs="Times New Roman"/>
          <w:sz w:val="24"/>
          <w:szCs w:val="24"/>
        </w:rPr>
        <w:t>interaction</w:t>
      </w:r>
      <w:r w:rsidR="00751B17" w:rsidRPr="00762C87">
        <w:rPr>
          <w:rFonts w:ascii="Times New Roman" w:hAnsi="Times New Roman" w:cs="Times New Roman"/>
          <w:sz w:val="24"/>
          <w:szCs w:val="24"/>
        </w:rPr>
        <w:t>.</w:t>
      </w:r>
      <w:r w:rsidR="002E3E7D" w:rsidRPr="00762C87">
        <w:rPr>
          <w:rFonts w:ascii="Times New Roman" w:hAnsi="Times New Roman" w:cs="Times New Roman"/>
          <w:sz w:val="24"/>
          <w:szCs w:val="24"/>
        </w:rPr>
        <w:t xml:space="preserve"> </w:t>
      </w:r>
    </w:p>
    <w:p w14:paraId="103EA235" w14:textId="77777777" w:rsidR="002779E9" w:rsidRPr="00762C87" w:rsidRDefault="002779E9" w:rsidP="002779E9">
      <w:pPr>
        <w:spacing w:line="240" w:lineRule="auto"/>
        <w:jc w:val="both"/>
        <w:rPr>
          <w:rFonts w:ascii="Courier New" w:hAnsi="Courier New" w:cs="Courier New"/>
          <w:sz w:val="24"/>
          <w:szCs w:val="24"/>
        </w:rPr>
      </w:pPr>
      <w:r w:rsidRPr="00762C87">
        <w:rPr>
          <w:rFonts w:ascii="Courier New" w:hAnsi="Courier New" w:cs="Courier New"/>
          <w:sz w:val="24"/>
          <w:szCs w:val="24"/>
        </w:rPr>
        <w:t>--------------------------------------------------------------</w:t>
      </w:r>
    </w:p>
    <w:p w14:paraId="740325A3" w14:textId="77777777" w:rsidR="00924624" w:rsidRPr="00762C87" w:rsidRDefault="002779E9" w:rsidP="00924624">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 xml:space="preserve">DATA: </w:t>
      </w:r>
      <w:r w:rsidRPr="00762C87">
        <w:rPr>
          <w:rFonts w:ascii="Courier New" w:hAnsi="Courier New" w:cs="Courier New"/>
          <w:color w:val="0000FF"/>
          <w:sz w:val="24"/>
          <w:szCs w:val="24"/>
        </w:rPr>
        <w:tab/>
      </w:r>
    </w:p>
    <w:p w14:paraId="67F1E420" w14:textId="3EEFD05A" w:rsidR="007C0329" w:rsidRPr="00762C87" w:rsidRDefault="007C0329" w:rsidP="007C0329">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!data should be in long format, </w:t>
      </w:r>
      <w:r w:rsidR="005C443F" w:rsidRPr="00762C87">
        <w:rPr>
          <w:rFonts w:ascii="Courier New" w:hAnsi="Courier New" w:cs="Courier New"/>
          <w:color w:val="2BAB2B"/>
          <w:sz w:val="24"/>
          <w:szCs w:val="24"/>
        </w:rPr>
        <w:t xml:space="preserve">i.e. </w:t>
      </w:r>
      <w:r w:rsidRPr="00762C87">
        <w:rPr>
          <w:rFonts w:ascii="Courier New" w:hAnsi="Courier New" w:cs="Courier New"/>
          <w:color w:val="2BAB2B"/>
          <w:sz w:val="24"/>
          <w:szCs w:val="24"/>
        </w:rPr>
        <w:t>structured as one row per repeatedly measured observation with every participant occupying multiple rows</w:t>
      </w:r>
    </w:p>
    <w:p w14:paraId="76D0AA5E" w14:textId="3E24C58B" w:rsidR="007C0329" w:rsidRPr="00762C87" w:rsidRDefault="007C0329" w:rsidP="007C0329">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!Read in dataset</w:t>
      </w:r>
    </w:p>
    <w:p w14:paraId="78D92058" w14:textId="593C2924" w:rsidR="002779E9" w:rsidRPr="00762C87" w:rsidRDefault="002779E9" w:rsidP="00924624">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File is ‘data.csv’;</w:t>
      </w:r>
    </w:p>
    <w:p w14:paraId="59914A44" w14:textId="37C7DD12" w:rsidR="00751B17" w:rsidRPr="00762C87" w:rsidRDefault="00751B17" w:rsidP="00924624">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VARIABLE:</w:t>
      </w:r>
    </w:p>
    <w:p w14:paraId="4E172EC9" w14:textId="77777777" w:rsidR="001C0FB3" w:rsidRPr="00762C87" w:rsidRDefault="001C0FB3" w:rsidP="001C0FB3">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!Variables in dataset</w:t>
      </w:r>
    </w:p>
    <w:p w14:paraId="18672F3F" w14:textId="47FFF1B9" w:rsidR="001C0FB3" w:rsidRPr="00762C87" w:rsidRDefault="001C0FB3" w:rsidP="001C0FB3">
      <w:pPr>
        <w:spacing w:after="0" w:line="240" w:lineRule="auto"/>
        <w:ind w:left="2127"/>
        <w:jc w:val="both"/>
        <w:rPr>
          <w:rFonts w:ascii="Courier New" w:hAnsi="Courier New" w:cs="Courier New"/>
          <w:color w:val="0000FF"/>
          <w:sz w:val="24"/>
          <w:szCs w:val="24"/>
        </w:rPr>
      </w:pPr>
      <w:r w:rsidRPr="00762C87">
        <w:rPr>
          <w:rFonts w:ascii="Courier New" w:hAnsi="Courier New" w:cs="Courier New"/>
          <w:sz w:val="24"/>
          <w:szCs w:val="24"/>
        </w:rPr>
        <w:t xml:space="preserve">NAMES = id time y x m; </w:t>
      </w:r>
    </w:p>
    <w:p w14:paraId="498C36D6" w14:textId="77777777" w:rsidR="001C0FB3" w:rsidRPr="00762C87" w:rsidRDefault="001C0FB3" w:rsidP="001C0FB3">
      <w:pPr>
        <w:spacing w:after="0" w:line="240" w:lineRule="auto"/>
        <w:ind w:left="1560" w:firstLine="600"/>
        <w:jc w:val="both"/>
        <w:rPr>
          <w:rFonts w:ascii="Courier New" w:hAnsi="Courier New" w:cs="Courier New"/>
          <w:sz w:val="24"/>
          <w:szCs w:val="24"/>
        </w:rPr>
      </w:pPr>
      <w:bookmarkStart w:id="5" w:name="_Hlk111802512"/>
      <w:r w:rsidRPr="00762C87">
        <w:rPr>
          <w:rFonts w:ascii="Courier New" w:hAnsi="Courier New" w:cs="Courier New"/>
          <w:color w:val="2BAB2B"/>
          <w:sz w:val="24"/>
          <w:szCs w:val="24"/>
        </w:rPr>
        <w:t>!Variables used in the analysis</w:t>
      </w:r>
    </w:p>
    <w:bookmarkEnd w:id="5"/>
    <w:p w14:paraId="23209D5D" w14:textId="12548B0F" w:rsidR="001C0FB3" w:rsidRPr="00762C87" w:rsidRDefault="001C0FB3" w:rsidP="001C0FB3">
      <w:pPr>
        <w:spacing w:after="0" w:line="240" w:lineRule="auto"/>
        <w:ind w:left="1560" w:firstLine="567"/>
        <w:jc w:val="both"/>
        <w:rPr>
          <w:rFonts w:ascii="Courier New" w:hAnsi="Courier New" w:cs="Courier New"/>
          <w:sz w:val="24"/>
          <w:szCs w:val="24"/>
        </w:rPr>
      </w:pPr>
      <w:r w:rsidRPr="00762C87">
        <w:rPr>
          <w:rFonts w:ascii="Courier New" w:hAnsi="Courier New" w:cs="Courier New"/>
          <w:sz w:val="24"/>
          <w:szCs w:val="24"/>
        </w:rPr>
        <w:t>USEVAR = y x m;</w:t>
      </w:r>
    </w:p>
    <w:p w14:paraId="3541C8A9" w14:textId="5EA30A8F" w:rsidR="001C0FB3" w:rsidRPr="00762C87" w:rsidRDefault="001C0FB3" w:rsidP="007C0329">
      <w:pPr>
        <w:spacing w:after="0" w:line="240" w:lineRule="auto"/>
        <w:ind w:left="2127" w:firstLine="33"/>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!Cluster ID </w:t>
      </w:r>
      <w:r w:rsidR="007C0329" w:rsidRPr="00762C87">
        <w:rPr>
          <w:rFonts w:ascii="Courier New" w:hAnsi="Courier New" w:cs="Courier New"/>
          <w:color w:val="2BAB2B"/>
          <w:sz w:val="24"/>
          <w:szCs w:val="24"/>
        </w:rPr>
        <w:t>indexes rows belonging to the same participant</w:t>
      </w:r>
    </w:p>
    <w:p w14:paraId="37BBC6FF" w14:textId="7A09586A" w:rsidR="001C0FB3" w:rsidRPr="00762C87" w:rsidRDefault="001C0FB3" w:rsidP="001C0FB3">
      <w:pPr>
        <w:spacing w:after="0" w:line="240" w:lineRule="auto"/>
        <w:ind w:left="1560" w:firstLine="567"/>
        <w:jc w:val="both"/>
        <w:rPr>
          <w:rFonts w:ascii="Courier New" w:hAnsi="Courier New" w:cs="Courier New"/>
          <w:sz w:val="24"/>
          <w:szCs w:val="24"/>
        </w:rPr>
      </w:pPr>
      <w:r w:rsidRPr="00762C87">
        <w:rPr>
          <w:rFonts w:ascii="Courier New" w:hAnsi="Courier New" w:cs="Courier New"/>
          <w:sz w:val="24"/>
          <w:szCs w:val="24"/>
        </w:rPr>
        <w:t>CLUSTER = id;</w:t>
      </w:r>
    </w:p>
    <w:p w14:paraId="39CE090B" w14:textId="77777777" w:rsidR="001C0FB3" w:rsidRPr="00762C87" w:rsidRDefault="001C0FB3" w:rsidP="001C0FB3">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!Variables that need to be disaggregated into    !within- and between-components </w:t>
      </w:r>
    </w:p>
    <w:p w14:paraId="303DADC2" w14:textId="35A60A5A" w:rsidR="001C0FB3" w:rsidRPr="00762C87" w:rsidRDefault="001C0FB3" w:rsidP="001C0FB3">
      <w:pPr>
        <w:spacing w:after="0" w:line="240" w:lineRule="auto"/>
        <w:ind w:left="1560" w:firstLine="567"/>
        <w:jc w:val="both"/>
        <w:rPr>
          <w:rFonts w:ascii="Courier New" w:hAnsi="Courier New" w:cs="Courier New"/>
          <w:sz w:val="24"/>
          <w:szCs w:val="24"/>
        </w:rPr>
      </w:pPr>
      <w:r w:rsidRPr="00762C87">
        <w:rPr>
          <w:rFonts w:ascii="Courier New" w:hAnsi="Courier New" w:cs="Courier New"/>
          <w:sz w:val="24"/>
          <w:szCs w:val="24"/>
        </w:rPr>
        <w:t>LAGG</w:t>
      </w:r>
      <w:r w:rsidR="000C20E8" w:rsidRPr="00762C87">
        <w:rPr>
          <w:rFonts w:ascii="Courier New" w:hAnsi="Courier New" w:cs="Courier New"/>
          <w:sz w:val="24"/>
          <w:szCs w:val="24"/>
        </w:rPr>
        <w:t xml:space="preserve">ED </w:t>
      </w:r>
      <w:r w:rsidRPr="00762C87">
        <w:rPr>
          <w:rFonts w:ascii="Courier New" w:hAnsi="Courier New" w:cs="Courier New"/>
          <w:sz w:val="24"/>
          <w:szCs w:val="24"/>
        </w:rPr>
        <w:t>= y(1) x(1) m(1);</w:t>
      </w:r>
    </w:p>
    <w:p w14:paraId="493FBF3F" w14:textId="77777777" w:rsidR="001C0FB3" w:rsidRPr="00762C87" w:rsidRDefault="001C0FB3" w:rsidP="001C0FB3">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!time interval that balances missingness with !meaningful interpretation, ensures that  !varying length of time intervals is taken into !account</w:t>
      </w:r>
    </w:p>
    <w:p w14:paraId="2D98B093" w14:textId="0775AE9A" w:rsidR="001C0FB3" w:rsidRPr="00762C87" w:rsidRDefault="001C0FB3" w:rsidP="001C0FB3">
      <w:pPr>
        <w:spacing w:after="0" w:line="240" w:lineRule="auto"/>
        <w:ind w:left="1560" w:firstLine="567"/>
        <w:jc w:val="both"/>
        <w:rPr>
          <w:rFonts w:ascii="Courier New" w:hAnsi="Courier New" w:cs="Courier New"/>
          <w:sz w:val="24"/>
          <w:szCs w:val="24"/>
        </w:rPr>
      </w:pPr>
      <w:r w:rsidRPr="00762C87">
        <w:rPr>
          <w:rFonts w:ascii="Courier New" w:hAnsi="Courier New" w:cs="Courier New"/>
          <w:sz w:val="24"/>
          <w:szCs w:val="24"/>
        </w:rPr>
        <w:t>TINTERVAL = time(4);</w:t>
      </w:r>
    </w:p>
    <w:p w14:paraId="0A9790CE" w14:textId="77777777" w:rsidR="00924624" w:rsidRPr="00762C87" w:rsidRDefault="00466D53" w:rsidP="00924624">
      <w:pPr>
        <w:tabs>
          <w:tab w:val="left" w:pos="1985"/>
          <w:tab w:val="left" w:pos="2410"/>
        </w:tabs>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 xml:space="preserve">ANALYSIS:   </w:t>
      </w:r>
      <w:r w:rsidR="00BE5636" w:rsidRPr="00762C87">
        <w:rPr>
          <w:rFonts w:ascii="Courier New" w:hAnsi="Courier New" w:cs="Courier New"/>
          <w:color w:val="0000FF"/>
          <w:sz w:val="24"/>
          <w:szCs w:val="24"/>
        </w:rPr>
        <w:tab/>
      </w:r>
    </w:p>
    <w:p w14:paraId="76E9788F" w14:textId="3F98A1D8" w:rsidR="001C0FB3" w:rsidRPr="00762C87" w:rsidRDefault="001C0FB3" w:rsidP="001C0FB3">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Estimate two-level model with random effects</w:t>
      </w:r>
    </w:p>
    <w:p w14:paraId="75C30FAA" w14:textId="77777777" w:rsidR="001C0FB3" w:rsidRPr="00762C87" w:rsidRDefault="001C0FB3" w:rsidP="001C0FB3">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t>TYPE IS TWOLEVEL RANDOM;</w:t>
      </w:r>
    </w:p>
    <w:p w14:paraId="573CE790" w14:textId="77777777" w:rsidR="001C0FB3" w:rsidRPr="00762C87" w:rsidRDefault="001C0FB3" w:rsidP="001C0FB3">
      <w:pPr>
        <w:spacing w:after="0" w:line="240" w:lineRule="auto"/>
        <w:ind w:left="1560"/>
        <w:jc w:val="both"/>
        <w:rPr>
          <w:rFonts w:ascii="Courier New" w:hAnsi="Courier New" w:cs="Courier New"/>
          <w:color w:val="2BAB2B"/>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r>
      <w:r w:rsidRPr="00762C87">
        <w:rPr>
          <w:rFonts w:ascii="Courier New" w:hAnsi="Courier New" w:cs="Courier New"/>
          <w:color w:val="2BAB2B"/>
          <w:sz w:val="24"/>
          <w:szCs w:val="24"/>
        </w:rPr>
        <w:t>!Use Bayesian Estimator</w:t>
      </w:r>
    </w:p>
    <w:p w14:paraId="568C746D" w14:textId="77777777" w:rsidR="001C0FB3" w:rsidRPr="00762C87" w:rsidRDefault="001C0FB3" w:rsidP="001C0FB3">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ESTIMATOR = BAYES;</w:t>
      </w:r>
    </w:p>
    <w:p w14:paraId="655B4FC3" w14:textId="77777777" w:rsidR="001C0FB3" w:rsidRPr="00762C87" w:rsidRDefault="001C0FB3" w:rsidP="001C0FB3">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!Iterations doubled after first convergence    !(checked using BITER + TECH8) to ensure stable </w:t>
      </w:r>
    </w:p>
    <w:p w14:paraId="7B0FE7B1" w14:textId="77777777" w:rsidR="001C0FB3" w:rsidRPr="00762C87" w:rsidRDefault="001C0FB3" w:rsidP="001C0FB3">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!convergence</w:t>
      </w:r>
    </w:p>
    <w:p w14:paraId="2C387B2C" w14:textId="77777777" w:rsidR="001C0FB3" w:rsidRPr="00762C87" w:rsidRDefault="001C0FB3" w:rsidP="001C0FB3">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t>FBITER = 2000;</w:t>
      </w:r>
    </w:p>
    <w:p w14:paraId="0DDA02DB" w14:textId="77777777" w:rsidR="001C0FB3" w:rsidRPr="00762C87" w:rsidRDefault="001C0FB3" w:rsidP="001C0FB3">
      <w:pPr>
        <w:spacing w:after="0" w:line="240" w:lineRule="auto"/>
        <w:ind w:left="15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  </w:t>
      </w:r>
      <w:r w:rsidRPr="00762C87">
        <w:rPr>
          <w:rFonts w:ascii="Courier New" w:hAnsi="Courier New" w:cs="Courier New"/>
          <w:color w:val="2BAB2B"/>
          <w:sz w:val="24"/>
          <w:szCs w:val="24"/>
        </w:rPr>
        <w:tab/>
        <w:t>!number of MCMC chains</w:t>
      </w:r>
    </w:p>
    <w:p w14:paraId="7FAC440D" w14:textId="77777777" w:rsidR="001C0FB3" w:rsidRPr="00762C87" w:rsidRDefault="001C0FB3" w:rsidP="001C0FB3">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t xml:space="preserve">chains=2; </w:t>
      </w:r>
    </w:p>
    <w:p w14:paraId="0EBBA548" w14:textId="77777777" w:rsidR="001C0FB3" w:rsidRPr="00762C87" w:rsidRDefault="001C0FB3" w:rsidP="001C0FB3">
      <w:pPr>
        <w:spacing w:after="0" w:line="240" w:lineRule="auto"/>
        <w:ind w:left="15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  </w:t>
      </w:r>
      <w:r w:rsidRPr="00762C87">
        <w:rPr>
          <w:rFonts w:ascii="Courier New" w:hAnsi="Courier New" w:cs="Courier New"/>
          <w:color w:val="2BAB2B"/>
          <w:sz w:val="24"/>
          <w:szCs w:val="24"/>
        </w:rPr>
        <w:tab/>
        <w:t>!save every 10th iteration</w:t>
      </w:r>
    </w:p>
    <w:p w14:paraId="4FC066B0" w14:textId="77777777" w:rsidR="001C0FB3" w:rsidRPr="00762C87" w:rsidRDefault="001C0FB3" w:rsidP="001C0FB3">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t>THIN = 10;</w:t>
      </w:r>
    </w:p>
    <w:p w14:paraId="23305C3C" w14:textId="77777777" w:rsidR="001C0FB3" w:rsidRPr="00762C87" w:rsidRDefault="001C0FB3" w:rsidP="001C0FB3">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!multiple processors can be used to increase !speed of computing </w:t>
      </w:r>
    </w:p>
    <w:p w14:paraId="114F2BA9" w14:textId="77777777" w:rsidR="001C0FB3" w:rsidRPr="00762C87" w:rsidRDefault="001C0FB3" w:rsidP="001C0FB3">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Processor = 4;</w:t>
      </w:r>
    </w:p>
    <w:p w14:paraId="6C201765" w14:textId="254ABF46" w:rsidR="00BE5636" w:rsidRPr="00762C87" w:rsidRDefault="00BE5636" w:rsidP="001C0FB3">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MODEL:</w:t>
      </w:r>
    </w:p>
    <w:p w14:paraId="53C03C5D" w14:textId="03C69EE7" w:rsidR="0088105F" w:rsidRPr="00762C87" w:rsidRDefault="00924624" w:rsidP="0088105F">
      <w:pPr>
        <w:spacing w:after="0" w:line="240" w:lineRule="auto"/>
        <w:ind w:left="1560"/>
        <w:jc w:val="both"/>
        <w:rPr>
          <w:rFonts w:ascii="Courier New" w:hAnsi="Courier New" w:cs="Courier New"/>
          <w:color w:val="2BAB2B"/>
          <w:sz w:val="24"/>
          <w:szCs w:val="24"/>
        </w:rPr>
      </w:pPr>
      <w:r w:rsidRPr="00762C87">
        <w:rPr>
          <w:rFonts w:ascii="Courier New" w:hAnsi="Courier New" w:cs="Courier New"/>
          <w:sz w:val="24"/>
          <w:szCs w:val="24"/>
        </w:rPr>
        <w:t xml:space="preserve"> </w:t>
      </w:r>
      <w:r w:rsidR="00BE5636" w:rsidRPr="00762C87">
        <w:rPr>
          <w:rFonts w:ascii="Courier New" w:hAnsi="Courier New" w:cs="Courier New"/>
          <w:sz w:val="24"/>
          <w:szCs w:val="24"/>
        </w:rPr>
        <w:t>%WITHIN%</w:t>
      </w:r>
      <w:r w:rsidR="0088105F" w:rsidRPr="00762C87">
        <w:rPr>
          <w:rFonts w:ascii="Courier New" w:hAnsi="Courier New" w:cs="Courier New"/>
          <w:sz w:val="24"/>
          <w:szCs w:val="24"/>
        </w:rPr>
        <w:t xml:space="preserve"> </w:t>
      </w:r>
      <w:r w:rsidR="0088105F" w:rsidRPr="00762C87">
        <w:rPr>
          <w:rFonts w:ascii="Courier New" w:hAnsi="Courier New" w:cs="Courier New"/>
          <w:color w:val="2BAB2B"/>
          <w:sz w:val="24"/>
          <w:szCs w:val="24"/>
        </w:rPr>
        <w:t xml:space="preserve">!Within-person </w:t>
      </w:r>
      <w:r w:rsidR="00145CD3" w:rsidRPr="00762C87">
        <w:rPr>
          <w:rFonts w:ascii="Courier New" w:hAnsi="Courier New" w:cs="Courier New"/>
          <w:color w:val="2BAB2B"/>
          <w:sz w:val="24"/>
          <w:szCs w:val="24"/>
        </w:rPr>
        <w:t>component</w:t>
      </w:r>
    </w:p>
    <w:p w14:paraId="3B1734A7" w14:textId="77777777" w:rsidR="0088105F" w:rsidRPr="00762C87" w:rsidRDefault="0088105F" w:rsidP="0088105F">
      <w:pPr>
        <w:spacing w:after="0" w:line="240" w:lineRule="auto"/>
        <w:ind w:left="720" w:firstLine="72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   !Define Latent Variables capturing within-person </w:t>
      </w:r>
    </w:p>
    <w:p w14:paraId="5F0E1E0B" w14:textId="743F4A6D" w:rsidR="00BE5636" w:rsidRPr="00762C87" w:rsidRDefault="0088105F" w:rsidP="0088105F">
      <w:pPr>
        <w:spacing w:after="0" w:line="240" w:lineRule="auto"/>
        <w:ind w:left="1440" w:firstLine="720"/>
        <w:jc w:val="both"/>
        <w:rPr>
          <w:rFonts w:ascii="Courier New" w:hAnsi="Courier New" w:cs="Courier New"/>
          <w:color w:val="2BAB2B"/>
          <w:sz w:val="24"/>
          <w:szCs w:val="24"/>
        </w:rPr>
      </w:pPr>
      <w:r w:rsidRPr="00762C87">
        <w:rPr>
          <w:rFonts w:ascii="Courier New" w:hAnsi="Courier New" w:cs="Courier New"/>
          <w:color w:val="2BAB2B"/>
          <w:sz w:val="24"/>
          <w:szCs w:val="24"/>
        </w:rPr>
        <w:t>!components</w:t>
      </w:r>
    </w:p>
    <w:p w14:paraId="4D5F288D" w14:textId="0905E289" w:rsidR="001664F1" w:rsidRPr="00762C87" w:rsidRDefault="00924624" w:rsidP="00924624">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ab/>
      </w:r>
      <w:r w:rsidR="001664F1" w:rsidRPr="00762C87">
        <w:rPr>
          <w:rFonts w:ascii="Courier New" w:hAnsi="Courier New" w:cs="Courier New"/>
          <w:sz w:val="24"/>
          <w:szCs w:val="24"/>
        </w:rPr>
        <w:t xml:space="preserve">x@0; </w:t>
      </w:r>
    </w:p>
    <w:p w14:paraId="02562DAE" w14:textId="05EEE2E6" w:rsidR="001664F1" w:rsidRPr="00762C87" w:rsidRDefault="001664F1" w:rsidP="00924624">
      <w:pPr>
        <w:spacing w:after="0" w:line="240" w:lineRule="auto"/>
        <w:ind w:left="2160"/>
        <w:jc w:val="both"/>
        <w:rPr>
          <w:rFonts w:ascii="Courier New" w:hAnsi="Courier New" w:cs="Courier New"/>
          <w:sz w:val="24"/>
          <w:szCs w:val="24"/>
        </w:rPr>
      </w:pPr>
      <w:r w:rsidRPr="00762C87">
        <w:rPr>
          <w:rFonts w:ascii="Courier New" w:hAnsi="Courier New" w:cs="Courier New"/>
          <w:sz w:val="24"/>
          <w:szCs w:val="24"/>
        </w:rPr>
        <w:t xml:space="preserve">x_within BY x@1; </w:t>
      </w:r>
    </w:p>
    <w:p w14:paraId="42F08430" w14:textId="38834854" w:rsidR="001664F1" w:rsidRPr="00762C87" w:rsidRDefault="001664F1" w:rsidP="00924624">
      <w:pPr>
        <w:spacing w:after="0" w:line="240" w:lineRule="auto"/>
        <w:ind w:left="2160"/>
        <w:jc w:val="both"/>
        <w:rPr>
          <w:rFonts w:ascii="Courier New" w:hAnsi="Courier New" w:cs="Courier New"/>
          <w:sz w:val="24"/>
          <w:szCs w:val="24"/>
        </w:rPr>
      </w:pPr>
      <w:r w:rsidRPr="00762C87">
        <w:rPr>
          <w:rFonts w:ascii="Courier New" w:hAnsi="Courier New" w:cs="Courier New"/>
          <w:sz w:val="24"/>
          <w:szCs w:val="24"/>
        </w:rPr>
        <w:t xml:space="preserve">m@0;  </w:t>
      </w:r>
    </w:p>
    <w:p w14:paraId="3E444CF4" w14:textId="1F7A8FE4" w:rsidR="001664F1" w:rsidRPr="00762C87" w:rsidRDefault="001664F1" w:rsidP="00924624">
      <w:pPr>
        <w:spacing w:after="0" w:line="240" w:lineRule="auto"/>
        <w:ind w:left="2160"/>
        <w:jc w:val="both"/>
        <w:rPr>
          <w:rFonts w:ascii="Courier New" w:hAnsi="Courier New" w:cs="Courier New"/>
          <w:sz w:val="24"/>
          <w:szCs w:val="24"/>
        </w:rPr>
      </w:pPr>
      <w:r w:rsidRPr="00762C87">
        <w:rPr>
          <w:rFonts w:ascii="Courier New" w:hAnsi="Courier New" w:cs="Courier New"/>
          <w:sz w:val="24"/>
          <w:szCs w:val="24"/>
        </w:rPr>
        <w:lastRenderedPageBreak/>
        <w:t>m_within BY m@1</w:t>
      </w:r>
    </w:p>
    <w:p w14:paraId="49960A5C" w14:textId="3AC552C4" w:rsidR="001664F1" w:rsidRPr="00762C87" w:rsidRDefault="00924624" w:rsidP="00924624">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001664F1" w:rsidRPr="00762C87">
        <w:rPr>
          <w:rFonts w:ascii="Courier New" w:hAnsi="Courier New" w:cs="Courier New"/>
          <w:color w:val="2BAB2B"/>
          <w:sz w:val="24"/>
          <w:szCs w:val="24"/>
        </w:rPr>
        <w:t>!</w:t>
      </w:r>
      <w:r w:rsidR="0088105F" w:rsidRPr="00762C87">
        <w:rPr>
          <w:rFonts w:ascii="Courier New" w:hAnsi="Courier New" w:cs="Courier New"/>
          <w:color w:val="2BAB2B"/>
          <w:sz w:val="24"/>
          <w:szCs w:val="24"/>
        </w:rPr>
        <w:t>Define Interaction</w:t>
      </w:r>
      <w:r w:rsidR="001664F1" w:rsidRPr="00762C87">
        <w:rPr>
          <w:rFonts w:ascii="Courier New" w:hAnsi="Courier New" w:cs="Courier New"/>
          <w:color w:val="2BAB2B"/>
          <w:sz w:val="24"/>
          <w:szCs w:val="24"/>
        </w:rPr>
        <w:t xml:space="preserve"> </w:t>
      </w:r>
    </w:p>
    <w:p w14:paraId="5B65F399" w14:textId="4B546959" w:rsidR="001664F1" w:rsidRPr="00762C87" w:rsidRDefault="00924624" w:rsidP="00924624">
      <w:pPr>
        <w:tabs>
          <w:tab w:val="left" w:pos="1276"/>
          <w:tab w:val="left" w:pos="2410"/>
        </w:tabs>
        <w:spacing w:after="0" w:line="240" w:lineRule="auto"/>
        <w:ind w:left="2160"/>
        <w:jc w:val="both"/>
        <w:rPr>
          <w:rFonts w:ascii="Courier New" w:hAnsi="Courier New" w:cs="Courier New"/>
          <w:sz w:val="24"/>
          <w:szCs w:val="24"/>
        </w:rPr>
      </w:pPr>
      <w:r w:rsidRPr="00762C87">
        <w:rPr>
          <w:rFonts w:ascii="Courier New" w:hAnsi="Courier New" w:cs="Courier New"/>
          <w:sz w:val="24"/>
          <w:szCs w:val="24"/>
        </w:rPr>
        <w:t>x</w:t>
      </w:r>
      <w:r w:rsidR="001664F1" w:rsidRPr="00762C87">
        <w:rPr>
          <w:rFonts w:ascii="Courier New" w:hAnsi="Courier New" w:cs="Courier New"/>
          <w:sz w:val="24"/>
          <w:szCs w:val="24"/>
        </w:rPr>
        <w:t>m | x_within XWITH m_within</w:t>
      </w:r>
    </w:p>
    <w:p w14:paraId="24D2C709" w14:textId="77777777" w:rsidR="00A653E1" w:rsidRPr="00762C87" w:rsidRDefault="00A653E1" w:rsidP="00A653E1">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!Random slope for x_t regressed on xm_t-1 </w:t>
      </w:r>
    </w:p>
    <w:p w14:paraId="318D990F" w14:textId="35CCDC97" w:rsidR="00BE5636" w:rsidRPr="00762C87" w:rsidRDefault="00751B17" w:rsidP="00924624">
      <w:pPr>
        <w:tabs>
          <w:tab w:val="left" w:pos="2410"/>
        </w:tabs>
        <w:spacing w:after="0" w:line="240" w:lineRule="auto"/>
        <w:ind w:left="2160"/>
        <w:jc w:val="both"/>
        <w:rPr>
          <w:rFonts w:ascii="Courier New" w:hAnsi="Courier New" w:cs="Courier New"/>
          <w:sz w:val="24"/>
          <w:szCs w:val="24"/>
        </w:rPr>
      </w:pPr>
      <w:r w:rsidRPr="00762C87">
        <w:rPr>
          <w:rFonts w:ascii="Courier New" w:hAnsi="Courier New" w:cs="Courier New"/>
          <w:sz w:val="24"/>
          <w:szCs w:val="24"/>
        </w:rPr>
        <w:t>p</w:t>
      </w:r>
      <w:r w:rsidR="00BE5636" w:rsidRPr="00762C87">
        <w:rPr>
          <w:rFonts w:ascii="Courier New" w:hAnsi="Courier New" w:cs="Courier New"/>
          <w:sz w:val="24"/>
          <w:szCs w:val="24"/>
        </w:rPr>
        <w:t xml:space="preserve">_xxm | </w:t>
      </w:r>
      <w:r w:rsidR="00A31CC8" w:rsidRPr="00762C87">
        <w:rPr>
          <w:rFonts w:ascii="Courier New" w:hAnsi="Courier New" w:cs="Courier New"/>
          <w:sz w:val="24"/>
          <w:szCs w:val="24"/>
        </w:rPr>
        <w:t>x_within</w:t>
      </w:r>
      <w:r w:rsidR="00BE5636" w:rsidRPr="00762C87">
        <w:rPr>
          <w:rFonts w:ascii="Courier New" w:hAnsi="Courier New" w:cs="Courier New"/>
          <w:sz w:val="24"/>
          <w:szCs w:val="24"/>
        </w:rPr>
        <w:t xml:space="preserve"> ON xm&amp;1;</w:t>
      </w:r>
    </w:p>
    <w:p w14:paraId="00598CB8" w14:textId="77777777" w:rsidR="003511FA" w:rsidRPr="00762C87" w:rsidRDefault="003511FA" w:rsidP="003511FA">
      <w:pPr>
        <w:spacing w:after="0" w:line="240" w:lineRule="auto"/>
        <w:ind w:left="15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  !Autoregressive effects</w:t>
      </w:r>
    </w:p>
    <w:p w14:paraId="06781DFB" w14:textId="77777777" w:rsidR="003511FA" w:rsidRPr="00762C87" w:rsidRDefault="003511FA" w:rsidP="003511FA">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!Random slope for y_t regressed on y_t-1 </w:t>
      </w:r>
    </w:p>
    <w:p w14:paraId="4922C876" w14:textId="77777777" w:rsidR="003511FA" w:rsidRPr="00762C87" w:rsidRDefault="003511FA" w:rsidP="003511FA">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 xml:space="preserve">p_yy | y ON y&amp;1; </w:t>
      </w:r>
    </w:p>
    <w:p w14:paraId="5671339F" w14:textId="77777777" w:rsidR="003511FA" w:rsidRPr="00762C87" w:rsidRDefault="003511FA" w:rsidP="003511FA">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!Random slope for m_t regressed on m_t-1 </w:t>
      </w:r>
    </w:p>
    <w:p w14:paraId="4FD64E60" w14:textId="323BC0E3" w:rsidR="003511FA" w:rsidRPr="00762C87" w:rsidRDefault="003511FA" w:rsidP="003511FA">
      <w:pPr>
        <w:tabs>
          <w:tab w:val="left" w:pos="1276"/>
        </w:tabs>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ab/>
        <w:t xml:space="preserve">p_mm | </w:t>
      </w:r>
      <w:r w:rsidR="00A31CC8" w:rsidRPr="00762C87">
        <w:rPr>
          <w:rFonts w:ascii="Courier New" w:hAnsi="Courier New" w:cs="Courier New"/>
          <w:sz w:val="24"/>
          <w:szCs w:val="24"/>
        </w:rPr>
        <w:t>m_within</w:t>
      </w:r>
      <w:r w:rsidRPr="00762C87">
        <w:rPr>
          <w:rFonts w:ascii="Courier New" w:hAnsi="Courier New" w:cs="Courier New"/>
          <w:sz w:val="24"/>
          <w:szCs w:val="24"/>
        </w:rPr>
        <w:t xml:space="preserve"> ON </w:t>
      </w:r>
      <w:r w:rsidR="00A31CC8" w:rsidRPr="00762C87">
        <w:rPr>
          <w:rFonts w:ascii="Courier New" w:hAnsi="Courier New" w:cs="Courier New"/>
          <w:sz w:val="24"/>
          <w:szCs w:val="24"/>
        </w:rPr>
        <w:t>m_within</w:t>
      </w:r>
      <w:r w:rsidRPr="00762C87">
        <w:rPr>
          <w:rFonts w:ascii="Courier New" w:hAnsi="Courier New" w:cs="Courier New"/>
          <w:sz w:val="24"/>
          <w:szCs w:val="24"/>
        </w:rPr>
        <w:t>&amp;1;</w:t>
      </w:r>
    </w:p>
    <w:p w14:paraId="2E1EE59E" w14:textId="77777777" w:rsidR="006E54E8" w:rsidRPr="00762C87" w:rsidRDefault="003511FA" w:rsidP="006E54E8">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!Random slope </w:t>
      </w:r>
      <w:r w:rsidR="006E54E8" w:rsidRPr="00762C87">
        <w:rPr>
          <w:rFonts w:ascii="Courier New" w:hAnsi="Courier New" w:cs="Courier New"/>
          <w:color w:val="2BAB2B"/>
          <w:sz w:val="24"/>
          <w:szCs w:val="24"/>
        </w:rPr>
        <w:t>for x_t regressed on x_t-1</w:t>
      </w:r>
    </w:p>
    <w:p w14:paraId="725B9FF5" w14:textId="68F385F6" w:rsidR="006E54E8" w:rsidRPr="00762C87" w:rsidRDefault="006E54E8" w:rsidP="006E54E8">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t xml:space="preserve">p_xx | </w:t>
      </w:r>
      <w:r w:rsidR="00A31CC8" w:rsidRPr="00762C87">
        <w:rPr>
          <w:rFonts w:ascii="Courier New" w:hAnsi="Courier New" w:cs="Courier New"/>
          <w:sz w:val="24"/>
          <w:szCs w:val="24"/>
        </w:rPr>
        <w:t>x_within</w:t>
      </w:r>
      <w:r w:rsidRPr="00762C87">
        <w:rPr>
          <w:rFonts w:ascii="Courier New" w:hAnsi="Courier New" w:cs="Courier New"/>
          <w:sz w:val="24"/>
          <w:szCs w:val="24"/>
        </w:rPr>
        <w:t xml:space="preserve"> ON </w:t>
      </w:r>
      <w:r w:rsidR="00A31CC8" w:rsidRPr="00762C87">
        <w:rPr>
          <w:rFonts w:ascii="Courier New" w:hAnsi="Courier New" w:cs="Courier New"/>
          <w:sz w:val="24"/>
          <w:szCs w:val="24"/>
        </w:rPr>
        <w:t>x_within</w:t>
      </w:r>
      <w:r w:rsidRPr="00762C87">
        <w:rPr>
          <w:rFonts w:ascii="Courier New" w:hAnsi="Courier New" w:cs="Courier New"/>
          <w:sz w:val="24"/>
          <w:szCs w:val="24"/>
        </w:rPr>
        <w:t>&amp;1;</w:t>
      </w:r>
    </w:p>
    <w:p w14:paraId="33D0CDC4" w14:textId="3FEE586F" w:rsidR="0088105F" w:rsidRPr="00762C87" w:rsidRDefault="003511FA" w:rsidP="0088105F">
      <w:pPr>
        <w:spacing w:after="0" w:line="240" w:lineRule="auto"/>
        <w:ind w:left="15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  </w:t>
      </w:r>
      <w:r w:rsidR="0088105F" w:rsidRPr="00762C87">
        <w:rPr>
          <w:rFonts w:ascii="Courier New" w:hAnsi="Courier New" w:cs="Courier New"/>
          <w:color w:val="2BAB2B"/>
          <w:sz w:val="24"/>
          <w:szCs w:val="24"/>
        </w:rPr>
        <w:t>!Regression – Cross-lagged effects</w:t>
      </w:r>
    </w:p>
    <w:p w14:paraId="6C72A59A" w14:textId="29C01BE6" w:rsidR="0088105F" w:rsidRPr="00762C87" w:rsidRDefault="0088105F" w:rsidP="0088105F">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!Random slope for y_t regressed on x_</w:t>
      </w:r>
      <w:r w:rsidRPr="00762C87">
        <w:t xml:space="preserve"> </w:t>
      </w:r>
      <w:r w:rsidRPr="00762C87">
        <w:rPr>
          <w:rFonts w:ascii="Courier New" w:hAnsi="Courier New" w:cs="Courier New"/>
          <w:color w:val="2BAB2B"/>
          <w:sz w:val="24"/>
          <w:szCs w:val="24"/>
        </w:rPr>
        <w:t xml:space="preserve">within_t-1 </w:t>
      </w:r>
    </w:p>
    <w:p w14:paraId="3546D04A" w14:textId="67F1C1AE" w:rsidR="0088105F" w:rsidRPr="00762C87" w:rsidRDefault="0088105F" w:rsidP="0088105F">
      <w:pPr>
        <w:tabs>
          <w:tab w:val="left" w:pos="1276"/>
          <w:tab w:val="left" w:pos="2410"/>
        </w:tabs>
        <w:spacing w:after="0" w:line="240" w:lineRule="auto"/>
        <w:ind w:left="2160"/>
        <w:jc w:val="both"/>
        <w:rPr>
          <w:rFonts w:ascii="Courier New" w:hAnsi="Courier New" w:cs="Courier New"/>
          <w:sz w:val="24"/>
          <w:szCs w:val="24"/>
        </w:rPr>
      </w:pPr>
      <w:r w:rsidRPr="00762C87">
        <w:rPr>
          <w:rFonts w:ascii="Courier New" w:hAnsi="Courier New" w:cs="Courier New"/>
          <w:sz w:val="24"/>
          <w:szCs w:val="24"/>
        </w:rPr>
        <w:t xml:space="preserve">p_yx | y ON x_within&amp;1; </w:t>
      </w:r>
    </w:p>
    <w:p w14:paraId="40A00C13" w14:textId="03187972" w:rsidR="0088105F" w:rsidRPr="00762C87" w:rsidRDefault="0088105F" w:rsidP="0088105F">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!Random slope for y_t regressed on m_</w:t>
      </w:r>
      <w:r w:rsidRPr="00762C87">
        <w:t xml:space="preserve"> </w:t>
      </w:r>
      <w:r w:rsidRPr="00762C87">
        <w:rPr>
          <w:rFonts w:ascii="Courier New" w:hAnsi="Courier New" w:cs="Courier New"/>
          <w:color w:val="2BAB2B"/>
          <w:sz w:val="24"/>
          <w:szCs w:val="24"/>
        </w:rPr>
        <w:t xml:space="preserve">within_t-1 </w:t>
      </w:r>
    </w:p>
    <w:p w14:paraId="78B164B2" w14:textId="77777777" w:rsidR="0088105F" w:rsidRPr="00762C87" w:rsidRDefault="0088105F" w:rsidP="0088105F">
      <w:pPr>
        <w:tabs>
          <w:tab w:val="left" w:pos="2410"/>
        </w:tabs>
        <w:spacing w:after="0" w:line="240" w:lineRule="auto"/>
        <w:ind w:left="2160"/>
        <w:jc w:val="both"/>
        <w:rPr>
          <w:rFonts w:ascii="Courier New" w:hAnsi="Courier New" w:cs="Courier New"/>
          <w:sz w:val="24"/>
          <w:szCs w:val="24"/>
        </w:rPr>
      </w:pPr>
      <w:r w:rsidRPr="00762C87">
        <w:rPr>
          <w:rFonts w:ascii="Courier New" w:hAnsi="Courier New" w:cs="Courier New"/>
          <w:sz w:val="24"/>
          <w:szCs w:val="24"/>
        </w:rPr>
        <w:t>p_ym | y ON m_within&amp;1;</w:t>
      </w:r>
    </w:p>
    <w:p w14:paraId="111214E8" w14:textId="77777777" w:rsidR="0088105F" w:rsidRPr="00762C87" w:rsidRDefault="0088105F" w:rsidP="00924624">
      <w:pPr>
        <w:tabs>
          <w:tab w:val="left" w:pos="2410"/>
        </w:tabs>
        <w:spacing w:after="0" w:line="240" w:lineRule="auto"/>
        <w:ind w:left="2160"/>
        <w:jc w:val="both"/>
        <w:rPr>
          <w:rFonts w:ascii="Courier New" w:hAnsi="Courier New" w:cs="Courier New"/>
          <w:sz w:val="24"/>
          <w:szCs w:val="24"/>
        </w:rPr>
      </w:pPr>
    </w:p>
    <w:p w14:paraId="29701B81" w14:textId="3B9068C9" w:rsidR="004C2422" w:rsidRPr="00762C87" w:rsidRDefault="00004A02" w:rsidP="004C2422">
      <w:pPr>
        <w:spacing w:after="0" w:line="240" w:lineRule="auto"/>
        <w:ind w:left="1560"/>
        <w:jc w:val="both"/>
        <w:rPr>
          <w:rFonts w:ascii="Courier New" w:hAnsi="Courier New" w:cs="Courier New"/>
          <w:color w:val="2BAB2B"/>
          <w:sz w:val="24"/>
          <w:szCs w:val="24"/>
        </w:rPr>
      </w:pPr>
      <w:r w:rsidRPr="00762C87">
        <w:rPr>
          <w:rFonts w:ascii="Courier New" w:hAnsi="Courier New" w:cs="Courier New"/>
          <w:sz w:val="24"/>
          <w:szCs w:val="24"/>
        </w:rPr>
        <w:t>%Between%</w:t>
      </w:r>
      <w:r w:rsidR="004C2422" w:rsidRPr="00762C87">
        <w:rPr>
          <w:rFonts w:ascii="Courier New" w:hAnsi="Courier New" w:cs="Courier New"/>
          <w:color w:val="2BAB2B"/>
          <w:sz w:val="24"/>
          <w:szCs w:val="24"/>
        </w:rPr>
        <w:t xml:space="preserve">!Between-person </w:t>
      </w:r>
      <w:r w:rsidR="00145CD3" w:rsidRPr="00762C87">
        <w:rPr>
          <w:rFonts w:ascii="Courier New" w:hAnsi="Courier New" w:cs="Courier New"/>
          <w:color w:val="2BAB2B"/>
          <w:sz w:val="24"/>
          <w:szCs w:val="24"/>
        </w:rPr>
        <w:t>component</w:t>
      </w:r>
    </w:p>
    <w:p w14:paraId="4CDBF9CE" w14:textId="77777777" w:rsidR="004C2422" w:rsidRPr="00762C87" w:rsidRDefault="004C2422" w:rsidP="004C2422">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!allow all random effects and between-person !components to be correlated</w:t>
      </w:r>
    </w:p>
    <w:p w14:paraId="799F24E9" w14:textId="574DA58C" w:rsidR="00004A02" w:rsidRPr="00762C87" w:rsidRDefault="00004A02" w:rsidP="00924624">
      <w:pPr>
        <w:tabs>
          <w:tab w:val="left" w:pos="2410"/>
        </w:tabs>
        <w:spacing w:after="0" w:line="240" w:lineRule="auto"/>
        <w:ind w:left="2160"/>
        <w:jc w:val="both"/>
        <w:rPr>
          <w:rFonts w:ascii="Courier New" w:hAnsi="Courier New" w:cs="Courier New"/>
          <w:sz w:val="24"/>
          <w:szCs w:val="24"/>
        </w:rPr>
      </w:pPr>
      <w:r w:rsidRPr="00762C87">
        <w:rPr>
          <w:rFonts w:ascii="Courier New" w:hAnsi="Courier New" w:cs="Courier New"/>
          <w:sz w:val="24"/>
          <w:szCs w:val="24"/>
        </w:rPr>
        <w:t>p_</w:t>
      </w:r>
      <w:r w:rsidR="004C2422" w:rsidRPr="00762C87">
        <w:rPr>
          <w:rFonts w:ascii="Courier New" w:hAnsi="Courier New" w:cs="Courier New"/>
          <w:sz w:val="24"/>
          <w:szCs w:val="24"/>
        </w:rPr>
        <w:t>x</w:t>
      </w:r>
      <w:r w:rsidRPr="00762C87">
        <w:rPr>
          <w:rFonts w:ascii="Courier New" w:hAnsi="Courier New" w:cs="Courier New"/>
          <w:sz w:val="24"/>
          <w:szCs w:val="24"/>
        </w:rPr>
        <w:t>x</w:t>
      </w:r>
      <w:r w:rsidR="004C2422" w:rsidRPr="00762C87">
        <w:rPr>
          <w:rFonts w:ascii="Courier New" w:hAnsi="Courier New" w:cs="Courier New"/>
          <w:sz w:val="24"/>
          <w:szCs w:val="24"/>
        </w:rPr>
        <w:t>m</w:t>
      </w:r>
      <w:r w:rsidRPr="00762C87">
        <w:rPr>
          <w:rFonts w:ascii="Courier New" w:hAnsi="Courier New" w:cs="Courier New"/>
          <w:sz w:val="24"/>
          <w:szCs w:val="24"/>
        </w:rPr>
        <w:t>-p_ym y x m WITH p_</w:t>
      </w:r>
      <w:r w:rsidR="004C2422" w:rsidRPr="00762C87">
        <w:rPr>
          <w:rFonts w:ascii="Courier New" w:hAnsi="Courier New" w:cs="Courier New"/>
          <w:sz w:val="24"/>
          <w:szCs w:val="24"/>
        </w:rPr>
        <w:t>xxm</w:t>
      </w:r>
      <w:r w:rsidRPr="00762C87">
        <w:rPr>
          <w:rFonts w:ascii="Courier New" w:hAnsi="Courier New" w:cs="Courier New"/>
          <w:sz w:val="24"/>
          <w:szCs w:val="24"/>
        </w:rPr>
        <w:t>-p_ym y x m;</w:t>
      </w:r>
    </w:p>
    <w:p w14:paraId="260998EB" w14:textId="77777777" w:rsidR="00924624" w:rsidRPr="00762C87" w:rsidRDefault="00055407" w:rsidP="00924624">
      <w:pPr>
        <w:spacing w:after="0" w:line="240" w:lineRule="auto"/>
        <w:ind w:left="1560"/>
        <w:jc w:val="both"/>
        <w:rPr>
          <w:rFonts w:ascii="Courier New" w:hAnsi="Courier New" w:cs="Courier New"/>
          <w:sz w:val="24"/>
          <w:szCs w:val="24"/>
        </w:rPr>
      </w:pPr>
      <w:r w:rsidRPr="00762C87">
        <w:rPr>
          <w:rFonts w:ascii="Courier New" w:hAnsi="Courier New" w:cs="Courier New"/>
          <w:color w:val="0000FF"/>
          <w:sz w:val="24"/>
          <w:szCs w:val="24"/>
        </w:rPr>
        <w:t>OUTPUT:</w:t>
      </w:r>
      <w:r w:rsidRPr="00762C87">
        <w:rPr>
          <w:rFonts w:ascii="Courier New" w:hAnsi="Courier New" w:cs="Courier New"/>
          <w:sz w:val="24"/>
          <w:szCs w:val="24"/>
        </w:rPr>
        <w:t xml:space="preserve"> </w:t>
      </w:r>
    </w:p>
    <w:p w14:paraId="79D70C82" w14:textId="6D56CB63" w:rsidR="00804A50" w:rsidRPr="00762C87" w:rsidRDefault="00804A50" w:rsidP="00804A50">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!Request standardised output to get estimates of !within-person effects</w:t>
      </w:r>
    </w:p>
    <w:p w14:paraId="29F34D4E" w14:textId="13DF5546" w:rsidR="00055407" w:rsidRPr="00762C87" w:rsidRDefault="00055407" w:rsidP="00924624">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 xml:space="preserve">STDYX;  </w:t>
      </w:r>
    </w:p>
    <w:p w14:paraId="77B2FE43" w14:textId="152A22C5" w:rsidR="00BE5636" w:rsidRPr="00762C87" w:rsidRDefault="00BE5636" w:rsidP="00751B17">
      <w:pPr>
        <w:tabs>
          <w:tab w:val="left" w:pos="2410"/>
        </w:tabs>
        <w:spacing w:after="0" w:line="240" w:lineRule="auto"/>
        <w:ind w:left="2410"/>
        <w:jc w:val="both"/>
        <w:rPr>
          <w:rFonts w:ascii="Courier New" w:hAnsi="Courier New" w:cs="Courier New"/>
          <w:sz w:val="24"/>
          <w:szCs w:val="24"/>
        </w:rPr>
      </w:pPr>
      <w:r w:rsidRPr="00762C87">
        <w:rPr>
          <w:rFonts w:ascii="Courier New" w:hAnsi="Courier New" w:cs="Courier New"/>
          <w:sz w:val="24"/>
          <w:szCs w:val="24"/>
        </w:rPr>
        <w:t xml:space="preserve">    </w:t>
      </w:r>
    </w:p>
    <w:p w14:paraId="4DE18D57" w14:textId="77777777" w:rsidR="002779E9" w:rsidRPr="00762C87" w:rsidRDefault="002779E9" w:rsidP="002779E9">
      <w:pPr>
        <w:spacing w:line="240" w:lineRule="auto"/>
        <w:jc w:val="both"/>
        <w:rPr>
          <w:rFonts w:ascii="Courier New" w:hAnsi="Courier New" w:cs="Courier New"/>
          <w:sz w:val="24"/>
          <w:szCs w:val="24"/>
        </w:rPr>
      </w:pPr>
      <w:r w:rsidRPr="00762C87">
        <w:rPr>
          <w:rFonts w:ascii="Courier New" w:hAnsi="Courier New" w:cs="Courier New"/>
          <w:sz w:val="24"/>
          <w:szCs w:val="24"/>
        </w:rPr>
        <w:t>--------------------------------------------------------------</w:t>
      </w:r>
    </w:p>
    <w:p w14:paraId="1244080D" w14:textId="77777777" w:rsidR="00BE5636" w:rsidRPr="00762C87" w:rsidRDefault="00BE5636" w:rsidP="00751B17">
      <w:pPr>
        <w:tabs>
          <w:tab w:val="left" w:pos="2410"/>
        </w:tabs>
        <w:spacing w:after="0" w:line="240" w:lineRule="auto"/>
        <w:jc w:val="both"/>
        <w:rPr>
          <w:rFonts w:ascii="Courier New" w:hAnsi="Courier New" w:cs="Courier New"/>
          <w:sz w:val="24"/>
          <w:szCs w:val="24"/>
        </w:rPr>
      </w:pPr>
    </w:p>
    <w:p w14:paraId="0F13F6D7" w14:textId="2E10B732" w:rsidR="00F02314" w:rsidRPr="00762C87" w:rsidRDefault="00284869" w:rsidP="0088271C">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t xml:space="preserve">The problem here is that </w:t>
      </w:r>
      <w:r w:rsidR="00930169" w:rsidRPr="00762C87">
        <w:rPr>
          <w:rFonts w:ascii="Times New Roman" w:hAnsi="Times New Roman" w:cs="Times New Roman"/>
          <w:sz w:val="24"/>
          <w:szCs w:val="24"/>
        </w:rPr>
        <w:t>the product term</w:t>
      </w:r>
      <w:r w:rsidR="002E3E7D" w:rsidRPr="00762C87">
        <w:rPr>
          <w:rFonts w:ascii="Times New Roman" w:hAnsi="Times New Roman" w:cs="Times New Roman"/>
          <w:sz w:val="24"/>
          <w:szCs w:val="24"/>
        </w:rPr>
        <w:t xml:space="preserve"> </w:t>
      </w:r>
      <w:r w:rsidR="00930169" w:rsidRPr="00762C87">
        <w:rPr>
          <w:rFonts w:ascii="Times New Roman" w:hAnsi="Times New Roman" w:cs="Times New Roman"/>
          <w:sz w:val="24"/>
          <w:szCs w:val="24"/>
        </w:rPr>
        <w:t xml:space="preserve">calculated based on the within-person components of the interacting variables </w:t>
      </w:r>
      <w:r w:rsidR="003B5BEC" w:rsidRPr="00762C87">
        <w:rPr>
          <w:rFonts w:ascii="Times New Roman" w:hAnsi="Times New Roman" w:cs="Times New Roman"/>
          <w:sz w:val="24"/>
          <w:szCs w:val="24"/>
        </w:rPr>
        <w:t xml:space="preserve">also </w:t>
      </w:r>
      <w:r w:rsidR="00930169" w:rsidRPr="00762C87">
        <w:rPr>
          <w:rFonts w:ascii="Times New Roman" w:hAnsi="Times New Roman" w:cs="Times New Roman"/>
          <w:sz w:val="24"/>
          <w:szCs w:val="24"/>
        </w:rPr>
        <w:t>needs to be person-mean centred</w:t>
      </w:r>
      <w:r w:rsidR="000434C6" w:rsidRPr="00762C87">
        <w:rPr>
          <w:rFonts w:ascii="Times New Roman" w:hAnsi="Times New Roman" w:cs="Times New Roman"/>
          <w:sz w:val="24"/>
          <w:szCs w:val="24"/>
        </w:rPr>
        <w:t>, ideally</w:t>
      </w:r>
      <w:r w:rsidR="00F71ED5" w:rsidRPr="00762C87">
        <w:rPr>
          <w:rFonts w:ascii="Times New Roman" w:hAnsi="Times New Roman" w:cs="Times New Roman"/>
          <w:sz w:val="24"/>
          <w:szCs w:val="24"/>
        </w:rPr>
        <w:t xml:space="preserve"> using latent-mean </w:t>
      </w:r>
      <w:r w:rsidR="000434C6" w:rsidRPr="00762C87">
        <w:rPr>
          <w:rFonts w:ascii="Times New Roman" w:hAnsi="Times New Roman" w:cs="Times New Roman"/>
          <w:sz w:val="24"/>
          <w:szCs w:val="24"/>
        </w:rPr>
        <w:t>centring. E</w:t>
      </w:r>
      <w:r w:rsidR="0097319E" w:rsidRPr="00762C87">
        <w:rPr>
          <w:rFonts w:ascii="Times New Roman" w:hAnsi="Times New Roman" w:cs="Times New Roman"/>
          <w:sz w:val="24"/>
          <w:szCs w:val="24"/>
        </w:rPr>
        <w:t xml:space="preserve">ven if </w:t>
      </w:r>
      <w:r w:rsidR="000C4460" w:rsidRPr="00762C87">
        <w:rPr>
          <w:rFonts w:ascii="Times New Roman" w:hAnsi="Times New Roman" w:cs="Times New Roman"/>
          <w:sz w:val="24"/>
          <w:szCs w:val="24"/>
        </w:rPr>
        <w:t>the variables forming the interaction have a mean of zero for each person, the resulting product term does not necessarily also have a mean of zero</w:t>
      </w:r>
      <w:r w:rsidR="0072684A" w:rsidRPr="00762C87">
        <w:rPr>
          <w:rFonts w:ascii="Times New Roman" w:hAnsi="Times New Roman" w:cs="Times New Roman"/>
          <w:sz w:val="24"/>
          <w:szCs w:val="24"/>
        </w:rPr>
        <w:t xml:space="preserve"> for each person</w:t>
      </w:r>
      <w:r w:rsidR="000C4460" w:rsidRPr="00762C87">
        <w:rPr>
          <w:rFonts w:ascii="Times New Roman" w:hAnsi="Times New Roman" w:cs="Times New Roman"/>
          <w:sz w:val="24"/>
          <w:szCs w:val="24"/>
        </w:rPr>
        <w:t xml:space="preserve">. </w:t>
      </w:r>
      <w:r w:rsidR="0023279F" w:rsidRPr="00762C87">
        <w:rPr>
          <w:rFonts w:ascii="Times New Roman" w:hAnsi="Times New Roman" w:cs="Times New Roman"/>
          <w:sz w:val="24"/>
          <w:szCs w:val="24"/>
        </w:rPr>
        <w:t xml:space="preserve">Not being centred on 0 </w:t>
      </w:r>
      <w:r w:rsidR="006D1262" w:rsidRPr="00762C87">
        <w:rPr>
          <w:rFonts w:ascii="Times New Roman" w:hAnsi="Times New Roman" w:cs="Times New Roman"/>
          <w:sz w:val="24"/>
          <w:szCs w:val="24"/>
        </w:rPr>
        <w:t>is</w:t>
      </w:r>
      <w:r w:rsidR="000C4460" w:rsidRPr="00762C87">
        <w:rPr>
          <w:rFonts w:ascii="Times New Roman" w:hAnsi="Times New Roman" w:cs="Times New Roman"/>
          <w:sz w:val="24"/>
          <w:szCs w:val="24"/>
        </w:rPr>
        <w:t xml:space="preserve"> problematic as </w:t>
      </w:r>
      <w:r w:rsidR="00B96209" w:rsidRPr="00762C87">
        <w:rPr>
          <w:rFonts w:ascii="Times New Roman" w:hAnsi="Times New Roman" w:cs="Times New Roman"/>
          <w:sz w:val="24"/>
          <w:szCs w:val="24"/>
        </w:rPr>
        <w:t xml:space="preserve">the analysis of within-person </w:t>
      </w:r>
      <w:r w:rsidR="00005BE4" w:rsidRPr="00762C87">
        <w:rPr>
          <w:rFonts w:ascii="Times New Roman" w:hAnsi="Times New Roman" w:cs="Times New Roman"/>
          <w:sz w:val="24"/>
          <w:szCs w:val="24"/>
        </w:rPr>
        <w:t xml:space="preserve">lagged </w:t>
      </w:r>
      <w:r w:rsidR="00B96209" w:rsidRPr="00762C87">
        <w:rPr>
          <w:rFonts w:ascii="Times New Roman" w:hAnsi="Times New Roman" w:cs="Times New Roman"/>
          <w:sz w:val="24"/>
          <w:szCs w:val="24"/>
        </w:rPr>
        <w:t xml:space="preserve">effects relies on the fact that an individual’s observations are rescaled so that 0 represents the average </w:t>
      </w:r>
      <w:r w:rsidR="006D1262" w:rsidRPr="00762C87">
        <w:rPr>
          <w:rFonts w:ascii="Times New Roman" w:hAnsi="Times New Roman" w:cs="Times New Roman"/>
          <w:sz w:val="24"/>
          <w:szCs w:val="24"/>
        </w:rPr>
        <w:t xml:space="preserve">for </w:t>
      </w:r>
      <w:r w:rsidR="00B96209" w:rsidRPr="00762C87">
        <w:rPr>
          <w:rFonts w:ascii="Times New Roman" w:hAnsi="Times New Roman" w:cs="Times New Roman"/>
          <w:sz w:val="24"/>
          <w:szCs w:val="24"/>
        </w:rPr>
        <w:t>that individual and values above or below represent deviations from th</w:t>
      </w:r>
      <w:r w:rsidR="0072684A" w:rsidRPr="00762C87">
        <w:rPr>
          <w:rFonts w:ascii="Times New Roman" w:hAnsi="Times New Roman" w:cs="Times New Roman"/>
          <w:sz w:val="24"/>
          <w:szCs w:val="24"/>
        </w:rPr>
        <w:t>at</w:t>
      </w:r>
      <w:r w:rsidR="00B96209" w:rsidRPr="00762C87">
        <w:rPr>
          <w:rFonts w:ascii="Times New Roman" w:hAnsi="Times New Roman" w:cs="Times New Roman"/>
          <w:sz w:val="24"/>
          <w:szCs w:val="24"/>
        </w:rPr>
        <w:t xml:space="preserve"> individual’s mean</w:t>
      </w:r>
      <w:r w:rsidR="006F6C42" w:rsidRPr="00762C87">
        <w:rPr>
          <w:rFonts w:ascii="Times New Roman" w:hAnsi="Times New Roman" w:cs="Times New Roman"/>
          <w:sz w:val="24"/>
          <w:szCs w:val="24"/>
        </w:rPr>
        <w:t xml:space="preserve"> </w:t>
      </w:r>
      <w:r w:rsidR="006F6C42"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{"citationID":"OSWnqV51","properties":{"formattedCitation":"(Asparouhov et al., 2018)","plainCitation":"(Asparouhov et al., 2018)","noteIndex":0},"citationItems":[{"id":"BKEFkAIY/ZWntq5kR","uris":["http://www.mendeley.com/documents/?uuid=a2b80b0a-602e-33ac-b0d4-12c83bfb3d5c"],"itemData":{"DOI":"10.1080/10705511.2017.1406803","ISSN":"15328007","abstract":"This article presents dynamic structural equation modeling (DSEM), which can be used to study the evolution of observed and latent variables as well as the structural equation models over time. DSEM is suitable for analyzing intensive longitudinal data where observations from multiple individuals are collected at many points in time. The modeling framework encompasses previously published DSEM models and is a comprehensive attempt to combine time-series modeling with structural equation modeling. DSEM is estimated with Bayesian methods using the Markov chain Monte Carlo Gibbs sampler and the Metropolis–Hastings sampler. We provide a detailed description of the estimation algorithm as implemented in the Mplus software package. DSEM can be used for longitudinal analysis of any duration and with any number of observations across time. Simulation studies are used to illustrate the framework and study the performance of the estimation method. Methods for evaluating model fit are also discussed.","author":[{"dropping-particle":"","family":"Asparouhov","given":"Tihomir","non-dropping-particle":"","parse-names":false,"suffix":""},{"dropping-particle":"","family":"Hamaker","given":"Ellen L.","non-dropping-particle":"","parse-names":false,"suffix":""},{"dropping-particle":"","family":"Muthén","given":"Bengt","non-dropping-particle":"","parse-names":false,"suffix":""}],"container-title":"Structural Equation Modeling","id":"ITEM-1","issue":"3","issued":{"date-parts":[["2018","5","4"]]},"page":"359-388","publisher":"Routledge","title":"Dynamic Structural Equation Models","type":"article-journal","volume":"25"}}],"schema":"https://github.com/citation-style-language/schema/raw/master/csl-citation.json"} </w:instrText>
      </w:r>
      <w:r w:rsidR="006F6C42" w:rsidRPr="00762C87">
        <w:rPr>
          <w:rFonts w:ascii="Times New Roman" w:hAnsi="Times New Roman" w:cs="Times New Roman"/>
          <w:sz w:val="24"/>
          <w:szCs w:val="24"/>
        </w:rPr>
        <w:fldChar w:fldCharType="separate"/>
      </w:r>
      <w:r w:rsidR="00A02B36" w:rsidRPr="00762C87">
        <w:rPr>
          <w:rFonts w:ascii="Times New Roman" w:hAnsi="Times New Roman" w:cs="Times New Roman"/>
          <w:sz w:val="24"/>
        </w:rPr>
        <w:t>(Asparouhov et al., 2018)</w:t>
      </w:r>
      <w:r w:rsidR="006F6C42" w:rsidRPr="00762C87">
        <w:rPr>
          <w:rFonts w:ascii="Times New Roman" w:hAnsi="Times New Roman" w:cs="Times New Roman"/>
          <w:sz w:val="24"/>
          <w:szCs w:val="24"/>
        </w:rPr>
        <w:fldChar w:fldCharType="end"/>
      </w:r>
      <w:r w:rsidR="00B96209" w:rsidRPr="00762C87">
        <w:rPr>
          <w:rFonts w:ascii="Times New Roman" w:hAnsi="Times New Roman" w:cs="Times New Roman"/>
          <w:sz w:val="24"/>
          <w:szCs w:val="24"/>
        </w:rPr>
        <w:t xml:space="preserve">. </w:t>
      </w:r>
      <w:r w:rsidR="003B5BEC" w:rsidRPr="00762C87">
        <w:rPr>
          <w:rFonts w:ascii="Times New Roman" w:hAnsi="Times New Roman" w:cs="Times New Roman"/>
          <w:sz w:val="24"/>
          <w:szCs w:val="24"/>
        </w:rPr>
        <w:t xml:space="preserve">In </w:t>
      </w:r>
      <w:r w:rsidR="00E744EF" w:rsidRPr="00762C87">
        <w:rPr>
          <w:rFonts w:ascii="Times New Roman" w:hAnsi="Times New Roman" w:cs="Times New Roman"/>
          <w:sz w:val="24"/>
          <w:szCs w:val="24"/>
        </w:rPr>
        <w:t xml:space="preserve">multi-level models estimated in </w:t>
      </w:r>
      <w:r w:rsidR="003B5BEC" w:rsidRPr="00762C87">
        <w:rPr>
          <w:rFonts w:ascii="Times New Roman" w:hAnsi="Times New Roman" w:cs="Times New Roman"/>
          <w:sz w:val="24"/>
          <w:szCs w:val="24"/>
        </w:rPr>
        <w:t xml:space="preserve">Mplus, </w:t>
      </w:r>
      <w:r w:rsidR="00B97707" w:rsidRPr="00762C87">
        <w:rPr>
          <w:rFonts w:ascii="Times New Roman" w:hAnsi="Times New Roman" w:cs="Times New Roman"/>
          <w:sz w:val="24"/>
          <w:szCs w:val="24"/>
        </w:rPr>
        <w:t>latent</w:t>
      </w:r>
      <w:r w:rsidR="00AB7D94" w:rsidRPr="00762C87">
        <w:rPr>
          <w:rFonts w:ascii="Times New Roman" w:hAnsi="Times New Roman" w:cs="Times New Roman"/>
          <w:sz w:val="24"/>
          <w:szCs w:val="24"/>
        </w:rPr>
        <w:t xml:space="preserve"> person</w:t>
      </w:r>
      <w:r w:rsidR="00B97707" w:rsidRPr="00762C87">
        <w:rPr>
          <w:rFonts w:ascii="Times New Roman" w:hAnsi="Times New Roman" w:cs="Times New Roman"/>
          <w:sz w:val="24"/>
          <w:szCs w:val="24"/>
        </w:rPr>
        <w:t xml:space="preserve">-mean centring </w:t>
      </w:r>
      <w:r w:rsidR="003B5BEC" w:rsidRPr="00762C87">
        <w:rPr>
          <w:rFonts w:ascii="Times New Roman" w:hAnsi="Times New Roman" w:cs="Times New Roman"/>
          <w:sz w:val="24"/>
          <w:szCs w:val="24"/>
        </w:rPr>
        <w:t>is carried out for all variables that are</w:t>
      </w:r>
      <w:r w:rsidR="00E744EF" w:rsidRPr="00762C87">
        <w:rPr>
          <w:rFonts w:ascii="Times New Roman" w:hAnsi="Times New Roman" w:cs="Times New Roman"/>
          <w:sz w:val="24"/>
          <w:szCs w:val="24"/>
        </w:rPr>
        <w:t xml:space="preserve"> not </w:t>
      </w:r>
      <w:r w:rsidR="006F6C42" w:rsidRPr="00762C87">
        <w:rPr>
          <w:rFonts w:ascii="Times New Roman" w:hAnsi="Times New Roman" w:cs="Times New Roman"/>
          <w:sz w:val="24"/>
          <w:szCs w:val="24"/>
        </w:rPr>
        <w:t>explicitly</w:t>
      </w:r>
      <w:r w:rsidR="003B5BEC" w:rsidRPr="00762C87">
        <w:rPr>
          <w:rFonts w:ascii="Times New Roman" w:hAnsi="Times New Roman" w:cs="Times New Roman"/>
          <w:sz w:val="24"/>
          <w:szCs w:val="24"/>
        </w:rPr>
        <w:t xml:space="preserve"> specified </w:t>
      </w:r>
      <w:r w:rsidR="00E744EF" w:rsidRPr="00762C87">
        <w:rPr>
          <w:rFonts w:ascii="Times New Roman" w:hAnsi="Times New Roman" w:cs="Times New Roman"/>
          <w:sz w:val="24"/>
          <w:szCs w:val="24"/>
        </w:rPr>
        <w:t>to be</w:t>
      </w:r>
      <w:r w:rsidR="003B5BEC" w:rsidRPr="00762C87">
        <w:rPr>
          <w:rFonts w:ascii="Times New Roman" w:hAnsi="Times New Roman" w:cs="Times New Roman"/>
          <w:sz w:val="24"/>
          <w:szCs w:val="24"/>
        </w:rPr>
        <w:t xml:space="preserve"> </w:t>
      </w:r>
      <w:r w:rsidR="00E744EF" w:rsidRPr="00762C87">
        <w:rPr>
          <w:rFonts w:ascii="Courier New" w:hAnsi="Courier New" w:cs="Courier New"/>
          <w:sz w:val="24"/>
          <w:szCs w:val="24"/>
        </w:rPr>
        <w:t>BETWEEN</w:t>
      </w:r>
      <w:r w:rsidR="00E744EF" w:rsidRPr="00762C87">
        <w:rPr>
          <w:rFonts w:ascii="Times New Roman" w:hAnsi="Times New Roman" w:cs="Times New Roman"/>
          <w:sz w:val="24"/>
          <w:szCs w:val="24"/>
        </w:rPr>
        <w:t xml:space="preserve"> or </w:t>
      </w:r>
      <w:r w:rsidR="00E744EF" w:rsidRPr="00762C87">
        <w:rPr>
          <w:rFonts w:ascii="Courier New" w:hAnsi="Courier New" w:cs="Courier New"/>
          <w:sz w:val="24"/>
          <w:szCs w:val="24"/>
        </w:rPr>
        <w:t>WITHIN</w:t>
      </w:r>
      <w:r w:rsidR="00E744EF" w:rsidRPr="00762C87">
        <w:rPr>
          <w:rFonts w:ascii="Times New Roman" w:hAnsi="Times New Roman" w:cs="Times New Roman"/>
          <w:sz w:val="24"/>
          <w:szCs w:val="24"/>
        </w:rPr>
        <w:t xml:space="preserve"> variables</w:t>
      </w:r>
      <w:r w:rsidR="003B5BEC" w:rsidRPr="00762C87">
        <w:rPr>
          <w:rFonts w:ascii="Times New Roman" w:hAnsi="Times New Roman" w:cs="Times New Roman"/>
          <w:sz w:val="24"/>
          <w:szCs w:val="24"/>
        </w:rPr>
        <w:t xml:space="preserve">. This, however, again requires the interaction term to be calculated </w:t>
      </w:r>
      <w:r w:rsidR="0069250F" w:rsidRPr="00762C87">
        <w:rPr>
          <w:rFonts w:ascii="Times New Roman" w:hAnsi="Times New Roman" w:cs="Times New Roman"/>
          <w:sz w:val="24"/>
          <w:szCs w:val="24"/>
        </w:rPr>
        <w:t xml:space="preserve">before the actual analysis is run, </w:t>
      </w:r>
      <w:r w:rsidR="000457F6" w:rsidRPr="00762C87">
        <w:rPr>
          <w:rFonts w:ascii="Times New Roman" w:hAnsi="Times New Roman" w:cs="Times New Roman"/>
          <w:sz w:val="24"/>
          <w:szCs w:val="24"/>
        </w:rPr>
        <w:lastRenderedPageBreak/>
        <w:t>that is</w:t>
      </w:r>
      <w:r w:rsidR="006D1262" w:rsidRPr="00762C87">
        <w:rPr>
          <w:rFonts w:ascii="Times New Roman" w:hAnsi="Times New Roman" w:cs="Times New Roman"/>
          <w:sz w:val="24"/>
          <w:szCs w:val="24"/>
        </w:rPr>
        <w:t>,</w:t>
      </w:r>
      <w:r w:rsidR="0069250F" w:rsidRPr="00762C87">
        <w:rPr>
          <w:rFonts w:ascii="Times New Roman" w:hAnsi="Times New Roman" w:cs="Times New Roman"/>
          <w:sz w:val="24"/>
          <w:szCs w:val="24"/>
        </w:rPr>
        <w:t xml:space="preserve"> using</w:t>
      </w:r>
      <w:r w:rsidR="003B5BEC" w:rsidRPr="00762C87">
        <w:rPr>
          <w:rFonts w:ascii="Times New Roman" w:hAnsi="Times New Roman" w:cs="Times New Roman"/>
          <w:sz w:val="24"/>
          <w:szCs w:val="24"/>
        </w:rPr>
        <w:t xml:space="preserve"> the </w:t>
      </w:r>
      <w:r w:rsidR="00DC093E" w:rsidRPr="00762C87">
        <w:rPr>
          <w:rFonts w:ascii="Courier New" w:hAnsi="Courier New" w:cs="Courier New"/>
          <w:sz w:val="24"/>
          <w:szCs w:val="24"/>
        </w:rPr>
        <w:t>DEFINE</w:t>
      </w:r>
      <w:r w:rsidR="003B5BEC" w:rsidRPr="00762C87">
        <w:rPr>
          <w:rFonts w:ascii="Times New Roman" w:hAnsi="Times New Roman" w:cs="Times New Roman"/>
          <w:sz w:val="24"/>
          <w:szCs w:val="24"/>
        </w:rPr>
        <w:t xml:space="preserve"> </w:t>
      </w:r>
      <w:r w:rsidR="00F4198B" w:rsidRPr="00762C87">
        <w:rPr>
          <w:rFonts w:ascii="Times New Roman" w:hAnsi="Times New Roman" w:cs="Times New Roman"/>
          <w:sz w:val="24"/>
          <w:szCs w:val="24"/>
        </w:rPr>
        <w:t>command,</w:t>
      </w:r>
      <w:r w:rsidR="003B5BEC" w:rsidRPr="00762C87">
        <w:rPr>
          <w:rFonts w:ascii="Times New Roman" w:hAnsi="Times New Roman" w:cs="Times New Roman"/>
          <w:sz w:val="24"/>
          <w:szCs w:val="24"/>
        </w:rPr>
        <w:t xml:space="preserve"> which </w:t>
      </w:r>
      <w:r w:rsidR="00DC093E" w:rsidRPr="00762C87">
        <w:rPr>
          <w:rFonts w:ascii="Times New Roman" w:hAnsi="Times New Roman" w:cs="Times New Roman"/>
          <w:sz w:val="24"/>
          <w:szCs w:val="24"/>
        </w:rPr>
        <w:t xml:space="preserve">brings us back to the </w:t>
      </w:r>
      <w:r w:rsidR="003B5BEC" w:rsidRPr="00762C87">
        <w:rPr>
          <w:rFonts w:ascii="Times New Roman" w:hAnsi="Times New Roman" w:cs="Times New Roman"/>
          <w:sz w:val="24"/>
          <w:szCs w:val="24"/>
        </w:rPr>
        <w:t xml:space="preserve">issue of the product term not being composed of the within-person centred components only. </w:t>
      </w:r>
    </w:p>
    <w:p w14:paraId="06F67541" w14:textId="11DC9954" w:rsidR="009F4CBF" w:rsidRPr="00762C87" w:rsidRDefault="0072684A" w:rsidP="00F02314">
      <w:pPr>
        <w:spacing w:after="0" w:line="480" w:lineRule="auto"/>
        <w:ind w:firstLine="720"/>
        <w:jc w:val="both"/>
        <w:rPr>
          <w:rFonts w:ascii="Times New Roman" w:hAnsi="Times New Roman" w:cs="Times New Roman"/>
          <w:sz w:val="24"/>
          <w:szCs w:val="24"/>
        </w:rPr>
      </w:pPr>
      <w:r w:rsidRPr="00762C87">
        <w:rPr>
          <w:rFonts w:ascii="Times New Roman" w:hAnsi="Times New Roman" w:cs="Times New Roman"/>
          <w:sz w:val="24"/>
          <w:szCs w:val="24"/>
        </w:rPr>
        <w:t xml:space="preserve">One practical solution to </w:t>
      </w:r>
      <w:r w:rsidR="00C86EB3" w:rsidRPr="00762C87">
        <w:rPr>
          <w:rFonts w:ascii="Times New Roman" w:hAnsi="Times New Roman" w:cs="Times New Roman"/>
          <w:sz w:val="24"/>
          <w:szCs w:val="24"/>
        </w:rPr>
        <w:t xml:space="preserve">this </w:t>
      </w:r>
      <w:r w:rsidR="003B5BEC" w:rsidRPr="00762C87">
        <w:rPr>
          <w:rFonts w:ascii="Times New Roman" w:hAnsi="Times New Roman" w:cs="Times New Roman"/>
          <w:sz w:val="24"/>
          <w:szCs w:val="24"/>
        </w:rPr>
        <w:t>problem</w:t>
      </w:r>
      <w:r w:rsidRPr="00762C87">
        <w:rPr>
          <w:rFonts w:ascii="Times New Roman" w:hAnsi="Times New Roman" w:cs="Times New Roman"/>
          <w:sz w:val="24"/>
          <w:szCs w:val="24"/>
        </w:rPr>
        <w:t xml:space="preserve"> is to </w:t>
      </w:r>
      <w:r w:rsidR="00930169" w:rsidRPr="00762C87">
        <w:rPr>
          <w:rFonts w:ascii="Times New Roman" w:hAnsi="Times New Roman" w:cs="Times New Roman"/>
          <w:sz w:val="24"/>
          <w:szCs w:val="24"/>
        </w:rPr>
        <w:t xml:space="preserve">extract the </w:t>
      </w:r>
      <w:r w:rsidRPr="00762C87">
        <w:rPr>
          <w:rFonts w:ascii="Times New Roman" w:hAnsi="Times New Roman" w:cs="Times New Roman"/>
          <w:sz w:val="24"/>
          <w:szCs w:val="24"/>
        </w:rPr>
        <w:t>within-person components</w:t>
      </w:r>
      <w:r w:rsidR="00C86EB3" w:rsidRPr="00762C87">
        <w:rPr>
          <w:rFonts w:ascii="Times New Roman" w:hAnsi="Times New Roman" w:cs="Times New Roman"/>
          <w:sz w:val="24"/>
          <w:szCs w:val="24"/>
        </w:rPr>
        <w:t>, that is</w:t>
      </w:r>
      <w:r w:rsidR="006D1262" w:rsidRPr="00762C87">
        <w:rPr>
          <w:rFonts w:ascii="Times New Roman" w:hAnsi="Times New Roman" w:cs="Times New Roman"/>
          <w:sz w:val="24"/>
          <w:szCs w:val="24"/>
        </w:rPr>
        <w:t>,</w:t>
      </w:r>
      <w:r w:rsidR="00C86EB3" w:rsidRPr="00762C87">
        <w:rPr>
          <w:rFonts w:ascii="Times New Roman" w:hAnsi="Times New Roman" w:cs="Times New Roman"/>
          <w:sz w:val="24"/>
          <w:szCs w:val="24"/>
        </w:rPr>
        <w:t xml:space="preserve"> the</w:t>
      </w:r>
      <w:r w:rsidRPr="00762C87">
        <w:rPr>
          <w:rFonts w:ascii="Times New Roman" w:hAnsi="Times New Roman" w:cs="Times New Roman"/>
          <w:sz w:val="24"/>
          <w:szCs w:val="24"/>
        </w:rPr>
        <w:t xml:space="preserve"> latent</w:t>
      </w:r>
      <w:r w:rsidR="006F271C" w:rsidRPr="00762C87">
        <w:rPr>
          <w:rFonts w:ascii="Times New Roman" w:hAnsi="Times New Roman" w:cs="Times New Roman"/>
          <w:sz w:val="24"/>
          <w:szCs w:val="24"/>
        </w:rPr>
        <w:t>-</w:t>
      </w:r>
      <w:r w:rsidRPr="00762C87">
        <w:rPr>
          <w:rFonts w:ascii="Times New Roman" w:hAnsi="Times New Roman" w:cs="Times New Roman"/>
          <w:sz w:val="24"/>
          <w:szCs w:val="24"/>
        </w:rPr>
        <w:t>mean centred variables involved in an interaction</w:t>
      </w:r>
      <w:r w:rsidR="00C86EB3" w:rsidRPr="00762C87">
        <w:rPr>
          <w:rFonts w:ascii="Times New Roman" w:hAnsi="Times New Roman" w:cs="Times New Roman"/>
          <w:sz w:val="24"/>
          <w:szCs w:val="24"/>
        </w:rPr>
        <w:t xml:space="preserve">, </w:t>
      </w:r>
      <w:r w:rsidRPr="00762C87">
        <w:rPr>
          <w:rFonts w:ascii="Times New Roman" w:hAnsi="Times New Roman" w:cs="Times New Roman"/>
          <w:sz w:val="24"/>
          <w:szCs w:val="24"/>
        </w:rPr>
        <w:t>in a separate step</w:t>
      </w:r>
      <w:r w:rsidR="00F91268" w:rsidRPr="00762C87">
        <w:rPr>
          <w:rFonts w:ascii="Times New Roman" w:hAnsi="Times New Roman" w:cs="Times New Roman"/>
          <w:sz w:val="24"/>
          <w:szCs w:val="24"/>
        </w:rPr>
        <w:t>, similarly to extracting centred variables for the calculation of interactions in a one-level scenario</w:t>
      </w:r>
      <w:r w:rsidRPr="00762C87">
        <w:rPr>
          <w:rFonts w:ascii="Times New Roman" w:hAnsi="Times New Roman" w:cs="Times New Roman"/>
          <w:sz w:val="24"/>
          <w:szCs w:val="24"/>
        </w:rPr>
        <w:t>.</w:t>
      </w:r>
      <w:r w:rsidR="0069250F" w:rsidRPr="00762C87">
        <w:rPr>
          <w:rFonts w:ascii="Times New Roman" w:hAnsi="Times New Roman" w:cs="Times New Roman"/>
          <w:sz w:val="24"/>
          <w:szCs w:val="24"/>
        </w:rPr>
        <w:t xml:space="preserve"> T</w:t>
      </w:r>
      <w:r w:rsidR="00930169" w:rsidRPr="00762C87">
        <w:rPr>
          <w:rFonts w:ascii="Times New Roman" w:hAnsi="Times New Roman" w:cs="Times New Roman"/>
          <w:sz w:val="24"/>
          <w:szCs w:val="24"/>
        </w:rPr>
        <w:t xml:space="preserve">his can be accomplished by </w:t>
      </w:r>
      <w:r w:rsidR="00A76F89" w:rsidRPr="00762C87">
        <w:rPr>
          <w:rFonts w:ascii="Times New Roman" w:hAnsi="Times New Roman" w:cs="Times New Roman"/>
          <w:sz w:val="24"/>
          <w:szCs w:val="24"/>
        </w:rPr>
        <w:t>specify</w:t>
      </w:r>
      <w:r w:rsidR="00930169" w:rsidRPr="00762C87">
        <w:rPr>
          <w:rFonts w:ascii="Times New Roman" w:hAnsi="Times New Roman" w:cs="Times New Roman"/>
          <w:sz w:val="24"/>
          <w:szCs w:val="24"/>
        </w:rPr>
        <w:t>ing</w:t>
      </w:r>
      <w:r w:rsidR="00A76F89" w:rsidRPr="00762C87">
        <w:rPr>
          <w:rFonts w:ascii="Times New Roman" w:hAnsi="Times New Roman" w:cs="Times New Roman"/>
          <w:sz w:val="24"/>
          <w:szCs w:val="24"/>
        </w:rPr>
        <w:t xml:space="preserve"> a two-level model in which the variable</w:t>
      </w:r>
      <w:r w:rsidR="00A8661A" w:rsidRPr="00762C87">
        <w:rPr>
          <w:rFonts w:ascii="Times New Roman" w:hAnsi="Times New Roman" w:cs="Times New Roman"/>
          <w:sz w:val="24"/>
          <w:szCs w:val="24"/>
        </w:rPr>
        <w:t>s</w:t>
      </w:r>
      <w:r w:rsidR="00A76F89" w:rsidRPr="00762C87">
        <w:rPr>
          <w:rFonts w:ascii="Times New Roman" w:hAnsi="Times New Roman" w:cs="Times New Roman"/>
          <w:sz w:val="24"/>
          <w:szCs w:val="24"/>
        </w:rPr>
        <w:t xml:space="preserve"> that need to be disaggregated into a within- and a between-person component </w:t>
      </w:r>
      <w:r w:rsidR="00C86EB3" w:rsidRPr="00762C87">
        <w:rPr>
          <w:rFonts w:ascii="Times New Roman" w:hAnsi="Times New Roman" w:cs="Times New Roman"/>
          <w:sz w:val="24"/>
          <w:szCs w:val="24"/>
        </w:rPr>
        <w:t>are</w:t>
      </w:r>
      <w:r w:rsidR="00A76F89" w:rsidRPr="00762C87">
        <w:rPr>
          <w:rFonts w:ascii="Times New Roman" w:hAnsi="Times New Roman" w:cs="Times New Roman"/>
          <w:sz w:val="24"/>
          <w:szCs w:val="24"/>
        </w:rPr>
        <w:t xml:space="preserve"> specified as latent variable</w:t>
      </w:r>
      <w:r w:rsidR="00A8661A" w:rsidRPr="00762C87">
        <w:rPr>
          <w:rFonts w:ascii="Times New Roman" w:hAnsi="Times New Roman" w:cs="Times New Roman"/>
          <w:sz w:val="24"/>
          <w:szCs w:val="24"/>
        </w:rPr>
        <w:t>s</w:t>
      </w:r>
      <w:r w:rsidR="00A76F89" w:rsidRPr="00762C87">
        <w:rPr>
          <w:rFonts w:ascii="Times New Roman" w:hAnsi="Times New Roman" w:cs="Times New Roman"/>
          <w:sz w:val="24"/>
          <w:szCs w:val="24"/>
        </w:rPr>
        <w:t xml:space="preserve"> in the within</w:t>
      </w:r>
      <w:r w:rsidR="00C86EB3" w:rsidRPr="00762C87">
        <w:rPr>
          <w:rFonts w:ascii="Times New Roman" w:hAnsi="Times New Roman" w:cs="Times New Roman"/>
          <w:sz w:val="24"/>
          <w:szCs w:val="24"/>
        </w:rPr>
        <w:t xml:space="preserve"> part of the </w:t>
      </w:r>
      <w:r w:rsidR="00A76F89" w:rsidRPr="00762C87">
        <w:rPr>
          <w:rFonts w:ascii="Times New Roman" w:hAnsi="Times New Roman" w:cs="Times New Roman"/>
          <w:sz w:val="24"/>
          <w:szCs w:val="24"/>
        </w:rPr>
        <w:t>model</w:t>
      </w:r>
      <w:r w:rsidR="009F4CBF" w:rsidRPr="00762C87">
        <w:rPr>
          <w:rFonts w:ascii="Times New Roman" w:hAnsi="Times New Roman" w:cs="Times New Roman"/>
          <w:sz w:val="24"/>
          <w:szCs w:val="24"/>
        </w:rPr>
        <w:t>.</w:t>
      </w:r>
      <w:r w:rsidR="00A76F89" w:rsidRPr="00762C87">
        <w:rPr>
          <w:rFonts w:ascii="Times New Roman" w:hAnsi="Times New Roman" w:cs="Times New Roman"/>
          <w:sz w:val="24"/>
          <w:szCs w:val="24"/>
        </w:rPr>
        <w:t xml:space="preserve"> </w:t>
      </w:r>
      <w:r w:rsidR="00570BE1" w:rsidRPr="00762C87">
        <w:rPr>
          <w:rFonts w:ascii="Times New Roman" w:hAnsi="Times New Roman" w:cs="Times New Roman"/>
          <w:sz w:val="24"/>
          <w:szCs w:val="24"/>
        </w:rPr>
        <w:t xml:space="preserve">These </w:t>
      </w:r>
      <w:r w:rsidR="00570BE1" w:rsidRPr="00762C87">
        <w:rPr>
          <w:rFonts w:ascii="Times New Roman" w:hAnsi="Times New Roman" w:cs="Times New Roman"/>
          <w:i/>
          <w:iCs/>
          <w:sz w:val="24"/>
          <w:szCs w:val="24"/>
        </w:rPr>
        <w:t>level-one residuals</w:t>
      </w:r>
      <w:r w:rsidR="00570BE1" w:rsidRPr="00762C87">
        <w:rPr>
          <w:rFonts w:ascii="Times New Roman" w:hAnsi="Times New Roman" w:cs="Times New Roman"/>
          <w:sz w:val="24"/>
          <w:szCs w:val="24"/>
        </w:rPr>
        <w:t xml:space="preserve"> </w:t>
      </w:r>
      <w:r w:rsidR="00A31CC8" w:rsidRPr="00762C87">
        <w:rPr>
          <w:rFonts w:ascii="Times New Roman" w:hAnsi="Times New Roman" w:cs="Times New Roman"/>
          <w:sz w:val="24"/>
          <w:szCs w:val="24"/>
        </w:rPr>
        <w:t xml:space="preserve">(corresponding to the within-person level) </w:t>
      </w:r>
      <w:r w:rsidR="00570BE1" w:rsidRPr="00762C87">
        <w:rPr>
          <w:rFonts w:ascii="Times New Roman" w:hAnsi="Times New Roman" w:cs="Times New Roman"/>
          <w:sz w:val="24"/>
          <w:szCs w:val="24"/>
        </w:rPr>
        <w:t xml:space="preserve">can </w:t>
      </w:r>
      <w:r w:rsidR="00A76F89" w:rsidRPr="00762C87">
        <w:rPr>
          <w:rFonts w:ascii="Times New Roman" w:hAnsi="Times New Roman" w:cs="Times New Roman"/>
          <w:sz w:val="24"/>
          <w:szCs w:val="24"/>
        </w:rPr>
        <w:t>then</w:t>
      </w:r>
      <w:r w:rsidR="00570BE1" w:rsidRPr="00762C87">
        <w:rPr>
          <w:rFonts w:ascii="Times New Roman" w:hAnsi="Times New Roman" w:cs="Times New Roman"/>
          <w:sz w:val="24"/>
          <w:szCs w:val="24"/>
        </w:rPr>
        <w:t xml:space="preserve"> be</w:t>
      </w:r>
      <w:r w:rsidR="00A76F89" w:rsidRPr="00762C87">
        <w:rPr>
          <w:rFonts w:ascii="Times New Roman" w:hAnsi="Times New Roman" w:cs="Times New Roman"/>
          <w:sz w:val="24"/>
          <w:szCs w:val="24"/>
        </w:rPr>
        <w:t xml:space="preserve"> extracted as factor score</w:t>
      </w:r>
      <w:r w:rsidR="00A8661A" w:rsidRPr="00762C87">
        <w:rPr>
          <w:rFonts w:ascii="Times New Roman" w:hAnsi="Times New Roman" w:cs="Times New Roman"/>
          <w:sz w:val="24"/>
          <w:szCs w:val="24"/>
        </w:rPr>
        <w:t>s</w:t>
      </w:r>
      <w:r w:rsidR="00E74D23" w:rsidRPr="00762C87">
        <w:rPr>
          <w:rFonts w:ascii="Times New Roman" w:hAnsi="Times New Roman" w:cs="Times New Roman"/>
          <w:sz w:val="24"/>
          <w:szCs w:val="24"/>
        </w:rPr>
        <w:t>:</w:t>
      </w:r>
    </w:p>
    <w:p w14:paraId="7D2042E2" w14:textId="77777777" w:rsidR="002779E9" w:rsidRPr="00762C87" w:rsidRDefault="002779E9" w:rsidP="002779E9">
      <w:pPr>
        <w:spacing w:line="240" w:lineRule="auto"/>
        <w:jc w:val="both"/>
        <w:rPr>
          <w:rFonts w:ascii="Courier New" w:hAnsi="Courier New" w:cs="Courier New"/>
          <w:sz w:val="24"/>
          <w:szCs w:val="24"/>
        </w:rPr>
      </w:pPr>
      <w:r w:rsidRPr="00762C87">
        <w:rPr>
          <w:rFonts w:ascii="Courier New" w:hAnsi="Courier New" w:cs="Courier New"/>
          <w:sz w:val="24"/>
          <w:szCs w:val="24"/>
        </w:rPr>
        <w:t>--------------------------------------------------------------</w:t>
      </w:r>
    </w:p>
    <w:p w14:paraId="26449484" w14:textId="77777777" w:rsidR="00C465E2" w:rsidRPr="00762C87" w:rsidRDefault="002779E9" w:rsidP="00C465E2">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 xml:space="preserve">DATA: </w:t>
      </w:r>
      <w:r w:rsidRPr="00762C87">
        <w:rPr>
          <w:rFonts w:ascii="Courier New" w:hAnsi="Courier New" w:cs="Courier New"/>
          <w:color w:val="0000FF"/>
          <w:sz w:val="24"/>
          <w:szCs w:val="24"/>
        </w:rPr>
        <w:tab/>
      </w:r>
    </w:p>
    <w:p w14:paraId="36B95C24" w14:textId="77777777" w:rsidR="001C0FB3" w:rsidRPr="00762C87" w:rsidRDefault="001C0FB3" w:rsidP="001C0FB3">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!Read in dataset</w:t>
      </w:r>
    </w:p>
    <w:p w14:paraId="69CE9EC4" w14:textId="1429E50B" w:rsidR="002779E9" w:rsidRPr="00762C87" w:rsidRDefault="002779E9" w:rsidP="00C465E2">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File is ‘data.csv’;</w:t>
      </w:r>
    </w:p>
    <w:p w14:paraId="59B2E51E" w14:textId="77777777" w:rsidR="002779E9" w:rsidRPr="00762C87" w:rsidRDefault="002779E9" w:rsidP="00C465E2">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VARIABLE:</w:t>
      </w:r>
    </w:p>
    <w:p w14:paraId="23D4CE21" w14:textId="77777777" w:rsidR="0042543C" w:rsidRPr="00762C87" w:rsidRDefault="0042543C" w:rsidP="0042543C">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!Variables in dataset</w:t>
      </w:r>
    </w:p>
    <w:p w14:paraId="35F497CA" w14:textId="77777777" w:rsidR="0042543C" w:rsidRPr="00762C87" w:rsidRDefault="0042543C" w:rsidP="0042543C">
      <w:pPr>
        <w:spacing w:after="0" w:line="240" w:lineRule="auto"/>
        <w:ind w:left="2127"/>
        <w:jc w:val="both"/>
        <w:rPr>
          <w:rFonts w:ascii="Courier New" w:hAnsi="Courier New" w:cs="Courier New"/>
          <w:color w:val="0000FF"/>
          <w:sz w:val="24"/>
          <w:szCs w:val="24"/>
        </w:rPr>
      </w:pPr>
      <w:r w:rsidRPr="00762C87">
        <w:rPr>
          <w:rFonts w:ascii="Courier New" w:hAnsi="Courier New" w:cs="Courier New"/>
          <w:sz w:val="24"/>
          <w:szCs w:val="24"/>
        </w:rPr>
        <w:t xml:space="preserve">NAMES = id time y x m; </w:t>
      </w:r>
    </w:p>
    <w:p w14:paraId="036FE505" w14:textId="77777777" w:rsidR="0042543C" w:rsidRPr="00762C87" w:rsidRDefault="0042543C" w:rsidP="0042543C">
      <w:pPr>
        <w:spacing w:after="0" w:line="240" w:lineRule="auto"/>
        <w:ind w:left="1560" w:firstLine="600"/>
        <w:jc w:val="both"/>
        <w:rPr>
          <w:rFonts w:ascii="Courier New" w:hAnsi="Courier New" w:cs="Courier New"/>
          <w:sz w:val="24"/>
          <w:szCs w:val="24"/>
        </w:rPr>
      </w:pPr>
      <w:r w:rsidRPr="00762C87">
        <w:rPr>
          <w:rFonts w:ascii="Courier New" w:hAnsi="Courier New" w:cs="Courier New"/>
          <w:color w:val="2BAB2B"/>
          <w:sz w:val="24"/>
          <w:szCs w:val="24"/>
        </w:rPr>
        <w:t>!Variables used in the analysis</w:t>
      </w:r>
    </w:p>
    <w:p w14:paraId="76B1B2FA" w14:textId="69670B77" w:rsidR="0042543C" w:rsidRPr="00762C87" w:rsidRDefault="0042543C" w:rsidP="0042543C">
      <w:pPr>
        <w:spacing w:after="0" w:line="240" w:lineRule="auto"/>
        <w:ind w:left="1560" w:firstLine="567"/>
        <w:jc w:val="both"/>
        <w:rPr>
          <w:rFonts w:ascii="Courier New" w:hAnsi="Courier New" w:cs="Courier New"/>
          <w:sz w:val="24"/>
          <w:szCs w:val="24"/>
        </w:rPr>
      </w:pPr>
      <w:r w:rsidRPr="00762C87">
        <w:rPr>
          <w:rFonts w:ascii="Courier New" w:hAnsi="Courier New" w:cs="Courier New"/>
          <w:sz w:val="24"/>
          <w:szCs w:val="24"/>
        </w:rPr>
        <w:t>USEVAR      = x m;</w:t>
      </w:r>
    </w:p>
    <w:p w14:paraId="1A2C0993" w14:textId="77777777" w:rsidR="0042543C" w:rsidRPr="00762C87" w:rsidRDefault="0042543C" w:rsidP="0042543C">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!Cluster ID </w:t>
      </w:r>
    </w:p>
    <w:p w14:paraId="2677FD7B" w14:textId="77777777" w:rsidR="0042543C" w:rsidRPr="00762C87" w:rsidRDefault="0042543C" w:rsidP="0042543C">
      <w:pPr>
        <w:spacing w:after="0" w:line="240" w:lineRule="auto"/>
        <w:ind w:left="1560" w:firstLine="567"/>
        <w:jc w:val="both"/>
        <w:rPr>
          <w:rFonts w:ascii="Courier New" w:hAnsi="Courier New" w:cs="Courier New"/>
          <w:sz w:val="24"/>
          <w:szCs w:val="24"/>
        </w:rPr>
      </w:pPr>
      <w:r w:rsidRPr="00762C87">
        <w:rPr>
          <w:rFonts w:ascii="Courier New" w:hAnsi="Courier New" w:cs="Courier New"/>
          <w:sz w:val="24"/>
          <w:szCs w:val="24"/>
        </w:rPr>
        <w:t>CLUSTER     = id;</w:t>
      </w:r>
    </w:p>
    <w:p w14:paraId="6444308C" w14:textId="73C23680" w:rsidR="0042543C" w:rsidRPr="00762C87" w:rsidRDefault="0042543C" w:rsidP="0042543C">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!Variables that are not needed in current !analysis but need to be saved in final dataset !for further analyses </w:t>
      </w:r>
    </w:p>
    <w:p w14:paraId="4932257B" w14:textId="6F0C75BD" w:rsidR="0042543C" w:rsidRPr="00762C87" w:rsidRDefault="0042543C" w:rsidP="00C465E2">
      <w:pPr>
        <w:spacing w:after="0" w:line="240" w:lineRule="auto"/>
        <w:ind w:left="2160"/>
        <w:jc w:val="both"/>
        <w:rPr>
          <w:rFonts w:ascii="Courier New" w:hAnsi="Courier New" w:cs="Courier New"/>
          <w:sz w:val="24"/>
          <w:szCs w:val="24"/>
        </w:rPr>
      </w:pPr>
      <w:r w:rsidRPr="00762C87">
        <w:rPr>
          <w:rFonts w:ascii="Courier New" w:hAnsi="Courier New" w:cs="Courier New"/>
          <w:sz w:val="24"/>
          <w:szCs w:val="24"/>
        </w:rPr>
        <w:t>AUXILIARY   = time</w:t>
      </w:r>
      <w:r w:rsidR="00C771D4" w:rsidRPr="00762C87">
        <w:rPr>
          <w:rFonts w:ascii="Courier New" w:hAnsi="Courier New" w:cs="Courier New"/>
          <w:sz w:val="24"/>
          <w:szCs w:val="24"/>
        </w:rPr>
        <w:t xml:space="preserve"> y</w:t>
      </w:r>
      <w:r w:rsidRPr="00762C87">
        <w:rPr>
          <w:rFonts w:ascii="Courier New" w:hAnsi="Courier New" w:cs="Courier New"/>
          <w:sz w:val="24"/>
          <w:szCs w:val="24"/>
        </w:rPr>
        <w:t>;</w:t>
      </w:r>
    </w:p>
    <w:p w14:paraId="5D46087C" w14:textId="77777777" w:rsidR="00C465E2" w:rsidRPr="00762C87" w:rsidRDefault="002779E9" w:rsidP="00C465E2">
      <w:pPr>
        <w:tabs>
          <w:tab w:val="left" w:pos="1985"/>
          <w:tab w:val="left" w:pos="2410"/>
        </w:tabs>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 xml:space="preserve">ANALYSIS:   </w:t>
      </w:r>
      <w:r w:rsidRPr="00762C87">
        <w:rPr>
          <w:rFonts w:ascii="Courier New" w:hAnsi="Courier New" w:cs="Courier New"/>
          <w:color w:val="0000FF"/>
          <w:sz w:val="24"/>
          <w:szCs w:val="24"/>
        </w:rPr>
        <w:tab/>
      </w:r>
    </w:p>
    <w:p w14:paraId="4F72728C" w14:textId="77777777" w:rsidR="004C2422" w:rsidRPr="00762C87" w:rsidRDefault="004C2422" w:rsidP="004C2422">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!Estimate two-level model with random effects</w:t>
      </w:r>
    </w:p>
    <w:p w14:paraId="74A14969" w14:textId="77777777" w:rsidR="004C2422" w:rsidRPr="00762C87" w:rsidRDefault="004C2422" w:rsidP="004C2422">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t>TYPE IS TWOLEVEL RANDOM;</w:t>
      </w:r>
    </w:p>
    <w:p w14:paraId="6A8A3834" w14:textId="18002EF7" w:rsidR="004C2422" w:rsidRPr="00762C87" w:rsidRDefault="004C2422" w:rsidP="004C2422">
      <w:pPr>
        <w:spacing w:after="0" w:line="240" w:lineRule="auto"/>
        <w:ind w:left="1560"/>
        <w:jc w:val="both"/>
        <w:rPr>
          <w:rFonts w:ascii="Courier New" w:hAnsi="Courier New" w:cs="Courier New"/>
          <w:color w:val="2BAB2B"/>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r>
      <w:r w:rsidRPr="00762C87">
        <w:rPr>
          <w:rFonts w:ascii="Courier New" w:hAnsi="Courier New" w:cs="Courier New"/>
          <w:color w:val="2BAB2B"/>
          <w:sz w:val="24"/>
          <w:szCs w:val="24"/>
        </w:rPr>
        <w:t>!Use Maximum Likelihood Estimator</w:t>
      </w:r>
    </w:p>
    <w:p w14:paraId="0A854EEB" w14:textId="7374B774" w:rsidR="00C465E2" w:rsidRPr="00762C87" w:rsidRDefault="002779E9" w:rsidP="004C2422">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sz w:val="24"/>
          <w:szCs w:val="24"/>
        </w:rPr>
        <w:t>ESTIMATOR = MLR;</w:t>
      </w:r>
    </w:p>
    <w:p w14:paraId="5FAECBCF" w14:textId="38401EAA" w:rsidR="004C2422" w:rsidRPr="00762C87" w:rsidRDefault="004C2422" w:rsidP="004C2422">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!Covariances don’t need to be included</w:t>
      </w:r>
    </w:p>
    <w:p w14:paraId="5457545E" w14:textId="5E7A07AD" w:rsidR="002779E9" w:rsidRPr="00762C87" w:rsidRDefault="002779E9" w:rsidP="00C465E2">
      <w:pPr>
        <w:spacing w:after="0" w:line="240" w:lineRule="auto"/>
        <w:ind w:left="2160"/>
        <w:jc w:val="both"/>
        <w:rPr>
          <w:rFonts w:ascii="Courier New" w:hAnsi="Courier New" w:cs="Courier New"/>
          <w:color w:val="0000FF"/>
          <w:sz w:val="24"/>
          <w:szCs w:val="24"/>
        </w:rPr>
      </w:pPr>
      <w:r w:rsidRPr="00762C87">
        <w:rPr>
          <w:rFonts w:ascii="Courier New" w:hAnsi="Courier New" w:cs="Courier New"/>
          <w:sz w:val="24"/>
          <w:szCs w:val="24"/>
        </w:rPr>
        <w:t>MODEL = NOCOVARIANCES;</w:t>
      </w:r>
    </w:p>
    <w:p w14:paraId="354C77E2" w14:textId="77777777" w:rsidR="002779E9" w:rsidRPr="00762C87" w:rsidRDefault="002779E9" w:rsidP="00C465E2">
      <w:pPr>
        <w:tabs>
          <w:tab w:val="left" w:pos="2410"/>
        </w:tabs>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MODEL:</w:t>
      </w:r>
    </w:p>
    <w:p w14:paraId="734F0D08" w14:textId="4C0DBFC8" w:rsidR="004C2422" w:rsidRPr="00762C87" w:rsidRDefault="00C465E2" w:rsidP="004C2422">
      <w:pPr>
        <w:spacing w:after="0" w:line="240" w:lineRule="auto"/>
        <w:ind w:left="1560"/>
        <w:jc w:val="both"/>
        <w:rPr>
          <w:rFonts w:ascii="Courier New" w:hAnsi="Courier New" w:cs="Courier New"/>
          <w:color w:val="2BAB2B"/>
          <w:sz w:val="24"/>
          <w:szCs w:val="24"/>
        </w:rPr>
      </w:pPr>
      <w:r w:rsidRPr="00762C87">
        <w:rPr>
          <w:rFonts w:ascii="Courier New" w:hAnsi="Courier New" w:cs="Courier New"/>
          <w:sz w:val="24"/>
          <w:szCs w:val="24"/>
        </w:rPr>
        <w:t xml:space="preserve"> </w:t>
      </w:r>
      <w:r w:rsidR="007C3FAE" w:rsidRPr="00762C87">
        <w:rPr>
          <w:rFonts w:ascii="Courier New" w:hAnsi="Courier New" w:cs="Courier New"/>
          <w:sz w:val="24"/>
          <w:szCs w:val="24"/>
        </w:rPr>
        <w:t>%WITHIN%</w:t>
      </w:r>
      <w:r w:rsidR="004C2422" w:rsidRPr="00762C87">
        <w:rPr>
          <w:rFonts w:ascii="Courier New" w:hAnsi="Courier New" w:cs="Courier New"/>
          <w:color w:val="2BAB2B"/>
          <w:sz w:val="24"/>
          <w:szCs w:val="24"/>
        </w:rPr>
        <w:t xml:space="preserve"> Within-person </w:t>
      </w:r>
      <w:r w:rsidR="00145CD3" w:rsidRPr="00762C87">
        <w:rPr>
          <w:rFonts w:ascii="Courier New" w:hAnsi="Courier New" w:cs="Courier New"/>
          <w:color w:val="2BAB2B"/>
          <w:sz w:val="24"/>
          <w:szCs w:val="24"/>
        </w:rPr>
        <w:t>component</w:t>
      </w:r>
    </w:p>
    <w:p w14:paraId="258C36AF" w14:textId="77777777" w:rsidR="000C5723" w:rsidRPr="00762C87" w:rsidRDefault="00C70463" w:rsidP="004C2422">
      <w:pPr>
        <w:spacing w:after="0" w:line="240" w:lineRule="auto"/>
        <w:ind w:left="15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  ! Within-person centring is done </w:t>
      </w:r>
      <w:r w:rsidR="000C5723" w:rsidRPr="00762C87">
        <w:rPr>
          <w:rFonts w:ascii="Courier New" w:hAnsi="Courier New" w:cs="Courier New"/>
          <w:color w:val="2BAB2B"/>
          <w:sz w:val="24"/>
          <w:szCs w:val="24"/>
        </w:rPr>
        <w:t xml:space="preserve">by default for   </w:t>
      </w:r>
    </w:p>
    <w:p w14:paraId="1ED10875" w14:textId="59AED853" w:rsidR="00C70463" w:rsidRPr="00762C87" w:rsidRDefault="000C5723" w:rsidP="004C2422">
      <w:pPr>
        <w:spacing w:after="0" w:line="240" w:lineRule="auto"/>
        <w:ind w:left="15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  ! variables specified here</w:t>
      </w:r>
      <w:r w:rsidR="00C70463" w:rsidRPr="00762C87">
        <w:rPr>
          <w:rFonts w:ascii="Courier New" w:hAnsi="Courier New" w:cs="Courier New"/>
          <w:color w:val="2BAB2B"/>
          <w:sz w:val="24"/>
          <w:szCs w:val="24"/>
        </w:rPr>
        <w:tab/>
      </w:r>
    </w:p>
    <w:p w14:paraId="3AB3E90A" w14:textId="77777777" w:rsidR="004C2422" w:rsidRPr="00762C87" w:rsidRDefault="004C2422" w:rsidP="004C2422">
      <w:pPr>
        <w:spacing w:after="0" w:line="240" w:lineRule="auto"/>
        <w:ind w:left="720" w:firstLine="72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   !Define Latent Variables capturing within-person </w:t>
      </w:r>
    </w:p>
    <w:p w14:paraId="22FFE54C" w14:textId="77777777" w:rsidR="004C2422" w:rsidRPr="00762C87" w:rsidRDefault="004C2422" w:rsidP="004C2422">
      <w:pPr>
        <w:spacing w:after="0" w:line="240" w:lineRule="auto"/>
        <w:ind w:left="1440" w:firstLine="720"/>
        <w:jc w:val="both"/>
        <w:rPr>
          <w:rFonts w:ascii="Courier New" w:hAnsi="Courier New" w:cs="Courier New"/>
          <w:color w:val="2BAB2B"/>
          <w:sz w:val="24"/>
          <w:szCs w:val="24"/>
        </w:rPr>
      </w:pPr>
      <w:r w:rsidRPr="00762C87">
        <w:rPr>
          <w:rFonts w:ascii="Courier New" w:hAnsi="Courier New" w:cs="Courier New"/>
          <w:color w:val="2BAB2B"/>
          <w:sz w:val="24"/>
          <w:szCs w:val="24"/>
        </w:rPr>
        <w:t>!components</w:t>
      </w:r>
    </w:p>
    <w:p w14:paraId="463BE17D" w14:textId="77777777" w:rsidR="007C3FAE" w:rsidRPr="00762C87" w:rsidRDefault="007C3FAE" w:rsidP="00C465E2">
      <w:pPr>
        <w:spacing w:after="0" w:line="240" w:lineRule="auto"/>
        <w:ind w:left="2160"/>
        <w:jc w:val="both"/>
        <w:rPr>
          <w:rFonts w:ascii="Courier New" w:hAnsi="Courier New" w:cs="Courier New"/>
          <w:sz w:val="24"/>
          <w:szCs w:val="24"/>
        </w:rPr>
      </w:pPr>
      <w:r w:rsidRPr="00762C87">
        <w:rPr>
          <w:rFonts w:ascii="Courier New" w:hAnsi="Courier New" w:cs="Courier New"/>
          <w:sz w:val="24"/>
          <w:szCs w:val="24"/>
        </w:rPr>
        <w:t xml:space="preserve">x@0; </w:t>
      </w:r>
    </w:p>
    <w:p w14:paraId="02465088" w14:textId="77777777" w:rsidR="007C3FAE" w:rsidRPr="00762C87" w:rsidRDefault="007C3FAE" w:rsidP="00C465E2">
      <w:pPr>
        <w:spacing w:after="0" w:line="240" w:lineRule="auto"/>
        <w:ind w:left="2160"/>
        <w:jc w:val="both"/>
        <w:rPr>
          <w:rFonts w:ascii="Courier New" w:hAnsi="Courier New" w:cs="Courier New"/>
          <w:sz w:val="24"/>
          <w:szCs w:val="24"/>
        </w:rPr>
      </w:pPr>
      <w:r w:rsidRPr="00762C87">
        <w:rPr>
          <w:rFonts w:ascii="Courier New" w:hAnsi="Courier New" w:cs="Courier New"/>
          <w:sz w:val="24"/>
          <w:szCs w:val="24"/>
        </w:rPr>
        <w:t xml:space="preserve">x_within BY x@1; </w:t>
      </w:r>
    </w:p>
    <w:p w14:paraId="5E8C15E5" w14:textId="77777777" w:rsidR="007C3FAE" w:rsidRPr="00762C87" w:rsidRDefault="007C3FAE" w:rsidP="00C465E2">
      <w:pPr>
        <w:spacing w:after="0" w:line="240" w:lineRule="auto"/>
        <w:ind w:left="2160"/>
        <w:jc w:val="both"/>
        <w:rPr>
          <w:rFonts w:ascii="Courier New" w:hAnsi="Courier New" w:cs="Courier New"/>
          <w:sz w:val="24"/>
          <w:szCs w:val="24"/>
        </w:rPr>
      </w:pPr>
      <w:r w:rsidRPr="00762C87">
        <w:rPr>
          <w:rFonts w:ascii="Courier New" w:hAnsi="Courier New" w:cs="Courier New"/>
          <w:sz w:val="24"/>
          <w:szCs w:val="24"/>
        </w:rPr>
        <w:t xml:space="preserve">m@0;  </w:t>
      </w:r>
    </w:p>
    <w:p w14:paraId="3F30DDA4" w14:textId="77777777" w:rsidR="007C3FAE" w:rsidRPr="00762C87" w:rsidRDefault="007C3FAE" w:rsidP="00C465E2">
      <w:pPr>
        <w:spacing w:after="0" w:line="240" w:lineRule="auto"/>
        <w:ind w:left="2160"/>
        <w:jc w:val="both"/>
        <w:rPr>
          <w:rFonts w:ascii="Courier New" w:hAnsi="Courier New" w:cs="Courier New"/>
          <w:sz w:val="24"/>
          <w:szCs w:val="24"/>
        </w:rPr>
      </w:pPr>
      <w:r w:rsidRPr="00762C87">
        <w:rPr>
          <w:rFonts w:ascii="Courier New" w:hAnsi="Courier New" w:cs="Courier New"/>
          <w:sz w:val="24"/>
          <w:szCs w:val="24"/>
        </w:rPr>
        <w:t>m_within BY m@1;</w:t>
      </w:r>
    </w:p>
    <w:p w14:paraId="19D453C3" w14:textId="10820D57" w:rsidR="007C3FAE" w:rsidRPr="00762C87" w:rsidRDefault="00C465E2" w:rsidP="00C465E2">
      <w:pPr>
        <w:tabs>
          <w:tab w:val="left" w:pos="2410"/>
        </w:tabs>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lastRenderedPageBreak/>
        <w:t xml:space="preserve"> </w:t>
      </w:r>
      <w:r w:rsidR="007C3FAE" w:rsidRPr="00762C87">
        <w:rPr>
          <w:rFonts w:ascii="Courier New" w:hAnsi="Courier New" w:cs="Courier New"/>
          <w:sz w:val="24"/>
          <w:szCs w:val="24"/>
        </w:rPr>
        <w:t>%Between%</w:t>
      </w:r>
    </w:p>
    <w:p w14:paraId="7A21CF75" w14:textId="198D77D6" w:rsidR="00C465E2" w:rsidRPr="00762C87" w:rsidRDefault="002779E9" w:rsidP="00C465E2">
      <w:pPr>
        <w:spacing w:after="0" w:line="240" w:lineRule="auto"/>
        <w:ind w:left="1560"/>
        <w:jc w:val="both"/>
        <w:rPr>
          <w:rFonts w:ascii="Courier New" w:hAnsi="Courier New" w:cs="Courier New"/>
          <w:sz w:val="24"/>
          <w:szCs w:val="24"/>
        </w:rPr>
      </w:pPr>
      <w:r w:rsidRPr="00762C87">
        <w:rPr>
          <w:rFonts w:ascii="Courier New" w:hAnsi="Courier New" w:cs="Courier New"/>
          <w:color w:val="0000FF"/>
          <w:sz w:val="24"/>
          <w:szCs w:val="24"/>
        </w:rPr>
        <w:t>SAVEDATA:</w:t>
      </w:r>
      <w:r w:rsidRPr="00762C87">
        <w:rPr>
          <w:rFonts w:ascii="Courier New" w:hAnsi="Courier New" w:cs="Courier New"/>
          <w:sz w:val="24"/>
          <w:szCs w:val="24"/>
        </w:rPr>
        <w:t xml:space="preserve"> </w:t>
      </w:r>
    </w:p>
    <w:p w14:paraId="633B1280" w14:textId="63697568" w:rsidR="004C2422" w:rsidRPr="00762C87" w:rsidRDefault="004C2422" w:rsidP="00C465E2">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ab/>
      </w:r>
      <w:r w:rsidRPr="00762C87">
        <w:rPr>
          <w:rFonts w:ascii="Courier New" w:hAnsi="Courier New" w:cs="Courier New"/>
          <w:color w:val="2BAB2B"/>
          <w:sz w:val="24"/>
          <w:szCs w:val="24"/>
        </w:rPr>
        <w:t>!Save factor scores for further analysis</w:t>
      </w:r>
    </w:p>
    <w:p w14:paraId="3FE16CA3" w14:textId="77777777" w:rsidR="00C465E2" w:rsidRPr="00762C87" w:rsidRDefault="00C465E2" w:rsidP="00C465E2">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ab/>
      </w:r>
      <w:r w:rsidR="002779E9" w:rsidRPr="00762C87">
        <w:rPr>
          <w:rFonts w:ascii="Courier New" w:hAnsi="Courier New" w:cs="Courier New"/>
          <w:sz w:val="24"/>
          <w:szCs w:val="24"/>
        </w:rPr>
        <w:t xml:space="preserve">FILE IS </w:t>
      </w:r>
      <w:r w:rsidR="00CB2CD8" w:rsidRPr="00762C87">
        <w:rPr>
          <w:rFonts w:ascii="Courier New" w:hAnsi="Courier New" w:cs="Courier New"/>
          <w:sz w:val="24"/>
          <w:szCs w:val="24"/>
        </w:rPr>
        <w:t>data</w:t>
      </w:r>
      <w:r w:rsidR="002779E9" w:rsidRPr="00762C87">
        <w:rPr>
          <w:rFonts w:ascii="Courier New" w:hAnsi="Courier New" w:cs="Courier New"/>
          <w:sz w:val="24"/>
          <w:szCs w:val="24"/>
        </w:rPr>
        <w:t xml:space="preserve">_within.csv; </w:t>
      </w:r>
    </w:p>
    <w:p w14:paraId="7CF760CF" w14:textId="34AF306C" w:rsidR="002779E9" w:rsidRPr="00762C87" w:rsidRDefault="002779E9" w:rsidP="00C465E2">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ab/>
        <w:t xml:space="preserve">SAVE = FSCORES;      </w:t>
      </w:r>
      <w:r w:rsidRPr="00762C87">
        <w:rPr>
          <w:rFonts w:ascii="Courier New" w:hAnsi="Courier New" w:cs="Courier New"/>
          <w:sz w:val="24"/>
          <w:szCs w:val="24"/>
        </w:rPr>
        <w:tab/>
      </w:r>
    </w:p>
    <w:p w14:paraId="3949CD33" w14:textId="77777777" w:rsidR="002779E9" w:rsidRPr="00762C87" w:rsidRDefault="002779E9" w:rsidP="00C465E2">
      <w:pPr>
        <w:tabs>
          <w:tab w:val="left" w:pos="2410"/>
        </w:tabs>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p>
    <w:p w14:paraId="5F51FBDC" w14:textId="77777777" w:rsidR="002779E9" w:rsidRPr="00762C87" w:rsidRDefault="002779E9" w:rsidP="002779E9">
      <w:pPr>
        <w:spacing w:line="240" w:lineRule="auto"/>
        <w:jc w:val="both"/>
        <w:rPr>
          <w:rFonts w:ascii="Courier New" w:hAnsi="Courier New" w:cs="Courier New"/>
          <w:sz w:val="24"/>
          <w:szCs w:val="24"/>
        </w:rPr>
      </w:pPr>
      <w:r w:rsidRPr="00762C87">
        <w:rPr>
          <w:rFonts w:ascii="Courier New" w:hAnsi="Courier New" w:cs="Courier New"/>
          <w:sz w:val="24"/>
          <w:szCs w:val="24"/>
        </w:rPr>
        <w:t>--------------------------------------------------------------</w:t>
      </w:r>
    </w:p>
    <w:p w14:paraId="05291F26" w14:textId="6ABF965B" w:rsidR="009F4CBF" w:rsidRPr="00762C87" w:rsidRDefault="00A8661A" w:rsidP="009F4CBF">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t xml:space="preserve">The extracted within-person components can </w:t>
      </w:r>
      <w:r w:rsidR="009F4CBF" w:rsidRPr="00762C87">
        <w:rPr>
          <w:rFonts w:ascii="Times New Roman" w:hAnsi="Times New Roman" w:cs="Times New Roman"/>
          <w:sz w:val="24"/>
          <w:szCs w:val="24"/>
        </w:rPr>
        <w:t>now</w:t>
      </w:r>
      <w:r w:rsidRPr="00762C87">
        <w:rPr>
          <w:rFonts w:ascii="Times New Roman" w:hAnsi="Times New Roman" w:cs="Times New Roman"/>
          <w:sz w:val="24"/>
          <w:szCs w:val="24"/>
        </w:rPr>
        <w:t xml:space="preserve"> be used to compute a product term that can </w:t>
      </w:r>
      <w:r w:rsidR="00C86EB3" w:rsidRPr="00762C87">
        <w:rPr>
          <w:rFonts w:ascii="Times New Roman" w:hAnsi="Times New Roman" w:cs="Times New Roman"/>
          <w:sz w:val="24"/>
          <w:szCs w:val="24"/>
        </w:rPr>
        <w:t>be specified as an</w:t>
      </w:r>
      <w:r w:rsidRPr="00762C87">
        <w:rPr>
          <w:rFonts w:ascii="Times New Roman" w:hAnsi="Times New Roman" w:cs="Times New Roman"/>
          <w:sz w:val="24"/>
          <w:szCs w:val="24"/>
        </w:rPr>
        <w:t xml:space="preserve"> additional lagged parameter in the DSEM</w:t>
      </w:r>
      <w:r w:rsidR="003A1EE5" w:rsidRPr="00762C87">
        <w:rPr>
          <w:rFonts w:ascii="Times New Roman" w:hAnsi="Times New Roman" w:cs="Times New Roman"/>
          <w:sz w:val="24"/>
          <w:szCs w:val="24"/>
        </w:rPr>
        <w:t xml:space="preserve">. This </w:t>
      </w:r>
      <w:r w:rsidRPr="00762C87">
        <w:rPr>
          <w:rFonts w:ascii="Times New Roman" w:hAnsi="Times New Roman" w:cs="Times New Roman"/>
          <w:sz w:val="24"/>
          <w:szCs w:val="24"/>
        </w:rPr>
        <w:t xml:space="preserve">ensures that </w:t>
      </w:r>
      <w:r w:rsidR="003A1EE5" w:rsidRPr="00762C87">
        <w:rPr>
          <w:rFonts w:ascii="Times New Roman" w:hAnsi="Times New Roman" w:cs="Times New Roman"/>
          <w:sz w:val="24"/>
          <w:szCs w:val="24"/>
        </w:rPr>
        <w:t>the interaction</w:t>
      </w:r>
      <w:r w:rsidRPr="00762C87">
        <w:rPr>
          <w:rFonts w:ascii="Times New Roman" w:hAnsi="Times New Roman" w:cs="Times New Roman"/>
          <w:sz w:val="24"/>
          <w:szCs w:val="24"/>
        </w:rPr>
        <w:t xml:space="preserve"> is appropriately centred</w:t>
      </w:r>
      <w:r w:rsidR="006F6C42" w:rsidRPr="00762C87">
        <w:rPr>
          <w:rFonts w:ascii="Times New Roman" w:hAnsi="Times New Roman" w:cs="Times New Roman"/>
          <w:sz w:val="24"/>
          <w:szCs w:val="24"/>
        </w:rPr>
        <w:t xml:space="preserve"> using latent mean centring</w:t>
      </w:r>
      <w:r w:rsidRPr="00762C87">
        <w:rPr>
          <w:rFonts w:ascii="Times New Roman" w:hAnsi="Times New Roman" w:cs="Times New Roman"/>
          <w:sz w:val="24"/>
          <w:szCs w:val="24"/>
        </w:rPr>
        <w:t xml:space="preserve">. </w:t>
      </w:r>
      <w:r w:rsidR="00FE7804" w:rsidRPr="00762C87">
        <w:rPr>
          <w:rFonts w:ascii="Times New Roman" w:hAnsi="Times New Roman" w:cs="Times New Roman"/>
          <w:sz w:val="24"/>
          <w:szCs w:val="24"/>
        </w:rPr>
        <w:t xml:space="preserve">The resulting parameter can further be specified </w:t>
      </w:r>
      <w:r w:rsidR="007E3415" w:rsidRPr="00762C87">
        <w:rPr>
          <w:rFonts w:ascii="Times New Roman" w:hAnsi="Times New Roman" w:cs="Times New Roman"/>
          <w:sz w:val="24"/>
          <w:szCs w:val="24"/>
        </w:rPr>
        <w:t>as a</w:t>
      </w:r>
      <w:r w:rsidR="00FE7804" w:rsidRPr="00762C87">
        <w:rPr>
          <w:rFonts w:ascii="Times New Roman" w:hAnsi="Times New Roman" w:cs="Times New Roman"/>
          <w:sz w:val="24"/>
          <w:szCs w:val="24"/>
        </w:rPr>
        <w:t xml:space="preserve"> random </w:t>
      </w:r>
      <w:r w:rsidR="007E3415" w:rsidRPr="00762C87">
        <w:rPr>
          <w:rFonts w:ascii="Times New Roman" w:hAnsi="Times New Roman" w:cs="Times New Roman"/>
          <w:sz w:val="24"/>
          <w:szCs w:val="24"/>
        </w:rPr>
        <w:t xml:space="preserve">effect </w:t>
      </w:r>
      <w:r w:rsidR="00FE7804" w:rsidRPr="00762C87">
        <w:rPr>
          <w:rFonts w:ascii="Times New Roman" w:hAnsi="Times New Roman" w:cs="Times New Roman"/>
          <w:sz w:val="24"/>
          <w:szCs w:val="24"/>
        </w:rPr>
        <w:t>and can consequently</w:t>
      </w:r>
      <w:r w:rsidR="007E3415" w:rsidRPr="00762C87">
        <w:rPr>
          <w:rFonts w:ascii="Times New Roman" w:hAnsi="Times New Roman" w:cs="Times New Roman"/>
          <w:sz w:val="24"/>
          <w:szCs w:val="24"/>
        </w:rPr>
        <w:t xml:space="preserve"> also</w:t>
      </w:r>
      <w:r w:rsidR="00FE7804" w:rsidRPr="00762C87">
        <w:rPr>
          <w:rFonts w:ascii="Times New Roman" w:hAnsi="Times New Roman" w:cs="Times New Roman"/>
          <w:sz w:val="24"/>
          <w:szCs w:val="24"/>
        </w:rPr>
        <w:t xml:space="preserve"> be included in the between-person part of the model.</w:t>
      </w:r>
    </w:p>
    <w:p w14:paraId="30F0C47E" w14:textId="77777777" w:rsidR="00CB2CD8" w:rsidRPr="00762C87" w:rsidRDefault="00CB2CD8" w:rsidP="00CB2CD8">
      <w:pPr>
        <w:spacing w:line="240" w:lineRule="auto"/>
        <w:jc w:val="both"/>
        <w:rPr>
          <w:rFonts w:ascii="Courier New" w:hAnsi="Courier New" w:cs="Courier New"/>
          <w:sz w:val="24"/>
          <w:szCs w:val="24"/>
        </w:rPr>
      </w:pPr>
      <w:r w:rsidRPr="00762C87">
        <w:rPr>
          <w:rFonts w:ascii="Courier New" w:hAnsi="Courier New" w:cs="Courier New"/>
          <w:sz w:val="24"/>
          <w:szCs w:val="24"/>
        </w:rPr>
        <w:t>--------------------------------------------------------------</w:t>
      </w:r>
    </w:p>
    <w:p w14:paraId="671BDD55" w14:textId="77777777" w:rsidR="002F2A77" w:rsidRPr="00762C87" w:rsidRDefault="00CB2CD8" w:rsidP="00C465E2">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 xml:space="preserve">DATA: </w:t>
      </w:r>
      <w:r w:rsidRPr="00762C87">
        <w:rPr>
          <w:rFonts w:ascii="Courier New" w:hAnsi="Courier New" w:cs="Courier New"/>
          <w:color w:val="0000FF"/>
          <w:sz w:val="24"/>
          <w:szCs w:val="24"/>
        </w:rPr>
        <w:tab/>
      </w:r>
    </w:p>
    <w:p w14:paraId="1CE7127C" w14:textId="77777777" w:rsidR="001C0FB3" w:rsidRPr="00762C87" w:rsidRDefault="001C0FB3" w:rsidP="001C0FB3">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!Read in dataset</w:t>
      </w:r>
    </w:p>
    <w:p w14:paraId="1FAEE340" w14:textId="5A220B64" w:rsidR="00CB2CD8" w:rsidRPr="00762C87" w:rsidRDefault="00CB2CD8" w:rsidP="002F2A77">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File is ‘data_within.csv’;</w:t>
      </w:r>
    </w:p>
    <w:p w14:paraId="5DB27521" w14:textId="77777777" w:rsidR="00C465E2" w:rsidRPr="00762C87" w:rsidRDefault="00CB2CD8" w:rsidP="00C465E2">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VARIABLE:</w:t>
      </w:r>
    </w:p>
    <w:p w14:paraId="0D5F0704" w14:textId="77777777" w:rsidR="00A85804" w:rsidRPr="00762C87" w:rsidRDefault="00A85804" w:rsidP="00A85804">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!Variables in dataset</w:t>
      </w:r>
    </w:p>
    <w:p w14:paraId="0F476EB8" w14:textId="52A5360E" w:rsidR="00C465E2" w:rsidRPr="00762C87" w:rsidRDefault="00CB2CD8" w:rsidP="00C465E2">
      <w:pPr>
        <w:spacing w:after="0" w:line="240" w:lineRule="auto"/>
        <w:ind w:left="2127"/>
        <w:jc w:val="both"/>
        <w:rPr>
          <w:rFonts w:ascii="Courier New" w:hAnsi="Courier New" w:cs="Courier New"/>
          <w:color w:val="0000FF"/>
          <w:sz w:val="24"/>
          <w:szCs w:val="24"/>
        </w:rPr>
      </w:pPr>
      <w:r w:rsidRPr="00762C87">
        <w:rPr>
          <w:rFonts w:ascii="Courier New" w:hAnsi="Courier New" w:cs="Courier New"/>
          <w:sz w:val="24"/>
          <w:szCs w:val="24"/>
        </w:rPr>
        <w:t>NAMES = id time y x m</w:t>
      </w:r>
      <w:r w:rsidR="0029731F" w:rsidRPr="00762C87">
        <w:rPr>
          <w:rFonts w:ascii="Courier New" w:hAnsi="Courier New" w:cs="Courier New"/>
          <w:sz w:val="24"/>
          <w:szCs w:val="24"/>
        </w:rPr>
        <w:t xml:space="preserve"> x_within m_within</w:t>
      </w:r>
      <w:r w:rsidR="0096386D" w:rsidRPr="00762C87">
        <w:rPr>
          <w:rFonts w:ascii="Courier New" w:hAnsi="Courier New" w:cs="Courier New"/>
          <w:sz w:val="24"/>
          <w:szCs w:val="24"/>
        </w:rPr>
        <w:t xml:space="preserve"> </w:t>
      </w:r>
      <w:r w:rsidR="00FF68BF" w:rsidRPr="00762C87">
        <w:rPr>
          <w:rFonts w:ascii="Courier New" w:hAnsi="Courier New" w:cs="Courier New"/>
          <w:sz w:val="24"/>
          <w:szCs w:val="24"/>
        </w:rPr>
        <w:t xml:space="preserve">B_x </w:t>
      </w:r>
    </w:p>
    <w:p w14:paraId="3C75F6C8" w14:textId="77777777" w:rsidR="00C465E2" w:rsidRPr="00762C87" w:rsidRDefault="00C465E2" w:rsidP="00C465E2">
      <w:pPr>
        <w:spacing w:after="0" w:line="240" w:lineRule="auto"/>
        <w:ind w:left="3000"/>
        <w:jc w:val="both"/>
        <w:rPr>
          <w:rFonts w:ascii="Courier New" w:hAnsi="Courier New" w:cs="Courier New"/>
          <w:color w:val="0000FF"/>
          <w:sz w:val="24"/>
          <w:szCs w:val="24"/>
          <w:lang w:val="es-ES"/>
        </w:rPr>
      </w:pPr>
      <w:r w:rsidRPr="00762C87">
        <w:rPr>
          <w:rFonts w:ascii="Courier New" w:hAnsi="Courier New" w:cs="Courier New"/>
          <w:sz w:val="24"/>
          <w:szCs w:val="24"/>
        </w:rPr>
        <w:t xml:space="preserve">  </w:t>
      </w:r>
      <w:r w:rsidR="00FF68BF" w:rsidRPr="00762C87">
        <w:rPr>
          <w:rFonts w:ascii="Courier New" w:hAnsi="Courier New" w:cs="Courier New"/>
          <w:sz w:val="24"/>
          <w:szCs w:val="24"/>
          <w:lang w:val="es-ES"/>
        </w:rPr>
        <w:t>B_x_SE B_m B_m_SE</w:t>
      </w:r>
      <w:r w:rsidR="00CB2CD8" w:rsidRPr="00762C87">
        <w:rPr>
          <w:rFonts w:ascii="Courier New" w:hAnsi="Courier New" w:cs="Courier New"/>
          <w:sz w:val="24"/>
          <w:szCs w:val="24"/>
          <w:lang w:val="es-ES"/>
        </w:rPr>
        <w:t xml:space="preserve">; </w:t>
      </w:r>
    </w:p>
    <w:p w14:paraId="731C1CC7" w14:textId="77777777" w:rsidR="00A85804" w:rsidRPr="00762C87" w:rsidRDefault="00A85804" w:rsidP="00A85804">
      <w:pPr>
        <w:spacing w:after="0" w:line="240" w:lineRule="auto"/>
        <w:ind w:left="1560" w:firstLine="600"/>
        <w:jc w:val="both"/>
        <w:rPr>
          <w:rFonts w:ascii="Courier New" w:hAnsi="Courier New" w:cs="Courier New"/>
          <w:sz w:val="24"/>
          <w:szCs w:val="24"/>
        </w:rPr>
      </w:pPr>
      <w:r w:rsidRPr="00762C87">
        <w:rPr>
          <w:rFonts w:ascii="Courier New" w:hAnsi="Courier New" w:cs="Courier New"/>
          <w:color w:val="2BAB2B"/>
          <w:sz w:val="24"/>
          <w:szCs w:val="24"/>
        </w:rPr>
        <w:t>!Variables used in the analysis</w:t>
      </w:r>
    </w:p>
    <w:p w14:paraId="472BCCB2" w14:textId="77777777" w:rsidR="00C465E2" w:rsidRPr="00762C87" w:rsidRDefault="00CB2CD8" w:rsidP="00C465E2">
      <w:pPr>
        <w:spacing w:after="0" w:line="240" w:lineRule="auto"/>
        <w:ind w:left="1560" w:firstLine="567"/>
        <w:jc w:val="both"/>
        <w:rPr>
          <w:rFonts w:ascii="Courier New" w:hAnsi="Courier New" w:cs="Courier New"/>
          <w:sz w:val="24"/>
          <w:szCs w:val="24"/>
        </w:rPr>
      </w:pPr>
      <w:r w:rsidRPr="00762C87">
        <w:rPr>
          <w:rFonts w:ascii="Courier New" w:hAnsi="Courier New" w:cs="Courier New"/>
          <w:sz w:val="24"/>
          <w:szCs w:val="24"/>
        </w:rPr>
        <w:t>USEVAR      = y x m;</w:t>
      </w:r>
    </w:p>
    <w:p w14:paraId="499BB10E" w14:textId="77777777" w:rsidR="00A85804" w:rsidRPr="00762C87" w:rsidRDefault="00A85804" w:rsidP="00A85804">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!Cluster ID </w:t>
      </w:r>
    </w:p>
    <w:p w14:paraId="673507AE" w14:textId="77777777" w:rsidR="00C465E2" w:rsidRPr="00762C87" w:rsidRDefault="00CB2CD8" w:rsidP="00C465E2">
      <w:pPr>
        <w:spacing w:after="0" w:line="240" w:lineRule="auto"/>
        <w:ind w:left="1560" w:firstLine="567"/>
        <w:jc w:val="both"/>
        <w:rPr>
          <w:rFonts w:ascii="Courier New" w:hAnsi="Courier New" w:cs="Courier New"/>
          <w:sz w:val="24"/>
          <w:szCs w:val="24"/>
        </w:rPr>
      </w:pPr>
      <w:r w:rsidRPr="00762C87">
        <w:rPr>
          <w:rFonts w:ascii="Courier New" w:hAnsi="Courier New" w:cs="Courier New"/>
          <w:sz w:val="24"/>
          <w:szCs w:val="24"/>
        </w:rPr>
        <w:t>CLUSTER     = id;</w:t>
      </w:r>
    </w:p>
    <w:p w14:paraId="56AFCCE3" w14:textId="31540F83" w:rsidR="00A85804" w:rsidRPr="00762C87" w:rsidRDefault="00A85804" w:rsidP="00A85804">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!Variables that need to be disaggregated into    !within- and between-components </w:t>
      </w:r>
    </w:p>
    <w:p w14:paraId="754403B7" w14:textId="77777777" w:rsidR="00C465E2" w:rsidRPr="00762C87" w:rsidRDefault="00CB42A8" w:rsidP="00C465E2">
      <w:pPr>
        <w:spacing w:after="0" w:line="240" w:lineRule="auto"/>
        <w:ind w:left="1560" w:firstLine="567"/>
        <w:jc w:val="both"/>
        <w:rPr>
          <w:rFonts w:ascii="Courier New" w:hAnsi="Courier New" w:cs="Courier New"/>
          <w:sz w:val="24"/>
          <w:szCs w:val="24"/>
        </w:rPr>
      </w:pPr>
      <w:r w:rsidRPr="00762C87">
        <w:rPr>
          <w:rFonts w:ascii="Courier New" w:hAnsi="Courier New" w:cs="Courier New"/>
          <w:sz w:val="24"/>
          <w:szCs w:val="24"/>
        </w:rPr>
        <w:t>LAGGED</w:t>
      </w:r>
      <w:r w:rsidRPr="00762C87">
        <w:rPr>
          <w:rFonts w:ascii="Courier New" w:hAnsi="Courier New" w:cs="Courier New"/>
          <w:sz w:val="24"/>
          <w:szCs w:val="24"/>
        </w:rPr>
        <w:tab/>
        <w:t xml:space="preserve">  = y(1) x(1) m(1) xm(1);</w:t>
      </w:r>
    </w:p>
    <w:p w14:paraId="3E98B92D" w14:textId="35B7EA32" w:rsidR="00A85804" w:rsidRPr="00762C87" w:rsidRDefault="00A85804" w:rsidP="00A85804">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!time interval that balances missingness with !meaningful interpretation, ensures that  !varying length of time intervals is taken into !account</w:t>
      </w:r>
    </w:p>
    <w:p w14:paraId="50FE192A" w14:textId="77777777" w:rsidR="00C465E2" w:rsidRPr="00762C87" w:rsidRDefault="00857DDC" w:rsidP="00C465E2">
      <w:pPr>
        <w:spacing w:after="0" w:line="240" w:lineRule="auto"/>
        <w:ind w:left="1560" w:firstLine="567"/>
        <w:jc w:val="both"/>
        <w:rPr>
          <w:rFonts w:ascii="Courier New" w:hAnsi="Courier New" w:cs="Courier New"/>
          <w:sz w:val="24"/>
          <w:szCs w:val="24"/>
        </w:rPr>
      </w:pPr>
      <w:r w:rsidRPr="00762C87">
        <w:rPr>
          <w:rFonts w:ascii="Courier New" w:hAnsi="Courier New" w:cs="Courier New"/>
          <w:sz w:val="24"/>
          <w:szCs w:val="24"/>
        </w:rPr>
        <w:t xml:space="preserve">TINTERVAL   </w:t>
      </w:r>
      <w:r w:rsidR="00CB2CD8" w:rsidRPr="00762C87">
        <w:rPr>
          <w:rFonts w:ascii="Courier New" w:hAnsi="Courier New" w:cs="Courier New"/>
          <w:sz w:val="24"/>
          <w:szCs w:val="24"/>
        </w:rPr>
        <w:t xml:space="preserve">= </w:t>
      </w:r>
      <w:r w:rsidRPr="00762C87">
        <w:rPr>
          <w:rFonts w:ascii="Courier New" w:hAnsi="Courier New" w:cs="Courier New"/>
          <w:sz w:val="24"/>
          <w:szCs w:val="24"/>
        </w:rPr>
        <w:t>time</w:t>
      </w:r>
      <w:r w:rsidR="00CB2CD8" w:rsidRPr="00762C87">
        <w:rPr>
          <w:rFonts w:ascii="Courier New" w:hAnsi="Courier New" w:cs="Courier New"/>
          <w:sz w:val="24"/>
          <w:szCs w:val="24"/>
        </w:rPr>
        <w:t>(4);</w:t>
      </w:r>
    </w:p>
    <w:p w14:paraId="1E708020" w14:textId="77777777" w:rsidR="000713C2" w:rsidRPr="00762C87" w:rsidRDefault="000713C2" w:rsidP="000713C2">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DEFINE:</w:t>
      </w:r>
      <w:r w:rsidRPr="00762C87">
        <w:rPr>
          <w:rFonts w:ascii="Courier New" w:hAnsi="Courier New" w:cs="Courier New"/>
          <w:color w:val="0000FF"/>
          <w:sz w:val="24"/>
          <w:szCs w:val="24"/>
        </w:rPr>
        <w:tab/>
      </w:r>
    </w:p>
    <w:p w14:paraId="5CF01E7F" w14:textId="77777777" w:rsidR="000713C2" w:rsidRPr="00762C87" w:rsidRDefault="000713C2" w:rsidP="000713C2">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!specify interaction using within-person !components of loneliness and time spent</w:t>
      </w:r>
    </w:p>
    <w:p w14:paraId="02CEC3EF" w14:textId="77777777" w:rsidR="000713C2" w:rsidRPr="00762C87" w:rsidRDefault="000713C2" w:rsidP="000713C2">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!on social media </w:t>
      </w:r>
    </w:p>
    <w:p w14:paraId="513F5A7A" w14:textId="77777777" w:rsidR="000713C2" w:rsidRPr="00762C87" w:rsidRDefault="000713C2" w:rsidP="000713C2">
      <w:pPr>
        <w:spacing w:after="0" w:line="240" w:lineRule="auto"/>
        <w:ind w:left="2160"/>
        <w:jc w:val="both"/>
        <w:rPr>
          <w:rFonts w:ascii="Courier New" w:hAnsi="Courier New" w:cs="Courier New"/>
          <w:sz w:val="24"/>
          <w:szCs w:val="24"/>
        </w:rPr>
      </w:pPr>
      <w:r w:rsidRPr="00762C87">
        <w:rPr>
          <w:rFonts w:ascii="Courier New" w:hAnsi="Courier New" w:cs="Courier New"/>
          <w:sz w:val="24"/>
          <w:szCs w:val="24"/>
        </w:rPr>
        <w:t>xm = x_within*m_within;</w:t>
      </w:r>
    </w:p>
    <w:p w14:paraId="01A0D3FA" w14:textId="77777777" w:rsidR="00CB2CD8" w:rsidRPr="00762C87" w:rsidRDefault="00CB2CD8" w:rsidP="00C465E2">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 xml:space="preserve">ANALYSIS:   </w:t>
      </w:r>
      <w:r w:rsidRPr="00762C87">
        <w:rPr>
          <w:rFonts w:ascii="Courier New" w:hAnsi="Courier New" w:cs="Courier New"/>
          <w:color w:val="0000FF"/>
          <w:sz w:val="24"/>
          <w:szCs w:val="24"/>
        </w:rPr>
        <w:tab/>
      </w:r>
    </w:p>
    <w:p w14:paraId="03E6D31E" w14:textId="56236549" w:rsidR="00A85804" w:rsidRPr="00762C87" w:rsidRDefault="00A85804" w:rsidP="00A85804">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!Estimate two-level model with random effects</w:t>
      </w:r>
    </w:p>
    <w:p w14:paraId="493DE86F" w14:textId="77777777" w:rsidR="00A85804" w:rsidRPr="00762C87" w:rsidRDefault="00A85804" w:rsidP="00A85804">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t>TYPE IS TWOLEVEL RANDOM;</w:t>
      </w:r>
    </w:p>
    <w:p w14:paraId="670ACF8D" w14:textId="77777777" w:rsidR="00A85804" w:rsidRPr="00762C87" w:rsidRDefault="00A85804" w:rsidP="00A85804">
      <w:pPr>
        <w:spacing w:after="0" w:line="240" w:lineRule="auto"/>
        <w:ind w:left="1560"/>
        <w:jc w:val="both"/>
        <w:rPr>
          <w:rFonts w:ascii="Courier New" w:hAnsi="Courier New" w:cs="Courier New"/>
          <w:color w:val="2BAB2B"/>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r>
      <w:r w:rsidRPr="00762C87">
        <w:rPr>
          <w:rFonts w:ascii="Courier New" w:hAnsi="Courier New" w:cs="Courier New"/>
          <w:color w:val="2BAB2B"/>
          <w:sz w:val="24"/>
          <w:szCs w:val="24"/>
        </w:rPr>
        <w:t>!Use Bayesian Estimator</w:t>
      </w:r>
    </w:p>
    <w:p w14:paraId="24C93D46" w14:textId="77777777" w:rsidR="00A85804" w:rsidRPr="00762C87" w:rsidRDefault="00A85804" w:rsidP="00A85804">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ESTIMATOR = BAYES;</w:t>
      </w:r>
    </w:p>
    <w:p w14:paraId="5740733B" w14:textId="77777777" w:rsidR="00A85804" w:rsidRPr="00762C87" w:rsidRDefault="00A85804" w:rsidP="00A85804">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!Iterations doubled after first convergence    !(checked using BITER + TECH8) to ensure stable </w:t>
      </w:r>
    </w:p>
    <w:p w14:paraId="5E917F3D" w14:textId="77777777" w:rsidR="00A85804" w:rsidRPr="00762C87" w:rsidRDefault="00A85804" w:rsidP="00A85804">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!convergence</w:t>
      </w:r>
    </w:p>
    <w:p w14:paraId="0ECB3B14" w14:textId="77777777" w:rsidR="00A85804" w:rsidRPr="00762C87" w:rsidRDefault="00A85804" w:rsidP="00A85804">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lastRenderedPageBreak/>
        <w:t xml:space="preserve">  </w:t>
      </w:r>
      <w:r w:rsidRPr="00762C87">
        <w:rPr>
          <w:rFonts w:ascii="Courier New" w:hAnsi="Courier New" w:cs="Courier New"/>
          <w:sz w:val="24"/>
          <w:szCs w:val="24"/>
        </w:rPr>
        <w:tab/>
        <w:t>FBITER = 2000;</w:t>
      </w:r>
    </w:p>
    <w:p w14:paraId="25A621AB" w14:textId="77777777" w:rsidR="00A85804" w:rsidRPr="00762C87" w:rsidRDefault="00A85804" w:rsidP="00A85804">
      <w:pPr>
        <w:spacing w:after="0" w:line="240" w:lineRule="auto"/>
        <w:ind w:left="15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  </w:t>
      </w:r>
      <w:r w:rsidRPr="00762C87">
        <w:rPr>
          <w:rFonts w:ascii="Courier New" w:hAnsi="Courier New" w:cs="Courier New"/>
          <w:color w:val="2BAB2B"/>
          <w:sz w:val="24"/>
          <w:szCs w:val="24"/>
        </w:rPr>
        <w:tab/>
        <w:t>!number of MCMC chains</w:t>
      </w:r>
    </w:p>
    <w:p w14:paraId="716667D2" w14:textId="77777777" w:rsidR="00A85804" w:rsidRPr="00762C87" w:rsidRDefault="00A85804" w:rsidP="00A85804">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t xml:space="preserve">chains=2; </w:t>
      </w:r>
    </w:p>
    <w:p w14:paraId="00A9E72B" w14:textId="77777777" w:rsidR="00A85804" w:rsidRPr="00762C87" w:rsidRDefault="00A85804" w:rsidP="00A85804">
      <w:pPr>
        <w:spacing w:after="0" w:line="240" w:lineRule="auto"/>
        <w:ind w:left="15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  </w:t>
      </w:r>
      <w:r w:rsidRPr="00762C87">
        <w:rPr>
          <w:rFonts w:ascii="Courier New" w:hAnsi="Courier New" w:cs="Courier New"/>
          <w:color w:val="2BAB2B"/>
          <w:sz w:val="24"/>
          <w:szCs w:val="24"/>
        </w:rPr>
        <w:tab/>
        <w:t>!save every 10th iteration</w:t>
      </w:r>
    </w:p>
    <w:p w14:paraId="1116041D" w14:textId="77777777" w:rsidR="00A85804" w:rsidRPr="00762C87" w:rsidRDefault="00A85804" w:rsidP="00A85804">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t>THIN = 10;</w:t>
      </w:r>
    </w:p>
    <w:p w14:paraId="14A87573" w14:textId="77777777" w:rsidR="00A85804" w:rsidRPr="00762C87" w:rsidRDefault="00A85804" w:rsidP="00A85804">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!multiple processors can be used to increase !speed of computing </w:t>
      </w:r>
    </w:p>
    <w:p w14:paraId="1DAE8280" w14:textId="77777777" w:rsidR="00A85804" w:rsidRPr="00762C87" w:rsidRDefault="00A85804" w:rsidP="00A85804">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Processor = 4;</w:t>
      </w:r>
    </w:p>
    <w:p w14:paraId="458A3925" w14:textId="77777777" w:rsidR="007C3FAE" w:rsidRPr="00762C87" w:rsidRDefault="007C3FAE" w:rsidP="00C465E2">
      <w:pPr>
        <w:tabs>
          <w:tab w:val="left" w:pos="2410"/>
        </w:tabs>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MODEL:</w:t>
      </w:r>
    </w:p>
    <w:p w14:paraId="62BF1B2E" w14:textId="19487F15" w:rsidR="007C3FAE" w:rsidRPr="00762C87" w:rsidRDefault="00C465E2" w:rsidP="006E2CD1">
      <w:pPr>
        <w:spacing w:after="0" w:line="240" w:lineRule="auto"/>
        <w:ind w:left="1560"/>
        <w:jc w:val="both"/>
        <w:rPr>
          <w:rFonts w:ascii="Courier New" w:hAnsi="Courier New" w:cs="Courier New"/>
          <w:color w:val="2BAB2B"/>
          <w:sz w:val="24"/>
          <w:szCs w:val="24"/>
        </w:rPr>
      </w:pPr>
      <w:r w:rsidRPr="00762C87">
        <w:rPr>
          <w:rFonts w:ascii="Courier New" w:hAnsi="Courier New" w:cs="Courier New"/>
          <w:sz w:val="24"/>
          <w:szCs w:val="24"/>
        </w:rPr>
        <w:t xml:space="preserve"> </w:t>
      </w:r>
      <w:r w:rsidR="007C3FAE" w:rsidRPr="00762C87">
        <w:rPr>
          <w:rFonts w:ascii="Courier New" w:hAnsi="Courier New" w:cs="Courier New"/>
          <w:sz w:val="24"/>
          <w:szCs w:val="24"/>
        </w:rPr>
        <w:t>%WITHIN%</w:t>
      </w:r>
      <w:r w:rsidR="006E2CD1" w:rsidRPr="00762C87">
        <w:rPr>
          <w:rFonts w:ascii="Courier New" w:hAnsi="Courier New" w:cs="Courier New"/>
          <w:sz w:val="24"/>
          <w:szCs w:val="24"/>
        </w:rPr>
        <w:t xml:space="preserve"> </w:t>
      </w:r>
      <w:r w:rsidR="006E2CD1" w:rsidRPr="00762C87">
        <w:rPr>
          <w:rFonts w:ascii="Courier New" w:hAnsi="Courier New" w:cs="Courier New"/>
          <w:color w:val="2BAB2B"/>
          <w:sz w:val="24"/>
          <w:szCs w:val="24"/>
        </w:rPr>
        <w:t xml:space="preserve">!Within-person </w:t>
      </w:r>
      <w:r w:rsidR="00145CD3" w:rsidRPr="00762C87">
        <w:rPr>
          <w:rFonts w:ascii="Courier New" w:hAnsi="Courier New" w:cs="Courier New"/>
          <w:color w:val="2BAB2B"/>
          <w:sz w:val="24"/>
          <w:szCs w:val="24"/>
        </w:rPr>
        <w:t>component</w:t>
      </w:r>
    </w:p>
    <w:p w14:paraId="17C2FEBD" w14:textId="4079B65C" w:rsidR="002B4972" w:rsidRPr="00762C87" w:rsidRDefault="002B4972" w:rsidP="002B4972">
      <w:pPr>
        <w:spacing w:after="0" w:line="240" w:lineRule="auto"/>
        <w:ind w:left="15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  !Autoregressive effects</w:t>
      </w:r>
    </w:p>
    <w:p w14:paraId="2EB34F5C" w14:textId="2ED7D3EF" w:rsidR="002B4972" w:rsidRPr="00762C87" w:rsidRDefault="002B4972" w:rsidP="002B4972">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!Random slope for y_t regressed on y_t-1 </w:t>
      </w:r>
    </w:p>
    <w:p w14:paraId="2FF846D4" w14:textId="564A5E00" w:rsidR="002B4972" w:rsidRPr="00762C87" w:rsidRDefault="002B4972" w:rsidP="002B4972">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 xml:space="preserve">p_yy | y ON y&amp;1; </w:t>
      </w:r>
    </w:p>
    <w:p w14:paraId="62C1F4A7" w14:textId="043295E5" w:rsidR="002B4972" w:rsidRPr="00762C87" w:rsidRDefault="002B4972" w:rsidP="002B4972">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!Random slope for m_t regressed on m_t-1 </w:t>
      </w:r>
    </w:p>
    <w:p w14:paraId="45D38901" w14:textId="1430CA50" w:rsidR="002B4972" w:rsidRPr="00762C87" w:rsidRDefault="002B4972" w:rsidP="002B4972">
      <w:pPr>
        <w:tabs>
          <w:tab w:val="left" w:pos="1276"/>
        </w:tabs>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ab/>
        <w:t>p_mm | m ON m&amp;1;</w:t>
      </w:r>
    </w:p>
    <w:p w14:paraId="113A6263" w14:textId="4313E811" w:rsidR="002B4972" w:rsidRPr="00762C87" w:rsidRDefault="002B4972" w:rsidP="002B4972">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!Random slope for x_t regressed on x_t-1</w:t>
      </w:r>
    </w:p>
    <w:p w14:paraId="07DD2E4F" w14:textId="1E7FF99E" w:rsidR="002B4972" w:rsidRPr="00762C87" w:rsidRDefault="002B4972" w:rsidP="002B4972">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t>p_xx | x ON x&amp;1;</w:t>
      </w:r>
    </w:p>
    <w:p w14:paraId="58828C46" w14:textId="7B07E3E6" w:rsidR="007C3FAE" w:rsidRPr="00762C87" w:rsidRDefault="00C465E2" w:rsidP="00C465E2">
      <w:pPr>
        <w:spacing w:after="0" w:line="240" w:lineRule="auto"/>
        <w:ind w:left="15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  </w:t>
      </w:r>
      <w:r w:rsidR="007C3FAE" w:rsidRPr="00762C87">
        <w:rPr>
          <w:rFonts w:ascii="Courier New" w:hAnsi="Courier New" w:cs="Courier New"/>
          <w:color w:val="2BAB2B"/>
          <w:sz w:val="24"/>
          <w:szCs w:val="24"/>
        </w:rPr>
        <w:t>!Regression</w:t>
      </w:r>
      <w:r w:rsidR="002B4972" w:rsidRPr="00762C87">
        <w:rPr>
          <w:rFonts w:ascii="Courier New" w:hAnsi="Courier New" w:cs="Courier New"/>
          <w:color w:val="2BAB2B"/>
          <w:sz w:val="24"/>
          <w:szCs w:val="24"/>
        </w:rPr>
        <w:t xml:space="preserve"> – Cross-lagged effects</w:t>
      </w:r>
    </w:p>
    <w:p w14:paraId="6921FB66" w14:textId="7A5AB3FE" w:rsidR="00A85804" w:rsidRPr="00762C87" w:rsidRDefault="00A85804" w:rsidP="00A85804">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!Random slope for y_t regressed on x_t-1 </w:t>
      </w:r>
    </w:p>
    <w:p w14:paraId="21D6352B" w14:textId="23C6FD92" w:rsidR="00C465E2" w:rsidRPr="00762C87" w:rsidRDefault="007C3FAE" w:rsidP="00C465E2">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 xml:space="preserve">p_yx | y ON x&amp;1; </w:t>
      </w:r>
    </w:p>
    <w:p w14:paraId="66C20214" w14:textId="04B8232B" w:rsidR="00A85804" w:rsidRPr="00762C87" w:rsidRDefault="00A85804" w:rsidP="00A85804">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!Random slope for y_t regressed on m_t-1 </w:t>
      </w:r>
    </w:p>
    <w:p w14:paraId="415CC171" w14:textId="715B7D1B" w:rsidR="007C3FAE" w:rsidRPr="00762C87" w:rsidRDefault="00A85804" w:rsidP="00C465E2">
      <w:pPr>
        <w:tabs>
          <w:tab w:val="left" w:pos="1276"/>
        </w:tabs>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ab/>
      </w:r>
      <w:r w:rsidR="007C3FAE" w:rsidRPr="00762C87">
        <w:rPr>
          <w:rFonts w:ascii="Courier New" w:hAnsi="Courier New" w:cs="Courier New"/>
          <w:sz w:val="24"/>
          <w:szCs w:val="24"/>
        </w:rPr>
        <w:t>p_ym | y ON m&amp;1;</w:t>
      </w:r>
    </w:p>
    <w:p w14:paraId="294F4C8A" w14:textId="212F9472" w:rsidR="007C3FAE" w:rsidRPr="00762C87" w:rsidRDefault="00C465E2" w:rsidP="00C465E2">
      <w:pPr>
        <w:spacing w:after="0" w:line="240" w:lineRule="auto"/>
        <w:ind w:left="15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  </w:t>
      </w:r>
      <w:r w:rsidR="007C3FAE" w:rsidRPr="00762C87">
        <w:rPr>
          <w:rFonts w:ascii="Courier New" w:hAnsi="Courier New" w:cs="Courier New"/>
          <w:color w:val="2BAB2B"/>
          <w:sz w:val="24"/>
          <w:szCs w:val="24"/>
        </w:rPr>
        <w:t xml:space="preserve">!Interaction </w:t>
      </w:r>
    </w:p>
    <w:p w14:paraId="7DF9D278" w14:textId="0D40003B" w:rsidR="00A85804" w:rsidRPr="00762C87" w:rsidRDefault="00A85804" w:rsidP="00A85804">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!Random slope for </w:t>
      </w:r>
      <w:r w:rsidR="003218A7" w:rsidRPr="00762C87">
        <w:rPr>
          <w:rFonts w:ascii="Courier New" w:hAnsi="Courier New" w:cs="Courier New"/>
          <w:color w:val="2BAB2B"/>
          <w:sz w:val="24"/>
          <w:szCs w:val="24"/>
        </w:rPr>
        <w:t>y</w:t>
      </w:r>
      <w:r w:rsidRPr="00762C87">
        <w:rPr>
          <w:rFonts w:ascii="Courier New" w:hAnsi="Courier New" w:cs="Courier New"/>
          <w:color w:val="2BAB2B"/>
          <w:sz w:val="24"/>
          <w:szCs w:val="24"/>
        </w:rPr>
        <w:t xml:space="preserve">_t regressed on xm_t-1 </w:t>
      </w:r>
    </w:p>
    <w:p w14:paraId="62381B21" w14:textId="59087B47" w:rsidR="007C3FAE" w:rsidRPr="00762C87" w:rsidRDefault="007C3FAE" w:rsidP="00C465E2">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t>p_</w:t>
      </w:r>
      <w:r w:rsidR="00752D3A" w:rsidRPr="00762C87">
        <w:rPr>
          <w:rFonts w:ascii="Courier New" w:hAnsi="Courier New" w:cs="Courier New"/>
          <w:sz w:val="24"/>
          <w:szCs w:val="24"/>
        </w:rPr>
        <w:t>y</w:t>
      </w:r>
      <w:r w:rsidRPr="00762C87">
        <w:rPr>
          <w:rFonts w:ascii="Courier New" w:hAnsi="Courier New" w:cs="Courier New"/>
          <w:sz w:val="24"/>
          <w:szCs w:val="24"/>
        </w:rPr>
        <w:t xml:space="preserve">xm | </w:t>
      </w:r>
      <w:r w:rsidR="003218A7" w:rsidRPr="00762C87">
        <w:rPr>
          <w:rFonts w:ascii="Courier New" w:hAnsi="Courier New" w:cs="Courier New"/>
          <w:sz w:val="24"/>
          <w:szCs w:val="24"/>
        </w:rPr>
        <w:t>y</w:t>
      </w:r>
      <w:r w:rsidRPr="00762C87">
        <w:rPr>
          <w:rFonts w:ascii="Courier New" w:hAnsi="Courier New" w:cs="Courier New"/>
          <w:sz w:val="24"/>
          <w:szCs w:val="24"/>
        </w:rPr>
        <w:t xml:space="preserve"> ON </w:t>
      </w:r>
      <w:r w:rsidR="00C403C4" w:rsidRPr="00762C87">
        <w:rPr>
          <w:rFonts w:ascii="Courier New" w:hAnsi="Courier New" w:cs="Courier New"/>
          <w:sz w:val="24"/>
          <w:szCs w:val="24"/>
        </w:rPr>
        <w:t>xm</w:t>
      </w:r>
      <w:r w:rsidRPr="00762C87">
        <w:rPr>
          <w:rFonts w:ascii="Courier New" w:hAnsi="Courier New" w:cs="Courier New"/>
          <w:sz w:val="24"/>
          <w:szCs w:val="24"/>
        </w:rPr>
        <w:t>&amp;1;</w:t>
      </w:r>
    </w:p>
    <w:p w14:paraId="200D412D" w14:textId="77777777" w:rsidR="0095007B" w:rsidRPr="00762C87" w:rsidRDefault="004B7927" w:rsidP="0087253D">
      <w:pPr>
        <w:spacing w:after="0" w:line="240" w:lineRule="auto"/>
        <w:ind w:left="1848" w:firstLine="312"/>
        <w:jc w:val="both"/>
        <w:rPr>
          <w:rFonts w:ascii="Courier New" w:hAnsi="Courier New" w:cs="Courier New"/>
          <w:color w:val="2BAB2B"/>
          <w:sz w:val="24"/>
          <w:szCs w:val="24"/>
        </w:rPr>
      </w:pPr>
      <w:r w:rsidRPr="00762C87">
        <w:rPr>
          <w:rFonts w:ascii="Courier New" w:hAnsi="Courier New" w:cs="Courier New"/>
          <w:color w:val="2BAB2B"/>
          <w:sz w:val="24"/>
          <w:szCs w:val="24"/>
        </w:rPr>
        <w:t>!</w:t>
      </w:r>
      <w:r w:rsidR="00697AC9" w:rsidRPr="00762C87">
        <w:rPr>
          <w:rFonts w:ascii="Courier New" w:hAnsi="Courier New" w:cs="Courier New"/>
          <w:color w:val="2BAB2B"/>
          <w:sz w:val="24"/>
          <w:szCs w:val="24"/>
        </w:rPr>
        <w:t>Autoregressive effect</w:t>
      </w:r>
      <w:r w:rsidRPr="00762C87">
        <w:rPr>
          <w:rFonts w:ascii="Courier New" w:hAnsi="Courier New" w:cs="Courier New"/>
          <w:color w:val="2BAB2B"/>
          <w:sz w:val="24"/>
          <w:szCs w:val="24"/>
        </w:rPr>
        <w:t xml:space="preserve"> </w:t>
      </w:r>
      <w:r w:rsidR="008F0668" w:rsidRPr="00762C87">
        <w:rPr>
          <w:rFonts w:ascii="Courier New" w:hAnsi="Courier New" w:cs="Courier New"/>
          <w:color w:val="2BAB2B"/>
          <w:sz w:val="24"/>
          <w:szCs w:val="24"/>
        </w:rPr>
        <w:t xml:space="preserve">for product term </w:t>
      </w:r>
      <w:r w:rsidRPr="00762C87">
        <w:rPr>
          <w:rFonts w:ascii="Courier New" w:hAnsi="Courier New" w:cs="Courier New"/>
          <w:color w:val="2BAB2B"/>
          <w:sz w:val="24"/>
          <w:szCs w:val="24"/>
        </w:rPr>
        <w:t xml:space="preserve">needs to </w:t>
      </w:r>
      <w:r w:rsidR="0095007B" w:rsidRPr="00762C87">
        <w:rPr>
          <w:rFonts w:ascii="Courier New" w:hAnsi="Courier New" w:cs="Courier New"/>
          <w:color w:val="2BAB2B"/>
          <w:sz w:val="24"/>
          <w:szCs w:val="24"/>
        </w:rPr>
        <w:t xml:space="preserve"> </w:t>
      </w:r>
    </w:p>
    <w:p w14:paraId="7BB2C9E3" w14:textId="3FE27603" w:rsidR="004B7927" w:rsidRPr="00762C87" w:rsidRDefault="006E2CD1" w:rsidP="0095007B">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w:t>
      </w:r>
      <w:r w:rsidR="004B7927" w:rsidRPr="00762C87">
        <w:rPr>
          <w:rFonts w:ascii="Courier New" w:hAnsi="Courier New" w:cs="Courier New"/>
          <w:color w:val="2BAB2B"/>
          <w:sz w:val="24"/>
          <w:szCs w:val="24"/>
        </w:rPr>
        <w:t>be included;</w:t>
      </w:r>
    </w:p>
    <w:p w14:paraId="1D75A864" w14:textId="1E8FC866" w:rsidR="007C3FAE" w:rsidRPr="00762C87" w:rsidRDefault="007C3FAE" w:rsidP="004B7927">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xm ON xm</w:t>
      </w:r>
      <w:r w:rsidR="00587BFC" w:rsidRPr="00762C87">
        <w:rPr>
          <w:rFonts w:ascii="Courier New" w:hAnsi="Courier New" w:cs="Courier New"/>
          <w:sz w:val="24"/>
          <w:szCs w:val="24"/>
        </w:rPr>
        <w:t>&amp;1</w:t>
      </w:r>
      <w:r w:rsidRPr="00762C87">
        <w:rPr>
          <w:rFonts w:ascii="Courier New" w:hAnsi="Courier New" w:cs="Courier New"/>
          <w:sz w:val="24"/>
          <w:szCs w:val="24"/>
        </w:rPr>
        <w:t>;</w:t>
      </w:r>
    </w:p>
    <w:p w14:paraId="4834DF61" w14:textId="356E4309" w:rsidR="006E2CD1" w:rsidRPr="00762C87" w:rsidRDefault="007C3FAE" w:rsidP="006E2CD1">
      <w:pPr>
        <w:spacing w:after="0" w:line="240" w:lineRule="auto"/>
        <w:ind w:left="1560"/>
        <w:jc w:val="both"/>
        <w:rPr>
          <w:rFonts w:ascii="Courier New" w:hAnsi="Courier New" w:cs="Courier New"/>
          <w:color w:val="2BAB2B"/>
          <w:sz w:val="24"/>
          <w:szCs w:val="24"/>
        </w:rPr>
      </w:pPr>
      <w:r w:rsidRPr="00762C87">
        <w:rPr>
          <w:rFonts w:ascii="Courier New" w:hAnsi="Courier New" w:cs="Courier New"/>
          <w:sz w:val="24"/>
          <w:szCs w:val="24"/>
        </w:rPr>
        <w:t xml:space="preserve"> %Between%</w:t>
      </w:r>
      <w:r w:rsidR="006E2CD1" w:rsidRPr="00762C87">
        <w:rPr>
          <w:rFonts w:ascii="Courier New" w:hAnsi="Courier New" w:cs="Courier New"/>
          <w:sz w:val="24"/>
          <w:szCs w:val="24"/>
        </w:rPr>
        <w:t xml:space="preserve"> </w:t>
      </w:r>
      <w:r w:rsidR="006E2CD1" w:rsidRPr="00762C87">
        <w:rPr>
          <w:rFonts w:ascii="Courier New" w:hAnsi="Courier New" w:cs="Courier New"/>
          <w:color w:val="2BAB2B"/>
          <w:sz w:val="24"/>
          <w:szCs w:val="24"/>
        </w:rPr>
        <w:t xml:space="preserve">!Between-person </w:t>
      </w:r>
      <w:r w:rsidR="00145CD3" w:rsidRPr="00762C87">
        <w:rPr>
          <w:rFonts w:ascii="Courier New" w:hAnsi="Courier New" w:cs="Courier New"/>
          <w:color w:val="2BAB2B"/>
          <w:sz w:val="24"/>
          <w:szCs w:val="24"/>
        </w:rPr>
        <w:t>component</w:t>
      </w:r>
    </w:p>
    <w:p w14:paraId="7AF25D3D" w14:textId="1235FFC8" w:rsidR="00606639" w:rsidRPr="00762C87" w:rsidRDefault="00606639" w:rsidP="00606639">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!allow all random effects and between-person !components to be correlated</w:t>
      </w:r>
    </w:p>
    <w:p w14:paraId="47FC025C" w14:textId="2473DB26" w:rsidR="00055407" w:rsidRPr="00762C87" w:rsidRDefault="007C3FAE" w:rsidP="00606639">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p_yx-p_y</w:t>
      </w:r>
      <w:r w:rsidR="000F617D" w:rsidRPr="00762C87">
        <w:rPr>
          <w:rFonts w:ascii="Courier New" w:hAnsi="Courier New" w:cs="Courier New"/>
          <w:sz w:val="24"/>
          <w:szCs w:val="24"/>
        </w:rPr>
        <w:t>x</w:t>
      </w:r>
      <w:r w:rsidRPr="00762C87">
        <w:rPr>
          <w:rFonts w:ascii="Courier New" w:hAnsi="Courier New" w:cs="Courier New"/>
          <w:sz w:val="24"/>
          <w:szCs w:val="24"/>
        </w:rPr>
        <w:t>m y x m WITH p_yx-p_y</w:t>
      </w:r>
      <w:r w:rsidR="00027B40" w:rsidRPr="00762C87">
        <w:rPr>
          <w:rFonts w:ascii="Courier New" w:hAnsi="Courier New" w:cs="Courier New"/>
          <w:sz w:val="24"/>
          <w:szCs w:val="24"/>
        </w:rPr>
        <w:t>x</w:t>
      </w:r>
      <w:r w:rsidRPr="00762C87">
        <w:rPr>
          <w:rFonts w:ascii="Courier New" w:hAnsi="Courier New" w:cs="Courier New"/>
          <w:sz w:val="24"/>
          <w:szCs w:val="24"/>
        </w:rPr>
        <w:t>m y x m;</w:t>
      </w:r>
    </w:p>
    <w:p w14:paraId="528F827C" w14:textId="7D643CF9" w:rsidR="00D5612A" w:rsidRPr="00762C87" w:rsidRDefault="00D5612A" w:rsidP="00D5612A">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!means and variances for random effects are </w:t>
      </w:r>
      <w:r w:rsidR="00B0748A" w:rsidRPr="00762C87">
        <w:rPr>
          <w:rFonts w:ascii="Courier New" w:hAnsi="Courier New" w:cs="Courier New"/>
          <w:color w:val="2BAB2B"/>
          <w:sz w:val="24"/>
          <w:szCs w:val="24"/>
        </w:rPr>
        <w:t>!</w:t>
      </w:r>
      <w:r w:rsidRPr="00762C87">
        <w:rPr>
          <w:rFonts w:ascii="Courier New" w:hAnsi="Courier New" w:cs="Courier New"/>
          <w:color w:val="2BAB2B"/>
          <w:sz w:val="24"/>
          <w:szCs w:val="24"/>
        </w:rPr>
        <w:t xml:space="preserve">estimated by default but can be manually </w:t>
      </w:r>
      <w:r w:rsidR="00B0748A" w:rsidRPr="00762C87">
        <w:rPr>
          <w:rFonts w:ascii="Courier New" w:hAnsi="Courier New" w:cs="Courier New"/>
          <w:color w:val="2BAB2B"/>
          <w:sz w:val="24"/>
          <w:szCs w:val="24"/>
        </w:rPr>
        <w:t>!</w:t>
      </w:r>
      <w:r w:rsidRPr="00762C87">
        <w:rPr>
          <w:rFonts w:ascii="Courier New" w:hAnsi="Courier New" w:cs="Courier New"/>
          <w:color w:val="2BAB2B"/>
          <w:sz w:val="24"/>
          <w:szCs w:val="24"/>
        </w:rPr>
        <w:t>specified</w:t>
      </w:r>
    </w:p>
    <w:p w14:paraId="668DB6F8" w14:textId="77777777" w:rsidR="00D5612A" w:rsidRPr="00762C87" w:rsidRDefault="00D5612A" w:rsidP="00D5612A">
      <w:pPr>
        <w:spacing w:after="0" w:line="240" w:lineRule="auto"/>
        <w:ind w:left="1560" w:firstLine="600"/>
        <w:jc w:val="both"/>
        <w:rPr>
          <w:rFonts w:ascii="Courier New" w:hAnsi="Courier New" w:cs="Courier New"/>
          <w:sz w:val="24"/>
          <w:szCs w:val="24"/>
          <w:lang w:val="es-ES"/>
        </w:rPr>
      </w:pPr>
      <w:r w:rsidRPr="00762C87">
        <w:rPr>
          <w:rFonts w:ascii="Courier New" w:hAnsi="Courier New" w:cs="Courier New"/>
          <w:sz w:val="24"/>
          <w:szCs w:val="24"/>
          <w:lang w:val="es-ES"/>
        </w:rPr>
        <w:t>p_yx-p_yxm y x m xm;</w:t>
      </w:r>
    </w:p>
    <w:p w14:paraId="65B145D2" w14:textId="77777777" w:rsidR="00D5612A" w:rsidRPr="00762C87" w:rsidRDefault="00D5612A" w:rsidP="00D5612A">
      <w:pPr>
        <w:spacing w:after="0" w:line="240" w:lineRule="auto"/>
        <w:ind w:left="1560" w:firstLine="600"/>
        <w:jc w:val="both"/>
        <w:rPr>
          <w:rFonts w:ascii="Courier New" w:hAnsi="Courier New" w:cs="Courier New"/>
          <w:sz w:val="24"/>
          <w:szCs w:val="24"/>
          <w:lang w:val="es-ES"/>
        </w:rPr>
      </w:pPr>
      <w:r w:rsidRPr="00762C87">
        <w:rPr>
          <w:rFonts w:ascii="Courier New" w:hAnsi="Courier New" w:cs="Courier New"/>
          <w:sz w:val="24"/>
          <w:szCs w:val="24"/>
          <w:lang w:val="es-ES"/>
        </w:rPr>
        <w:t>[p_yx-p_yxm y x m xm];</w:t>
      </w:r>
    </w:p>
    <w:p w14:paraId="770113A9" w14:textId="77777777" w:rsidR="00D5612A" w:rsidRPr="00762C87" w:rsidRDefault="00D5612A" w:rsidP="00606639">
      <w:pPr>
        <w:spacing w:after="0" w:line="240" w:lineRule="auto"/>
        <w:ind w:left="1560" w:firstLine="600"/>
        <w:jc w:val="both"/>
        <w:rPr>
          <w:rFonts w:ascii="Courier New" w:hAnsi="Courier New" w:cs="Courier New"/>
          <w:sz w:val="24"/>
          <w:szCs w:val="24"/>
          <w:lang w:val="es-ES"/>
        </w:rPr>
      </w:pPr>
    </w:p>
    <w:p w14:paraId="744A573F" w14:textId="77777777" w:rsidR="00C465E2" w:rsidRPr="00762C87" w:rsidRDefault="00055407" w:rsidP="00C465E2">
      <w:pPr>
        <w:spacing w:after="0" w:line="240" w:lineRule="auto"/>
        <w:ind w:left="1560"/>
        <w:jc w:val="both"/>
        <w:rPr>
          <w:rFonts w:ascii="Courier New" w:hAnsi="Courier New" w:cs="Courier New"/>
          <w:sz w:val="24"/>
          <w:szCs w:val="24"/>
        </w:rPr>
      </w:pPr>
      <w:r w:rsidRPr="00762C87">
        <w:rPr>
          <w:rFonts w:ascii="Courier New" w:hAnsi="Courier New" w:cs="Courier New"/>
          <w:color w:val="0000FF"/>
          <w:sz w:val="24"/>
          <w:szCs w:val="24"/>
        </w:rPr>
        <w:t>OUTPUT:</w:t>
      </w:r>
      <w:r w:rsidRPr="00762C87">
        <w:rPr>
          <w:rFonts w:ascii="Courier New" w:hAnsi="Courier New" w:cs="Courier New"/>
          <w:sz w:val="24"/>
          <w:szCs w:val="24"/>
        </w:rPr>
        <w:t xml:space="preserve"> </w:t>
      </w:r>
    </w:p>
    <w:p w14:paraId="7665F678" w14:textId="77777777" w:rsidR="00804A50" w:rsidRPr="00762C87" w:rsidRDefault="00804A50" w:rsidP="00804A50">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!Request standardised output to get estimates of !within-person effects</w:t>
      </w:r>
    </w:p>
    <w:p w14:paraId="1DFAD37E" w14:textId="00AC7D2A" w:rsidR="00CB2CD8" w:rsidRPr="00762C87" w:rsidRDefault="00055407" w:rsidP="00C465E2">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STDYX;</w:t>
      </w:r>
      <w:r w:rsidR="00CB2CD8" w:rsidRPr="00762C87">
        <w:rPr>
          <w:rFonts w:ascii="Courier New" w:hAnsi="Courier New" w:cs="Courier New"/>
          <w:sz w:val="24"/>
          <w:szCs w:val="24"/>
        </w:rPr>
        <w:t xml:space="preserve">  </w:t>
      </w:r>
    </w:p>
    <w:p w14:paraId="3A90458A" w14:textId="77777777" w:rsidR="00CB2CD8" w:rsidRPr="00762C87" w:rsidRDefault="00CB2CD8" w:rsidP="00CB2CD8">
      <w:pPr>
        <w:spacing w:line="240" w:lineRule="auto"/>
        <w:jc w:val="both"/>
        <w:rPr>
          <w:rFonts w:ascii="Courier New" w:hAnsi="Courier New" w:cs="Courier New"/>
          <w:sz w:val="24"/>
          <w:szCs w:val="24"/>
        </w:rPr>
      </w:pPr>
      <w:r w:rsidRPr="00762C87">
        <w:rPr>
          <w:rFonts w:ascii="Courier New" w:hAnsi="Courier New" w:cs="Courier New"/>
          <w:sz w:val="24"/>
          <w:szCs w:val="24"/>
        </w:rPr>
        <w:t>--------------------------------------------------------------</w:t>
      </w:r>
    </w:p>
    <w:p w14:paraId="52165A17" w14:textId="4C974E36" w:rsidR="00D502DC" w:rsidRPr="00762C87" w:rsidRDefault="00B665CE" w:rsidP="009F4CBF">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t xml:space="preserve">Based on this specification, </w:t>
      </w:r>
      <w:r w:rsidR="00E10045" w:rsidRPr="00762C87">
        <w:rPr>
          <w:rFonts w:ascii="Times New Roman" w:hAnsi="Times New Roman" w:cs="Times New Roman"/>
          <w:sz w:val="24"/>
          <w:szCs w:val="24"/>
        </w:rPr>
        <w:t>an</w:t>
      </w:r>
      <w:r w:rsidRPr="00762C87">
        <w:rPr>
          <w:rFonts w:ascii="Times New Roman" w:hAnsi="Times New Roman" w:cs="Times New Roman"/>
          <w:sz w:val="24"/>
          <w:szCs w:val="24"/>
        </w:rPr>
        <w:t xml:space="preserve"> additional consideration is that </w:t>
      </w:r>
      <w:r w:rsidR="00687931" w:rsidRPr="00762C87">
        <w:rPr>
          <w:rFonts w:ascii="Times New Roman" w:hAnsi="Times New Roman" w:cs="Times New Roman"/>
          <w:sz w:val="24"/>
          <w:szCs w:val="24"/>
        </w:rPr>
        <w:t>t</w:t>
      </w:r>
      <w:r w:rsidRPr="00762C87">
        <w:rPr>
          <w:rFonts w:ascii="Times New Roman" w:hAnsi="Times New Roman" w:cs="Times New Roman"/>
          <w:sz w:val="24"/>
          <w:szCs w:val="24"/>
        </w:rPr>
        <w:t>he</w:t>
      </w:r>
      <w:r w:rsidR="00446512" w:rsidRPr="00762C87">
        <w:rPr>
          <w:rFonts w:ascii="Times New Roman" w:hAnsi="Times New Roman" w:cs="Times New Roman"/>
          <w:sz w:val="24"/>
          <w:szCs w:val="24"/>
        </w:rPr>
        <w:t xml:space="preserve"> </w:t>
      </w:r>
      <w:r w:rsidR="00CF54F1" w:rsidRPr="00762C87">
        <w:rPr>
          <w:rFonts w:ascii="Times New Roman" w:hAnsi="Times New Roman" w:cs="Times New Roman"/>
          <w:sz w:val="24"/>
          <w:szCs w:val="24"/>
        </w:rPr>
        <w:t>by</w:t>
      </w:r>
      <w:r w:rsidR="00446512" w:rsidRPr="00762C87">
        <w:rPr>
          <w:rFonts w:ascii="Times New Roman" w:hAnsi="Times New Roman" w:cs="Times New Roman"/>
          <w:sz w:val="24"/>
          <w:szCs w:val="24"/>
        </w:rPr>
        <w:t xml:space="preserve"> default calculated means and variances of the</w:t>
      </w:r>
      <w:r w:rsidR="001F0A41" w:rsidRPr="00762C87">
        <w:rPr>
          <w:rFonts w:ascii="Times New Roman" w:hAnsi="Times New Roman" w:cs="Times New Roman"/>
          <w:sz w:val="24"/>
          <w:szCs w:val="24"/>
        </w:rPr>
        <w:t xml:space="preserve"> </w:t>
      </w:r>
      <w:r w:rsidR="007F25D8" w:rsidRPr="00762C87">
        <w:rPr>
          <w:rFonts w:ascii="Times New Roman" w:hAnsi="Times New Roman" w:cs="Times New Roman"/>
          <w:sz w:val="24"/>
          <w:szCs w:val="24"/>
        </w:rPr>
        <w:t xml:space="preserve">disaggregated between-person component of the </w:t>
      </w:r>
      <w:r w:rsidR="001F0A41" w:rsidRPr="00762C87">
        <w:rPr>
          <w:rFonts w:ascii="Times New Roman" w:hAnsi="Times New Roman" w:cs="Times New Roman"/>
          <w:sz w:val="24"/>
          <w:szCs w:val="24"/>
        </w:rPr>
        <w:t xml:space="preserve">product </w:t>
      </w:r>
      <w:r w:rsidRPr="00762C87">
        <w:rPr>
          <w:rFonts w:ascii="Times New Roman" w:hAnsi="Times New Roman" w:cs="Times New Roman"/>
          <w:sz w:val="24"/>
          <w:szCs w:val="24"/>
        </w:rPr>
        <w:t xml:space="preserve">term </w:t>
      </w:r>
      <w:r w:rsidR="00446512" w:rsidRPr="00762C87">
        <w:rPr>
          <w:rFonts w:ascii="Times New Roman" w:hAnsi="Times New Roman" w:cs="Times New Roman"/>
          <w:sz w:val="24"/>
          <w:szCs w:val="24"/>
        </w:rPr>
        <w:t>are</w:t>
      </w:r>
      <w:r w:rsidR="007F25D8" w:rsidRPr="00762C87">
        <w:rPr>
          <w:rFonts w:ascii="Times New Roman" w:hAnsi="Times New Roman" w:cs="Times New Roman"/>
          <w:sz w:val="24"/>
          <w:szCs w:val="24"/>
        </w:rPr>
        <w:t xml:space="preserve"> not </w:t>
      </w:r>
      <w:r w:rsidR="001F0A41" w:rsidRPr="00762C87">
        <w:rPr>
          <w:rFonts w:ascii="Times New Roman" w:hAnsi="Times New Roman" w:cs="Times New Roman"/>
          <w:sz w:val="24"/>
          <w:szCs w:val="24"/>
        </w:rPr>
        <w:t>particularly meaningful</w:t>
      </w:r>
      <w:r w:rsidR="00BB5E4C" w:rsidRPr="00762C87">
        <w:rPr>
          <w:rFonts w:ascii="Times New Roman" w:hAnsi="Times New Roman" w:cs="Times New Roman"/>
          <w:sz w:val="24"/>
          <w:szCs w:val="24"/>
        </w:rPr>
        <w:t>. In particular,</w:t>
      </w:r>
      <w:r w:rsidR="007F25D8" w:rsidRPr="00762C87">
        <w:rPr>
          <w:rFonts w:ascii="Times New Roman" w:hAnsi="Times New Roman" w:cs="Times New Roman"/>
          <w:sz w:val="24"/>
          <w:szCs w:val="24"/>
        </w:rPr>
        <w:t xml:space="preserve"> the raw product term</w:t>
      </w:r>
      <w:r w:rsidR="00C73508" w:rsidRPr="00762C87">
        <w:rPr>
          <w:rFonts w:ascii="Times New Roman" w:hAnsi="Times New Roman" w:cs="Times New Roman"/>
          <w:sz w:val="24"/>
          <w:szCs w:val="24"/>
        </w:rPr>
        <w:t xml:space="preserve"> (</w:t>
      </w:r>
      <w:r w:rsidR="004A7312" w:rsidRPr="00762C87">
        <w:rPr>
          <w:rFonts w:ascii="Times New Roman" w:hAnsi="Times New Roman" w:cs="Times New Roman"/>
          <w:sz w:val="24"/>
          <w:szCs w:val="24"/>
        </w:rPr>
        <w:t>xm)</w:t>
      </w:r>
      <w:r w:rsidR="007F25D8" w:rsidRPr="00762C87">
        <w:rPr>
          <w:rFonts w:ascii="Times New Roman" w:hAnsi="Times New Roman" w:cs="Times New Roman"/>
          <w:sz w:val="24"/>
          <w:szCs w:val="24"/>
        </w:rPr>
        <w:t xml:space="preserve"> is based purely on the within-person components of the moderator and predictor</w:t>
      </w:r>
      <w:r w:rsidR="00CB42A8" w:rsidRPr="00762C87">
        <w:rPr>
          <w:rFonts w:ascii="Times New Roman" w:hAnsi="Times New Roman" w:cs="Times New Roman"/>
          <w:sz w:val="24"/>
          <w:szCs w:val="24"/>
        </w:rPr>
        <w:t xml:space="preserve">, </w:t>
      </w:r>
      <w:r w:rsidR="00644DD7" w:rsidRPr="00762C87">
        <w:rPr>
          <w:rFonts w:ascii="Times New Roman" w:hAnsi="Times New Roman" w:cs="Times New Roman"/>
          <w:sz w:val="24"/>
          <w:szCs w:val="24"/>
        </w:rPr>
        <w:t xml:space="preserve">and </w:t>
      </w:r>
      <w:r w:rsidR="00CF54F1" w:rsidRPr="00762C87">
        <w:rPr>
          <w:rFonts w:ascii="Times New Roman" w:hAnsi="Times New Roman" w:cs="Times New Roman"/>
          <w:sz w:val="24"/>
          <w:szCs w:val="24"/>
        </w:rPr>
        <w:t xml:space="preserve">may thus </w:t>
      </w:r>
      <w:r w:rsidR="00B0748A" w:rsidRPr="00762C87">
        <w:rPr>
          <w:rFonts w:ascii="Times New Roman" w:hAnsi="Times New Roman" w:cs="Times New Roman"/>
          <w:sz w:val="24"/>
          <w:szCs w:val="24"/>
        </w:rPr>
        <w:t>n</w:t>
      </w:r>
      <w:r w:rsidR="00CF54F1" w:rsidRPr="00762C87">
        <w:rPr>
          <w:rFonts w:ascii="Times New Roman" w:hAnsi="Times New Roman" w:cs="Times New Roman"/>
          <w:sz w:val="24"/>
          <w:szCs w:val="24"/>
        </w:rPr>
        <w:t xml:space="preserve">ot </w:t>
      </w:r>
      <w:r w:rsidR="00B0748A" w:rsidRPr="00762C87">
        <w:rPr>
          <w:rFonts w:ascii="Times New Roman" w:hAnsi="Times New Roman" w:cs="Times New Roman"/>
          <w:sz w:val="24"/>
          <w:szCs w:val="24"/>
        </w:rPr>
        <w:t xml:space="preserve">be an accurate </w:t>
      </w:r>
      <w:r w:rsidR="00FE7804" w:rsidRPr="00762C87">
        <w:rPr>
          <w:rFonts w:ascii="Times New Roman" w:hAnsi="Times New Roman" w:cs="Times New Roman"/>
          <w:sz w:val="24"/>
          <w:szCs w:val="24"/>
        </w:rPr>
        <w:lastRenderedPageBreak/>
        <w:t>represent</w:t>
      </w:r>
      <w:r w:rsidR="00B0748A" w:rsidRPr="00762C87">
        <w:rPr>
          <w:rFonts w:ascii="Times New Roman" w:hAnsi="Times New Roman" w:cs="Times New Roman"/>
          <w:sz w:val="24"/>
          <w:szCs w:val="24"/>
        </w:rPr>
        <w:t>ation of</w:t>
      </w:r>
      <w:r w:rsidR="00FE7804" w:rsidRPr="00762C87">
        <w:rPr>
          <w:rFonts w:ascii="Times New Roman" w:hAnsi="Times New Roman" w:cs="Times New Roman"/>
          <w:sz w:val="24"/>
          <w:szCs w:val="24"/>
        </w:rPr>
        <w:t xml:space="preserve"> the between-person component of an interaction between the moderator and the predictor</w:t>
      </w:r>
      <w:r w:rsidR="00B0748A" w:rsidRPr="00762C87">
        <w:rPr>
          <w:rFonts w:ascii="Times New Roman" w:hAnsi="Times New Roman" w:cs="Times New Roman"/>
          <w:sz w:val="24"/>
          <w:szCs w:val="24"/>
        </w:rPr>
        <w:t>. Such a between-person interaction</w:t>
      </w:r>
      <w:r w:rsidR="00413821" w:rsidRPr="00762C87">
        <w:rPr>
          <w:rFonts w:ascii="Times New Roman" w:hAnsi="Times New Roman" w:cs="Times New Roman"/>
          <w:sz w:val="24"/>
          <w:szCs w:val="24"/>
        </w:rPr>
        <w:t xml:space="preserve"> term </w:t>
      </w:r>
      <w:r w:rsidR="00B0748A" w:rsidRPr="00762C87">
        <w:rPr>
          <w:rFonts w:ascii="Times New Roman" w:hAnsi="Times New Roman" w:cs="Times New Roman"/>
          <w:sz w:val="24"/>
          <w:szCs w:val="24"/>
        </w:rPr>
        <w:t>would have to be composed of the actual between-person components of the predictor and moderator rather than the</w:t>
      </w:r>
      <w:r w:rsidR="00413821" w:rsidRPr="00762C87">
        <w:rPr>
          <w:rFonts w:ascii="Times New Roman" w:hAnsi="Times New Roman" w:cs="Times New Roman"/>
          <w:sz w:val="24"/>
          <w:szCs w:val="24"/>
        </w:rPr>
        <w:t>n a disaggregated interaction term that was specified purely based on the within-person components of mediator and predictor.</w:t>
      </w:r>
      <w:r w:rsidR="009A4644" w:rsidRPr="00762C87">
        <w:rPr>
          <w:rFonts w:ascii="Times New Roman" w:hAnsi="Times New Roman" w:cs="Times New Roman"/>
          <w:sz w:val="24"/>
          <w:szCs w:val="24"/>
        </w:rPr>
        <w:t xml:space="preserve"> </w:t>
      </w:r>
      <w:r w:rsidR="00CB42A8" w:rsidRPr="00762C87">
        <w:rPr>
          <w:rFonts w:ascii="Times New Roman" w:hAnsi="Times New Roman" w:cs="Times New Roman"/>
          <w:sz w:val="24"/>
          <w:szCs w:val="24"/>
        </w:rPr>
        <w:t xml:space="preserve">Consequently, </w:t>
      </w:r>
      <w:r w:rsidR="00A079CA" w:rsidRPr="00762C87">
        <w:rPr>
          <w:rFonts w:ascii="Times New Roman" w:hAnsi="Times New Roman" w:cs="Times New Roman"/>
          <w:sz w:val="24"/>
          <w:szCs w:val="24"/>
        </w:rPr>
        <w:t xml:space="preserve">while not affecting model results as a whole, </w:t>
      </w:r>
      <w:r w:rsidR="00AB11FF" w:rsidRPr="00762C87">
        <w:rPr>
          <w:rFonts w:ascii="Times New Roman" w:hAnsi="Times New Roman" w:cs="Times New Roman"/>
          <w:sz w:val="24"/>
          <w:szCs w:val="24"/>
        </w:rPr>
        <w:t xml:space="preserve">random effect </w:t>
      </w:r>
      <w:r w:rsidR="00CB42A8" w:rsidRPr="00762C87">
        <w:rPr>
          <w:rFonts w:ascii="Times New Roman" w:hAnsi="Times New Roman" w:cs="Times New Roman"/>
          <w:sz w:val="24"/>
          <w:szCs w:val="24"/>
        </w:rPr>
        <w:t>co-variances</w:t>
      </w:r>
      <w:r w:rsidR="00413821" w:rsidRPr="00762C87">
        <w:rPr>
          <w:rFonts w:ascii="Times New Roman" w:hAnsi="Times New Roman" w:cs="Times New Roman"/>
          <w:sz w:val="24"/>
          <w:szCs w:val="24"/>
        </w:rPr>
        <w:t xml:space="preserve"> specified</w:t>
      </w:r>
      <w:r w:rsidR="00CB42A8" w:rsidRPr="00762C87">
        <w:rPr>
          <w:rFonts w:ascii="Times New Roman" w:hAnsi="Times New Roman" w:cs="Times New Roman"/>
          <w:sz w:val="24"/>
          <w:szCs w:val="24"/>
        </w:rPr>
        <w:t xml:space="preserve"> between the between-person </w:t>
      </w:r>
      <w:r w:rsidR="003925BB" w:rsidRPr="00762C87">
        <w:rPr>
          <w:rFonts w:ascii="Times New Roman" w:hAnsi="Times New Roman" w:cs="Times New Roman"/>
          <w:sz w:val="24"/>
          <w:szCs w:val="24"/>
        </w:rPr>
        <w:t xml:space="preserve">component of the product term </w:t>
      </w:r>
      <w:r w:rsidR="00FE7804" w:rsidRPr="00762C87">
        <w:rPr>
          <w:rFonts w:ascii="Times New Roman" w:hAnsi="Times New Roman" w:cs="Times New Roman"/>
          <w:sz w:val="24"/>
          <w:szCs w:val="24"/>
        </w:rPr>
        <w:t>(i.e. the person-specific mean</w:t>
      </w:r>
      <w:r w:rsidR="002A7FAF" w:rsidRPr="00762C87">
        <w:rPr>
          <w:rFonts w:ascii="Times New Roman" w:hAnsi="Times New Roman" w:cs="Times New Roman"/>
          <w:sz w:val="24"/>
          <w:szCs w:val="24"/>
        </w:rPr>
        <w:t>s</w:t>
      </w:r>
      <w:r w:rsidR="00FE7804" w:rsidRPr="00762C87">
        <w:rPr>
          <w:rFonts w:ascii="Times New Roman" w:hAnsi="Times New Roman" w:cs="Times New Roman"/>
          <w:sz w:val="24"/>
          <w:szCs w:val="24"/>
        </w:rPr>
        <w:t xml:space="preserve"> of the product term</w:t>
      </w:r>
      <w:r w:rsidR="00435905" w:rsidRPr="00762C87">
        <w:rPr>
          <w:rFonts w:ascii="Times New Roman" w:hAnsi="Times New Roman" w:cs="Times New Roman"/>
          <w:sz w:val="24"/>
          <w:szCs w:val="24"/>
        </w:rPr>
        <w:t>; xm</w:t>
      </w:r>
      <w:r w:rsidR="00FE7804" w:rsidRPr="00762C87">
        <w:rPr>
          <w:rFonts w:ascii="Times New Roman" w:hAnsi="Times New Roman" w:cs="Times New Roman"/>
          <w:sz w:val="24"/>
          <w:szCs w:val="24"/>
        </w:rPr>
        <w:t xml:space="preserve">) </w:t>
      </w:r>
      <w:r w:rsidR="003925BB" w:rsidRPr="00762C87">
        <w:rPr>
          <w:rFonts w:ascii="Times New Roman" w:hAnsi="Times New Roman" w:cs="Times New Roman"/>
          <w:sz w:val="24"/>
          <w:szCs w:val="24"/>
        </w:rPr>
        <w:t>and</w:t>
      </w:r>
      <w:r w:rsidR="00FC558E" w:rsidRPr="00762C87">
        <w:rPr>
          <w:rFonts w:ascii="Times New Roman" w:hAnsi="Times New Roman" w:cs="Times New Roman"/>
          <w:sz w:val="24"/>
          <w:szCs w:val="24"/>
        </w:rPr>
        <w:t>, for instance,</w:t>
      </w:r>
      <w:r w:rsidR="003925BB" w:rsidRPr="00762C87">
        <w:rPr>
          <w:rFonts w:ascii="Times New Roman" w:hAnsi="Times New Roman" w:cs="Times New Roman"/>
          <w:sz w:val="24"/>
          <w:szCs w:val="24"/>
        </w:rPr>
        <w:t xml:space="preserve"> the between-person component of the outcome </w:t>
      </w:r>
      <w:r w:rsidR="003E076F" w:rsidRPr="00762C87">
        <w:rPr>
          <w:rFonts w:ascii="Times New Roman" w:hAnsi="Times New Roman" w:cs="Times New Roman"/>
          <w:sz w:val="24"/>
          <w:szCs w:val="24"/>
        </w:rPr>
        <w:t xml:space="preserve">(y) </w:t>
      </w:r>
      <w:r w:rsidR="00413821" w:rsidRPr="00762C87">
        <w:rPr>
          <w:rFonts w:ascii="Times New Roman" w:hAnsi="Times New Roman" w:cs="Times New Roman"/>
          <w:sz w:val="24"/>
          <w:szCs w:val="24"/>
        </w:rPr>
        <w:t xml:space="preserve">may </w:t>
      </w:r>
      <w:r w:rsidR="006562E1" w:rsidRPr="00762C87">
        <w:rPr>
          <w:rFonts w:ascii="Times New Roman" w:hAnsi="Times New Roman" w:cs="Times New Roman"/>
          <w:sz w:val="24"/>
          <w:szCs w:val="24"/>
        </w:rPr>
        <w:t xml:space="preserve">not </w:t>
      </w:r>
      <w:r w:rsidR="00413821" w:rsidRPr="00762C87">
        <w:rPr>
          <w:rFonts w:ascii="Times New Roman" w:hAnsi="Times New Roman" w:cs="Times New Roman"/>
          <w:sz w:val="24"/>
          <w:szCs w:val="24"/>
        </w:rPr>
        <w:t>have</w:t>
      </w:r>
      <w:r w:rsidR="006562E1" w:rsidRPr="00762C87">
        <w:rPr>
          <w:rFonts w:ascii="Times New Roman" w:hAnsi="Times New Roman" w:cs="Times New Roman"/>
          <w:sz w:val="24"/>
          <w:szCs w:val="24"/>
        </w:rPr>
        <w:t xml:space="preserve"> meaningful </w:t>
      </w:r>
      <w:r w:rsidR="00413821" w:rsidRPr="00762C87">
        <w:rPr>
          <w:rFonts w:ascii="Times New Roman" w:hAnsi="Times New Roman" w:cs="Times New Roman"/>
          <w:sz w:val="24"/>
          <w:szCs w:val="24"/>
        </w:rPr>
        <w:t>interpretations</w:t>
      </w:r>
      <w:r w:rsidR="00D502DC" w:rsidRPr="00762C87">
        <w:rPr>
          <w:rFonts w:ascii="Times New Roman" w:hAnsi="Times New Roman" w:cs="Times New Roman"/>
          <w:sz w:val="24"/>
          <w:szCs w:val="24"/>
        </w:rPr>
        <w:t xml:space="preserve"> and as such </w:t>
      </w:r>
      <w:r w:rsidR="009A4644" w:rsidRPr="00762C87">
        <w:rPr>
          <w:rFonts w:ascii="Times New Roman" w:hAnsi="Times New Roman" w:cs="Times New Roman"/>
          <w:sz w:val="24"/>
          <w:szCs w:val="24"/>
        </w:rPr>
        <w:t>do not need</w:t>
      </w:r>
      <w:r w:rsidR="00D502DC" w:rsidRPr="00762C87">
        <w:rPr>
          <w:rFonts w:ascii="Times New Roman" w:hAnsi="Times New Roman" w:cs="Times New Roman"/>
          <w:sz w:val="24"/>
          <w:szCs w:val="24"/>
        </w:rPr>
        <w:t xml:space="preserve"> to be included in the model.</w:t>
      </w:r>
      <w:r w:rsidR="007F25D8" w:rsidRPr="00762C87">
        <w:rPr>
          <w:rFonts w:ascii="Times New Roman" w:hAnsi="Times New Roman" w:cs="Times New Roman"/>
          <w:sz w:val="24"/>
          <w:szCs w:val="24"/>
        </w:rPr>
        <w:t xml:space="preserve"> </w:t>
      </w:r>
    </w:p>
    <w:p w14:paraId="7F5BDBB3" w14:textId="0FB9DF84" w:rsidR="0069250F" w:rsidRPr="00762C87" w:rsidRDefault="00855BEA" w:rsidP="00772A1C">
      <w:pPr>
        <w:spacing w:after="0" w:line="480" w:lineRule="auto"/>
        <w:ind w:firstLine="720"/>
        <w:jc w:val="both"/>
        <w:rPr>
          <w:rFonts w:ascii="Times New Roman" w:hAnsi="Times New Roman" w:cs="Times New Roman"/>
          <w:sz w:val="24"/>
          <w:szCs w:val="24"/>
        </w:rPr>
      </w:pPr>
      <w:r w:rsidRPr="00762C87">
        <w:rPr>
          <w:rFonts w:ascii="Times New Roman" w:hAnsi="Times New Roman" w:cs="Times New Roman"/>
          <w:sz w:val="24"/>
          <w:szCs w:val="24"/>
        </w:rPr>
        <w:t>Another important point to consider is that</w:t>
      </w:r>
      <w:r w:rsidR="00B665CE" w:rsidRPr="00762C87">
        <w:rPr>
          <w:rFonts w:ascii="Times New Roman" w:hAnsi="Times New Roman" w:cs="Times New Roman"/>
          <w:sz w:val="24"/>
          <w:szCs w:val="24"/>
        </w:rPr>
        <w:t xml:space="preserve"> </w:t>
      </w:r>
      <w:r w:rsidR="00A273CA" w:rsidRPr="00762C87">
        <w:rPr>
          <w:rFonts w:ascii="Times New Roman" w:hAnsi="Times New Roman" w:cs="Times New Roman"/>
          <w:sz w:val="24"/>
          <w:szCs w:val="24"/>
        </w:rPr>
        <w:t xml:space="preserve">the model estimation </w:t>
      </w:r>
      <w:r w:rsidR="008C1DBB" w:rsidRPr="00762C87">
        <w:rPr>
          <w:rFonts w:ascii="Times New Roman" w:hAnsi="Times New Roman" w:cs="Times New Roman"/>
          <w:sz w:val="24"/>
          <w:szCs w:val="24"/>
        </w:rPr>
        <w:t xml:space="preserve">in Mplus </w:t>
      </w:r>
      <w:r w:rsidR="00A273CA" w:rsidRPr="00762C87">
        <w:rPr>
          <w:rFonts w:ascii="Times New Roman" w:hAnsi="Times New Roman" w:cs="Times New Roman"/>
          <w:sz w:val="24"/>
          <w:szCs w:val="24"/>
        </w:rPr>
        <w:t xml:space="preserve">requires all variables listed as </w:t>
      </w:r>
      <w:r w:rsidR="00673272" w:rsidRPr="00762C87">
        <w:rPr>
          <w:rFonts w:ascii="Times New Roman" w:hAnsi="Times New Roman" w:cs="Times New Roman"/>
          <w:sz w:val="24"/>
          <w:szCs w:val="24"/>
        </w:rPr>
        <w:t>‘</w:t>
      </w:r>
      <w:r w:rsidR="00A273CA" w:rsidRPr="00762C87">
        <w:rPr>
          <w:rFonts w:ascii="Times New Roman" w:hAnsi="Times New Roman" w:cs="Times New Roman"/>
          <w:sz w:val="24"/>
          <w:szCs w:val="24"/>
        </w:rPr>
        <w:t>lagged</w:t>
      </w:r>
      <w:r w:rsidR="00673272" w:rsidRPr="00762C87">
        <w:rPr>
          <w:rFonts w:ascii="Times New Roman" w:hAnsi="Times New Roman" w:cs="Times New Roman"/>
          <w:sz w:val="24"/>
          <w:szCs w:val="24"/>
        </w:rPr>
        <w:t>’</w:t>
      </w:r>
      <w:r w:rsidR="00A273CA" w:rsidRPr="00762C87">
        <w:rPr>
          <w:rFonts w:ascii="Times New Roman" w:hAnsi="Times New Roman" w:cs="Times New Roman"/>
          <w:sz w:val="24"/>
          <w:szCs w:val="24"/>
        </w:rPr>
        <w:t xml:space="preserve"> variables</w:t>
      </w:r>
      <w:r w:rsidR="007C50D8" w:rsidRPr="00762C87">
        <w:rPr>
          <w:rFonts w:ascii="Times New Roman" w:hAnsi="Times New Roman" w:cs="Times New Roman"/>
          <w:sz w:val="24"/>
          <w:szCs w:val="24"/>
        </w:rPr>
        <w:t xml:space="preserve"> (via the </w:t>
      </w:r>
      <w:r w:rsidR="007C50D8" w:rsidRPr="00762C87">
        <w:rPr>
          <w:rFonts w:ascii="Courier New" w:hAnsi="Courier New" w:cs="Courier New"/>
          <w:sz w:val="24"/>
          <w:szCs w:val="24"/>
        </w:rPr>
        <w:t>LAGGED</w:t>
      </w:r>
      <w:r w:rsidR="007C50D8" w:rsidRPr="00762C87">
        <w:rPr>
          <w:rFonts w:ascii="Times New Roman" w:hAnsi="Times New Roman" w:cs="Times New Roman"/>
          <w:sz w:val="24"/>
          <w:szCs w:val="24"/>
        </w:rPr>
        <w:t xml:space="preserve"> command)</w:t>
      </w:r>
      <w:r w:rsidR="00A273CA" w:rsidRPr="00762C87">
        <w:rPr>
          <w:rFonts w:ascii="Times New Roman" w:hAnsi="Times New Roman" w:cs="Times New Roman"/>
          <w:sz w:val="24"/>
          <w:szCs w:val="24"/>
        </w:rPr>
        <w:t xml:space="preserve"> to be regressed on their lagged counterparts. In the case of the </w:t>
      </w:r>
      <w:r w:rsidR="004036D3" w:rsidRPr="00762C87">
        <w:rPr>
          <w:rFonts w:ascii="Times New Roman" w:hAnsi="Times New Roman" w:cs="Times New Roman"/>
          <w:sz w:val="24"/>
          <w:szCs w:val="24"/>
        </w:rPr>
        <w:t>product term</w:t>
      </w:r>
      <w:r w:rsidR="00A273CA" w:rsidRPr="00762C87">
        <w:rPr>
          <w:rFonts w:ascii="Times New Roman" w:hAnsi="Times New Roman" w:cs="Times New Roman"/>
          <w:sz w:val="24"/>
          <w:szCs w:val="24"/>
        </w:rPr>
        <w:t>, this would require the estimation of an autoregressive effect for the interactio</w:t>
      </w:r>
      <w:r w:rsidR="004036D3" w:rsidRPr="00762C87">
        <w:rPr>
          <w:rFonts w:ascii="Times New Roman" w:hAnsi="Times New Roman" w:cs="Times New Roman"/>
          <w:sz w:val="24"/>
          <w:szCs w:val="24"/>
        </w:rPr>
        <w:t>n</w:t>
      </w:r>
      <w:r w:rsidR="00A273CA" w:rsidRPr="00762C87">
        <w:rPr>
          <w:rFonts w:ascii="Times New Roman" w:hAnsi="Times New Roman" w:cs="Times New Roman"/>
          <w:sz w:val="24"/>
          <w:szCs w:val="24"/>
        </w:rPr>
        <w:t xml:space="preserve">. </w:t>
      </w:r>
      <w:r w:rsidR="004036D3" w:rsidRPr="00762C87">
        <w:rPr>
          <w:rFonts w:ascii="Times New Roman" w:hAnsi="Times New Roman" w:cs="Times New Roman"/>
          <w:sz w:val="24"/>
          <w:szCs w:val="24"/>
        </w:rPr>
        <w:t xml:space="preserve">As </w:t>
      </w:r>
      <w:r w:rsidR="00640DE0" w:rsidRPr="00762C87">
        <w:rPr>
          <w:rFonts w:ascii="Times New Roman" w:hAnsi="Times New Roman" w:cs="Times New Roman"/>
          <w:sz w:val="24"/>
          <w:szCs w:val="24"/>
        </w:rPr>
        <w:t>the</w:t>
      </w:r>
      <w:r w:rsidR="004036D3" w:rsidRPr="00762C87">
        <w:rPr>
          <w:rFonts w:ascii="Times New Roman" w:hAnsi="Times New Roman" w:cs="Times New Roman"/>
          <w:sz w:val="24"/>
          <w:szCs w:val="24"/>
        </w:rPr>
        <w:t xml:space="preserve"> autoregressive effect for the product term may not </w:t>
      </w:r>
      <w:r w:rsidR="008F1342" w:rsidRPr="00762C87">
        <w:rPr>
          <w:rFonts w:ascii="Times New Roman" w:hAnsi="Times New Roman" w:cs="Times New Roman"/>
          <w:sz w:val="24"/>
          <w:szCs w:val="24"/>
        </w:rPr>
        <w:t>necessarily</w:t>
      </w:r>
      <w:r w:rsidR="00A75786" w:rsidRPr="00762C87">
        <w:rPr>
          <w:rFonts w:ascii="Times New Roman" w:hAnsi="Times New Roman" w:cs="Times New Roman"/>
          <w:sz w:val="24"/>
          <w:szCs w:val="24"/>
        </w:rPr>
        <w:t xml:space="preserve"> be practically</w:t>
      </w:r>
      <w:r w:rsidR="004036D3" w:rsidRPr="00762C87">
        <w:rPr>
          <w:rFonts w:ascii="Times New Roman" w:hAnsi="Times New Roman" w:cs="Times New Roman"/>
          <w:sz w:val="24"/>
          <w:szCs w:val="24"/>
        </w:rPr>
        <w:t xml:space="preserve"> meaningful</w:t>
      </w:r>
      <w:r w:rsidR="00A273CA" w:rsidRPr="00762C87">
        <w:rPr>
          <w:rFonts w:ascii="Times New Roman" w:hAnsi="Times New Roman" w:cs="Times New Roman"/>
          <w:sz w:val="24"/>
          <w:szCs w:val="24"/>
        </w:rPr>
        <w:t xml:space="preserve">, </w:t>
      </w:r>
      <w:r w:rsidR="001A0D09" w:rsidRPr="00762C87">
        <w:rPr>
          <w:rFonts w:ascii="Times New Roman" w:hAnsi="Times New Roman" w:cs="Times New Roman"/>
          <w:sz w:val="24"/>
          <w:szCs w:val="24"/>
        </w:rPr>
        <w:t xml:space="preserve">it is not necessary to estimate </w:t>
      </w:r>
      <w:r w:rsidR="00FD3A2C" w:rsidRPr="00762C87">
        <w:rPr>
          <w:rFonts w:ascii="Times New Roman" w:hAnsi="Times New Roman" w:cs="Times New Roman"/>
          <w:sz w:val="24"/>
          <w:szCs w:val="24"/>
        </w:rPr>
        <w:t>this e</w:t>
      </w:r>
      <w:r w:rsidR="00A273CA" w:rsidRPr="00762C87">
        <w:rPr>
          <w:rFonts w:ascii="Times New Roman" w:hAnsi="Times New Roman" w:cs="Times New Roman"/>
          <w:sz w:val="24"/>
          <w:szCs w:val="24"/>
        </w:rPr>
        <w:t>ffect</w:t>
      </w:r>
      <w:r w:rsidR="001A0D09" w:rsidRPr="00762C87">
        <w:rPr>
          <w:rFonts w:ascii="Times New Roman" w:hAnsi="Times New Roman" w:cs="Times New Roman"/>
          <w:sz w:val="24"/>
          <w:szCs w:val="24"/>
        </w:rPr>
        <w:t xml:space="preserve"> as </w:t>
      </w:r>
      <w:r w:rsidR="00772A1C" w:rsidRPr="00762C87">
        <w:rPr>
          <w:rFonts w:ascii="Times New Roman" w:hAnsi="Times New Roman" w:cs="Times New Roman"/>
          <w:sz w:val="24"/>
          <w:szCs w:val="24"/>
        </w:rPr>
        <w:t xml:space="preserve">a random effect </w:t>
      </w:r>
      <w:r w:rsidR="001A0D09" w:rsidRPr="00762C87">
        <w:rPr>
          <w:rFonts w:ascii="Times New Roman" w:hAnsi="Times New Roman" w:cs="Times New Roman"/>
          <w:sz w:val="24"/>
          <w:szCs w:val="24"/>
        </w:rPr>
        <w:t>and it</w:t>
      </w:r>
      <w:r w:rsidR="00A273CA" w:rsidRPr="00762C87">
        <w:rPr>
          <w:rFonts w:ascii="Times New Roman" w:hAnsi="Times New Roman" w:cs="Times New Roman"/>
          <w:sz w:val="24"/>
          <w:szCs w:val="24"/>
        </w:rPr>
        <w:t xml:space="preserve"> </w:t>
      </w:r>
      <w:r w:rsidR="00FD3A2C" w:rsidRPr="00762C87">
        <w:rPr>
          <w:rFonts w:ascii="Times New Roman" w:hAnsi="Times New Roman" w:cs="Times New Roman"/>
          <w:sz w:val="24"/>
          <w:szCs w:val="24"/>
        </w:rPr>
        <w:t xml:space="preserve">can </w:t>
      </w:r>
      <w:r w:rsidR="00767C76" w:rsidRPr="00762C87">
        <w:rPr>
          <w:rFonts w:ascii="Times New Roman" w:hAnsi="Times New Roman" w:cs="Times New Roman"/>
          <w:sz w:val="24"/>
          <w:szCs w:val="24"/>
        </w:rPr>
        <w:t>in theory be</w:t>
      </w:r>
      <w:r w:rsidR="00FD3A2C" w:rsidRPr="00762C87">
        <w:rPr>
          <w:rFonts w:ascii="Times New Roman" w:hAnsi="Times New Roman" w:cs="Times New Roman"/>
          <w:sz w:val="24"/>
          <w:szCs w:val="24"/>
        </w:rPr>
        <w:t xml:space="preserve"> set to</w:t>
      </w:r>
      <w:r w:rsidR="00A273CA" w:rsidRPr="00762C87">
        <w:rPr>
          <w:rFonts w:ascii="Times New Roman" w:hAnsi="Times New Roman" w:cs="Times New Roman"/>
          <w:sz w:val="24"/>
          <w:szCs w:val="24"/>
        </w:rPr>
        <w:t xml:space="preserve"> </w:t>
      </w:r>
      <w:r w:rsidR="00E419B8" w:rsidRPr="00762C87">
        <w:rPr>
          <w:rFonts w:ascii="Times New Roman" w:hAnsi="Times New Roman" w:cs="Times New Roman"/>
          <w:sz w:val="24"/>
          <w:szCs w:val="24"/>
        </w:rPr>
        <w:t>zero</w:t>
      </w:r>
      <w:r w:rsidR="00A273CA" w:rsidRPr="00762C87">
        <w:rPr>
          <w:rFonts w:ascii="Times New Roman" w:hAnsi="Times New Roman" w:cs="Times New Roman"/>
          <w:sz w:val="24"/>
          <w:szCs w:val="24"/>
        </w:rPr>
        <w:t xml:space="preserve"> (</w:t>
      </w:r>
      <w:r w:rsidR="00410229" w:rsidRPr="00762C87">
        <w:rPr>
          <w:rFonts w:ascii="Courier New" w:hAnsi="Courier New" w:cs="Courier New"/>
          <w:sz w:val="24"/>
          <w:szCs w:val="24"/>
        </w:rPr>
        <w:t>xm</w:t>
      </w:r>
      <w:r w:rsidR="00A273CA" w:rsidRPr="00762C87">
        <w:rPr>
          <w:rFonts w:ascii="Courier New" w:hAnsi="Courier New" w:cs="Courier New"/>
          <w:sz w:val="24"/>
          <w:szCs w:val="24"/>
        </w:rPr>
        <w:t xml:space="preserve"> ON </w:t>
      </w:r>
      <w:r w:rsidR="00410229" w:rsidRPr="00762C87">
        <w:rPr>
          <w:rFonts w:ascii="Courier New" w:hAnsi="Courier New" w:cs="Courier New"/>
          <w:sz w:val="24"/>
          <w:szCs w:val="24"/>
        </w:rPr>
        <w:t>xm</w:t>
      </w:r>
      <w:r w:rsidR="00A273CA" w:rsidRPr="00762C87">
        <w:rPr>
          <w:rFonts w:ascii="Courier New" w:hAnsi="Courier New" w:cs="Courier New"/>
          <w:sz w:val="24"/>
          <w:szCs w:val="24"/>
        </w:rPr>
        <w:t>&amp;1@0</w:t>
      </w:r>
      <w:r w:rsidR="001548DC" w:rsidRPr="00762C87">
        <w:rPr>
          <w:rFonts w:ascii="Times New Roman" w:hAnsi="Times New Roman" w:cs="Times New Roman"/>
          <w:sz w:val="24"/>
          <w:szCs w:val="24"/>
        </w:rPr>
        <w:t>)</w:t>
      </w:r>
      <w:r w:rsidR="00A46763" w:rsidRPr="00762C87">
        <w:rPr>
          <w:rFonts w:ascii="Times New Roman" w:hAnsi="Times New Roman" w:cs="Times New Roman"/>
          <w:sz w:val="24"/>
          <w:szCs w:val="24"/>
        </w:rPr>
        <w:t>.</w:t>
      </w:r>
      <w:r w:rsidR="00B56FC1" w:rsidRPr="00762C87">
        <w:rPr>
          <w:rFonts w:ascii="Times New Roman" w:hAnsi="Times New Roman" w:cs="Times New Roman"/>
          <w:sz w:val="24"/>
          <w:szCs w:val="24"/>
        </w:rPr>
        <w:t xml:space="preserve"> </w:t>
      </w:r>
      <w:r w:rsidR="00767C76" w:rsidRPr="00762C87">
        <w:rPr>
          <w:rFonts w:ascii="Times New Roman" w:hAnsi="Times New Roman" w:cs="Times New Roman"/>
          <w:sz w:val="24"/>
          <w:szCs w:val="24"/>
        </w:rPr>
        <w:t xml:space="preserve">However, it </w:t>
      </w:r>
      <w:r w:rsidR="00284E6F" w:rsidRPr="00762C87">
        <w:rPr>
          <w:rFonts w:ascii="Times New Roman" w:hAnsi="Times New Roman" w:cs="Times New Roman"/>
          <w:sz w:val="24"/>
          <w:szCs w:val="24"/>
        </w:rPr>
        <w:t>is</w:t>
      </w:r>
      <w:r w:rsidR="00767C76" w:rsidRPr="00762C87">
        <w:rPr>
          <w:rFonts w:ascii="Times New Roman" w:hAnsi="Times New Roman" w:cs="Times New Roman"/>
          <w:sz w:val="24"/>
          <w:szCs w:val="24"/>
        </w:rPr>
        <w:t xml:space="preserve"> advisable to include the autoregressive effect </w:t>
      </w:r>
      <w:r w:rsidR="00AA2D09" w:rsidRPr="00762C87">
        <w:rPr>
          <w:rFonts w:ascii="Times New Roman" w:hAnsi="Times New Roman" w:cs="Times New Roman"/>
          <w:sz w:val="24"/>
          <w:szCs w:val="24"/>
        </w:rPr>
        <w:t xml:space="preserve">as </w:t>
      </w:r>
      <w:r w:rsidR="00284E6F" w:rsidRPr="00762C87">
        <w:rPr>
          <w:rFonts w:ascii="Times New Roman" w:hAnsi="Times New Roman" w:cs="Times New Roman"/>
          <w:sz w:val="24"/>
          <w:szCs w:val="24"/>
        </w:rPr>
        <w:t xml:space="preserve">default (and only set it to zero if required by computational constraints) as </w:t>
      </w:r>
      <w:r w:rsidR="00BA4BC8" w:rsidRPr="00762C87">
        <w:rPr>
          <w:rFonts w:ascii="Times New Roman" w:hAnsi="Times New Roman" w:cs="Times New Roman"/>
          <w:sz w:val="24"/>
          <w:szCs w:val="24"/>
        </w:rPr>
        <w:t xml:space="preserve">otherwise </w:t>
      </w:r>
      <w:r w:rsidR="00532837" w:rsidRPr="00762C87">
        <w:rPr>
          <w:rFonts w:ascii="Times New Roman" w:hAnsi="Times New Roman" w:cs="Times New Roman"/>
          <w:sz w:val="24"/>
          <w:szCs w:val="24"/>
        </w:rPr>
        <w:t>other parameters</w:t>
      </w:r>
      <w:r w:rsidR="00077860" w:rsidRPr="00762C87">
        <w:rPr>
          <w:rFonts w:ascii="Times New Roman" w:hAnsi="Times New Roman" w:cs="Times New Roman"/>
          <w:sz w:val="24"/>
          <w:szCs w:val="24"/>
        </w:rPr>
        <w:t xml:space="preserve"> may</w:t>
      </w:r>
      <w:r w:rsidR="00532837" w:rsidRPr="00762C87">
        <w:rPr>
          <w:rFonts w:ascii="Times New Roman" w:hAnsi="Times New Roman" w:cs="Times New Roman"/>
          <w:sz w:val="24"/>
          <w:szCs w:val="24"/>
        </w:rPr>
        <w:t xml:space="preserve"> absorb some of the autoregressive effect</w:t>
      </w:r>
      <w:r w:rsidR="00A53280" w:rsidRPr="00762C87">
        <w:rPr>
          <w:rFonts w:ascii="Times New Roman" w:hAnsi="Times New Roman" w:cs="Times New Roman"/>
          <w:sz w:val="24"/>
          <w:szCs w:val="24"/>
        </w:rPr>
        <w:t xml:space="preserve"> which </w:t>
      </w:r>
      <w:r w:rsidR="00A30955" w:rsidRPr="00762C87">
        <w:rPr>
          <w:rFonts w:ascii="Times New Roman" w:hAnsi="Times New Roman" w:cs="Times New Roman"/>
          <w:sz w:val="24"/>
          <w:szCs w:val="24"/>
        </w:rPr>
        <w:t>could</w:t>
      </w:r>
      <w:r w:rsidR="00A53280" w:rsidRPr="00762C87">
        <w:rPr>
          <w:rFonts w:ascii="Times New Roman" w:hAnsi="Times New Roman" w:cs="Times New Roman"/>
          <w:sz w:val="24"/>
          <w:szCs w:val="24"/>
        </w:rPr>
        <w:t xml:space="preserve"> </w:t>
      </w:r>
      <w:r w:rsidR="001F0452" w:rsidRPr="00762C87">
        <w:rPr>
          <w:rFonts w:ascii="Times New Roman" w:hAnsi="Times New Roman" w:cs="Times New Roman"/>
          <w:sz w:val="24"/>
          <w:szCs w:val="24"/>
        </w:rPr>
        <w:t xml:space="preserve">affect </w:t>
      </w:r>
      <w:r w:rsidR="00A53280" w:rsidRPr="00762C87">
        <w:rPr>
          <w:rFonts w:ascii="Times New Roman" w:hAnsi="Times New Roman" w:cs="Times New Roman"/>
          <w:sz w:val="24"/>
          <w:szCs w:val="24"/>
        </w:rPr>
        <w:t>estimates</w:t>
      </w:r>
      <w:r w:rsidR="00F63CCD" w:rsidRPr="00762C87">
        <w:rPr>
          <w:rFonts w:ascii="Times New Roman" w:hAnsi="Times New Roman" w:cs="Times New Roman"/>
          <w:sz w:val="24"/>
          <w:szCs w:val="24"/>
        </w:rPr>
        <w:t xml:space="preserve"> in other parts of the model</w:t>
      </w:r>
      <w:r w:rsidR="008621E8" w:rsidRPr="00762C87">
        <w:rPr>
          <w:rFonts w:ascii="Times New Roman" w:hAnsi="Times New Roman" w:cs="Times New Roman"/>
          <w:sz w:val="24"/>
          <w:szCs w:val="24"/>
        </w:rPr>
        <w:t>, such as inflating autoregressive or cross-lagged param</w:t>
      </w:r>
      <w:r w:rsidR="00DE3410" w:rsidRPr="00762C87">
        <w:rPr>
          <w:rFonts w:ascii="Times New Roman" w:hAnsi="Times New Roman" w:cs="Times New Roman"/>
          <w:sz w:val="24"/>
          <w:szCs w:val="24"/>
        </w:rPr>
        <w:t>e</w:t>
      </w:r>
      <w:r w:rsidR="008621E8" w:rsidRPr="00762C87">
        <w:rPr>
          <w:rFonts w:ascii="Times New Roman" w:hAnsi="Times New Roman" w:cs="Times New Roman"/>
          <w:sz w:val="24"/>
          <w:szCs w:val="24"/>
        </w:rPr>
        <w:t>ters</w:t>
      </w:r>
      <w:r w:rsidR="00B56FC1" w:rsidRPr="00762C87">
        <w:rPr>
          <w:rFonts w:ascii="Times New Roman" w:hAnsi="Times New Roman" w:cs="Times New Roman"/>
          <w:sz w:val="24"/>
          <w:szCs w:val="24"/>
        </w:rPr>
        <w:t>.</w:t>
      </w:r>
      <w:r w:rsidR="00092A4D" w:rsidRPr="00762C87">
        <w:rPr>
          <w:rFonts w:ascii="Times New Roman" w:hAnsi="Times New Roman" w:cs="Times New Roman"/>
          <w:sz w:val="24"/>
          <w:szCs w:val="24"/>
        </w:rPr>
        <w:t xml:space="preserve"> </w:t>
      </w:r>
      <w:r w:rsidR="0069250F" w:rsidRPr="00762C87">
        <w:rPr>
          <w:rFonts w:ascii="Times New Roman" w:hAnsi="Times New Roman" w:cs="Times New Roman"/>
          <w:sz w:val="24"/>
          <w:szCs w:val="24"/>
        </w:rPr>
        <w:t>In the following section, we illustrate the estimation of within-person moderation effect</w:t>
      </w:r>
      <w:r w:rsidR="006C40A5" w:rsidRPr="00762C87">
        <w:rPr>
          <w:rFonts w:ascii="Times New Roman" w:hAnsi="Times New Roman" w:cs="Times New Roman"/>
          <w:sz w:val="24"/>
          <w:szCs w:val="24"/>
        </w:rPr>
        <w:t xml:space="preserve">s using intensive longitudinal data </w:t>
      </w:r>
      <w:r w:rsidR="001720D8" w:rsidRPr="00762C87">
        <w:rPr>
          <w:rFonts w:ascii="Times New Roman" w:hAnsi="Times New Roman" w:cs="Times New Roman"/>
          <w:sz w:val="24"/>
          <w:szCs w:val="24"/>
        </w:rPr>
        <w:t>in</w:t>
      </w:r>
      <w:r w:rsidR="0069250F" w:rsidRPr="00762C87">
        <w:rPr>
          <w:rFonts w:ascii="Times New Roman" w:hAnsi="Times New Roman" w:cs="Times New Roman"/>
          <w:sz w:val="24"/>
          <w:szCs w:val="24"/>
        </w:rPr>
        <w:t xml:space="preserve"> an empirical example.</w:t>
      </w:r>
    </w:p>
    <w:p w14:paraId="755F4C46" w14:textId="77777777" w:rsidR="002F5451" w:rsidRDefault="002F5451" w:rsidP="0069250F">
      <w:pPr>
        <w:spacing w:after="0" w:line="480" w:lineRule="auto"/>
        <w:jc w:val="both"/>
        <w:rPr>
          <w:rFonts w:ascii="Times New Roman" w:hAnsi="Times New Roman" w:cs="Times New Roman"/>
          <w:b/>
          <w:bCs/>
          <w:sz w:val="24"/>
          <w:szCs w:val="24"/>
        </w:rPr>
      </w:pPr>
    </w:p>
    <w:p w14:paraId="4A14EBDE" w14:textId="6B7151E2" w:rsidR="0069250F" w:rsidRPr="00762C87" w:rsidRDefault="0069250F" w:rsidP="0069250F">
      <w:pPr>
        <w:spacing w:after="0" w:line="480" w:lineRule="auto"/>
        <w:jc w:val="both"/>
        <w:rPr>
          <w:rFonts w:ascii="Times New Roman" w:hAnsi="Times New Roman" w:cs="Times New Roman"/>
          <w:b/>
          <w:bCs/>
          <w:sz w:val="24"/>
          <w:szCs w:val="24"/>
        </w:rPr>
      </w:pPr>
      <w:r w:rsidRPr="00762C87">
        <w:rPr>
          <w:rFonts w:ascii="Times New Roman" w:hAnsi="Times New Roman" w:cs="Times New Roman"/>
          <w:b/>
          <w:bCs/>
          <w:sz w:val="24"/>
          <w:szCs w:val="24"/>
        </w:rPr>
        <w:t>Empirical Example</w:t>
      </w:r>
    </w:p>
    <w:p w14:paraId="64E3FE2A" w14:textId="5EDA421F" w:rsidR="007C759F" w:rsidRPr="00762C87" w:rsidRDefault="007C759F" w:rsidP="00276101">
      <w:pPr>
        <w:tabs>
          <w:tab w:val="left" w:pos="426"/>
        </w:tabs>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t>The COVID-19 pandemic adversely affected social connectedness and mental health around the world</w:t>
      </w:r>
      <w:r w:rsidR="00E83B8C" w:rsidRPr="00762C87">
        <w:rPr>
          <w:rFonts w:ascii="Times New Roman" w:hAnsi="Times New Roman" w:cs="Times New Roman"/>
          <w:sz w:val="24"/>
          <w:szCs w:val="24"/>
        </w:rPr>
        <w:t xml:space="preserve"> </w:t>
      </w:r>
      <w:r w:rsidR="00E83B8C"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{"citationID":"ONBfZvm3","properties":{"formattedCitation":"(Aknin et al., 2022)","plainCitation":"(Aknin et al., 2022)","noteIndex":0},"citationItems":[{"id":"BKEFkAIY/P0xnso0f","uris":["http://zotero.org/users/local/rhh1MmHQ/items/K236B6KP"],"itemData":{"id":1523,"type":"article-journal","abstract":"COVID-19 has infected millions of people and upended the lives of most humans on the planet. Researchers from across the psychological sciences have sought to document and investigate the impact of COVID-19 in myriad ways, causing an explosion of research that is broad in scope, varied in methods, and challenging to consolidate. Because policy and practice aimed at helping people live healthier and happier lives requires insight from robust patterns of evidence, this article provides a rapid and thorough summary of high-quality studies available through early 2021 examining the mental-health consequences of living through the COVID-19 pandemic. Our review of the evidence indicates that anxiety, depression, and distress increased in the early months of the pandemic. Meanwhile, suicide rates, life satisfaction, and loneliness remained largely stable throughout the first year of the pandemic. In response to these insights, we present seven recommendations (one urgent, two short-term, and four ongoing) to support mental health during the pandemic and beyond.","container-title":"Perspectives on Psychological Science","DOI":"10.1177/17456916211029964","ISSN":"1745-6916","issue":"4","journalAbbreviation":"Perspect Psychol Sci","language":"en","note":"publisher: SAGE Publications Inc","page":"915-936","source":"SAGE Journals","title":"Mental Health During the First Year of the COVID-19 Pandemic: A Review and Recommendations for Moving Forward","title-short":"Mental Health During the First Year of the COVID-19 Pandemic","volume":"17","author":[{"family":"Aknin","given":"Lara B."},{"family":"De Neve","given":"Jan-Emmanuel"},{"family":"Dunn","given":"Elizabeth W."},{"family":"Fancourt","given":"Daisy E."},{"family":"Goldberg","given":"Elkhonon"},{"family":"Helliwell","given":"John F."},{"family":"Jones","given":"Sarah P."},{"family":"Karam","given":"Elie"},{"family":"Layard","given":"Richard"},{"family":"Lyubomirsky","given":"Sonja"},{"family":"Rzepa","given":"Andrew"},{"family":"Saxena","given":"Shekhar"},{"family":"Thornton","given":"Emily M."},{"family":"VanderWeele","given":"Tyler J."},{"family":"Whillans","given":"Ashley V."},{"family":"Zaki","given":"Jamil"},{"family":"Karadag","given":"Ozge"},{"family":"Ben Amor","given":"Yanis"}],"issued":{"date-parts":[["2022",7,1]]}}}],"schema":"https://github.com/citation-style-language/schema/raw/master/csl-citation.json"} </w:instrText>
      </w:r>
      <w:r w:rsidR="00E83B8C" w:rsidRPr="00762C87">
        <w:rPr>
          <w:rFonts w:ascii="Times New Roman" w:hAnsi="Times New Roman" w:cs="Times New Roman"/>
          <w:sz w:val="24"/>
          <w:szCs w:val="24"/>
        </w:rPr>
        <w:fldChar w:fldCharType="separate"/>
      </w:r>
      <w:r w:rsidR="00E83B8C" w:rsidRPr="00762C87">
        <w:rPr>
          <w:rFonts w:ascii="Times New Roman" w:hAnsi="Times New Roman" w:cs="Times New Roman"/>
          <w:sz w:val="24"/>
        </w:rPr>
        <w:t>(Aknin et al., 2022)</w:t>
      </w:r>
      <w:r w:rsidR="00E83B8C" w:rsidRPr="00762C87">
        <w:rPr>
          <w:rFonts w:ascii="Times New Roman" w:hAnsi="Times New Roman" w:cs="Times New Roman"/>
          <w:sz w:val="24"/>
          <w:szCs w:val="24"/>
        </w:rPr>
        <w:fldChar w:fldCharType="end"/>
      </w:r>
      <w:r w:rsidRPr="00762C87">
        <w:rPr>
          <w:rFonts w:ascii="Times New Roman" w:hAnsi="Times New Roman" w:cs="Times New Roman"/>
          <w:sz w:val="24"/>
          <w:szCs w:val="24"/>
        </w:rPr>
        <w:t xml:space="preserve">. </w:t>
      </w:r>
      <w:r w:rsidR="00A94A20" w:rsidRPr="00762C87">
        <w:rPr>
          <w:rFonts w:ascii="Times New Roman" w:hAnsi="Times New Roman" w:cs="Times New Roman"/>
          <w:sz w:val="24"/>
          <w:szCs w:val="24"/>
        </w:rPr>
        <w:t xml:space="preserve">Loneliness has been associated with a wide range of health problems, </w:t>
      </w:r>
      <w:r w:rsidR="006E4190" w:rsidRPr="00762C87">
        <w:rPr>
          <w:rFonts w:ascii="Times New Roman" w:hAnsi="Times New Roman" w:cs="Times New Roman"/>
          <w:sz w:val="24"/>
          <w:szCs w:val="24"/>
        </w:rPr>
        <w:t>ranging</w:t>
      </w:r>
      <w:r w:rsidR="00A94A20" w:rsidRPr="00762C87">
        <w:rPr>
          <w:rFonts w:ascii="Times New Roman" w:hAnsi="Times New Roman" w:cs="Times New Roman"/>
          <w:sz w:val="24"/>
          <w:szCs w:val="24"/>
        </w:rPr>
        <w:t xml:space="preserve"> from</w:t>
      </w:r>
      <w:r w:rsidR="006E4190" w:rsidRPr="00762C87">
        <w:rPr>
          <w:rFonts w:ascii="Times New Roman" w:hAnsi="Times New Roman" w:cs="Times New Roman"/>
          <w:sz w:val="24"/>
          <w:szCs w:val="24"/>
        </w:rPr>
        <w:t xml:space="preserve"> heart disease to anxiety, depression and cognitive decline</w:t>
      </w:r>
      <w:r w:rsidR="00276101" w:rsidRPr="00762C87">
        <w:rPr>
          <w:rFonts w:ascii="Times New Roman" w:hAnsi="Times New Roman" w:cs="Times New Roman"/>
          <w:sz w:val="24"/>
          <w:szCs w:val="24"/>
        </w:rPr>
        <w:t xml:space="preserve"> </w:t>
      </w:r>
      <w:r w:rsidR="00276101"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{"citationID":"2C3dUtOj","properties":{"formattedCitation":"(Hodgson et al., 2020)","plainCitation":"(Hodgson et al., 2020)","noteIndex":0},"citationItems":[{"id":"BKEFkAIY/eY5demMd","uris":["http://www.mendeley.com/documents/?uuid=d54b2581-6fa4-3fa1-8bba-fba94e6d9d2b"],"itemData":{"DOI":"10.1177/0141076820918236","ISSN":"17581095","PMID":"32407646","abstract":"To conduct a systematic review and develop a conceptual framework on the mechanisms linking loneliness, social isolation, health outcomes and mortality. Electronic databases were systematically searched (PubMed, MEDLINE, Scopus and EMBASE) from inception to October 2018 followed by manual searching to identify research on loneliness, social isolation and mortality in adults published in the English language. Articles were assessed for quality and synthesised into a conceptual framework using meta-ethnographical approaches. A total of 122 articles were included. These collated observational designs examining mediators and moderations of the association in addition to qualitative studies exploring potential mechanisms were included. A framework incorporating 18 discrete factors implicated in the association between loneliness, social isolation and mortality was developed. Factors were categorised into societal or individual, and sub-categorised into biological, behavioural and psychological. These findings emphasise the complex multidirectional relationship between loneliness, social isolation and mortality. Our conceptual framework may allow development of more holistic interventions, targeting many of the interdependent factors that contribute to poor outcomes for lonely and socially isolated people.","author":[{"dropping-particle":"","family":"Hodgson","given":"Sam","non-dropping-particle":"","parse-names":false,"suffix":""},{"dropping-particle":"","family":"Watts","given":"Isabella","non-dropping-particle":"","parse-names":false,"suffix":""},{"dropping-particle":"","family":"Fraser","given":"Simon","non-dropping-particle":"","parse-names":false,"suffix":""},{"dropping-particle":"","family":"Roderick","given":"Paul","non-dropping-particle":"","parse-names":false,"suffix":""},{"dropping-particle":"","family":"Dambha-Miller","given":"Hajira","non-dropping-particle":"","parse-names":false,"suffix":""}],"container-title":"Journal of the Royal Society of Medicine","id":"ITEM-1","issue":"5","issued":{"date-parts":[["2020","5","1"]]},"page":"185","publisher":"Royal Society of Medicine Press","title":"Loneliness, social isolation, cardiovascular disease and mortality: a\nsynthesis of the literature and conceptual framework","type":"article-journal","volume":"113"}}],"schema":"https://github.com/citation-style-language/schema/raw/master/csl-citation.json"} </w:instrText>
      </w:r>
      <w:r w:rsidR="00276101" w:rsidRPr="00762C87">
        <w:rPr>
          <w:rFonts w:ascii="Times New Roman" w:hAnsi="Times New Roman" w:cs="Times New Roman"/>
          <w:sz w:val="24"/>
          <w:szCs w:val="24"/>
        </w:rPr>
        <w:fldChar w:fldCharType="separate"/>
      </w:r>
      <w:r w:rsidR="00A02B36" w:rsidRPr="00762C87">
        <w:rPr>
          <w:rFonts w:ascii="Times New Roman" w:hAnsi="Times New Roman" w:cs="Times New Roman"/>
          <w:sz w:val="24"/>
        </w:rPr>
        <w:t xml:space="preserve">(Hodgson et </w:t>
      </w:r>
      <w:r w:rsidR="00A02B36" w:rsidRPr="00762C87">
        <w:rPr>
          <w:rFonts w:ascii="Times New Roman" w:hAnsi="Times New Roman" w:cs="Times New Roman"/>
          <w:sz w:val="24"/>
        </w:rPr>
        <w:lastRenderedPageBreak/>
        <w:t>al., 2020)</w:t>
      </w:r>
      <w:r w:rsidR="00276101" w:rsidRPr="00762C87">
        <w:rPr>
          <w:rFonts w:ascii="Times New Roman" w:hAnsi="Times New Roman" w:cs="Times New Roman"/>
          <w:sz w:val="24"/>
          <w:szCs w:val="24"/>
        </w:rPr>
        <w:fldChar w:fldCharType="end"/>
      </w:r>
      <w:r w:rsidR="006E4190" w:rsidRPr="00762C87">
        <w:rPr>
          <w:rFonts w:ascii="Times New Roman" w:hAnsi="Times New Roman" w:cs="Times New Roman"/>
          <w:sz w:val="24"/>
          <w:szCs w:val="24"/>
        </w:rPr>
        <w:t xml:space="preserve">. </w:t>
      </w:r>
      <w:r w:rsidRPr="00762C87">
        <w:rPr>
          <w:rFonts w:ascii="Times New Roman" w:hAnsi="Times New Roman" w:cs="Times New Roman"/>
          <w:sz w:val="24"/>
          <w:szCs w:val="24"/>
        </w:rPr>
        <w:t xml:space="preserve">In </w:t>
      </w:r>
      <w:r w:rsidR="00434B10" w:rsidRPr="00762C87">
        <w:rPr>
          <w:rFonts w:ascii="Times New Roman" w:hAnsi="Times New Roman" w:cs="Times New Roman"/>
          <w:sz w:val="24"/>
          <w:szCs w:val="24"/>
        </w:rPr>
        <w:t>the absence of options to socialise face-to-face</w:t>
      </w:r>
      <w:r w:rsidR="00276101" w:rsidRPr="00762C87">
        <w:rPr>
          <w:rFonts w:ascii="Times New Roman" w:hAnsi="Times New Roman" w:cs="Times New Roman"/>
          <w:sz w:val="24"/>
          <w:szCs w:val="24"/>
        </w:rPr>
        <w:t xml:space="preserve"> during the COVID-19 pandemic</w:t>
      </w:r>
      <w:r w:rsidR="00434B10" w:rsidRPr="00762C87">
        <w:rPr>
          <w:rFonts w:ascii="Times New Roman" w:hAnsi="Times New Roman" w:cs="Times New Roman"/>
          <w:sz w:val="24"/>
          <w:szCs w:val="24"/>
        </w:rPr>
        <w:t xml:space="preserve">, </w:t>
      </w:r>
      <w:r w:rsidR="00EE2041" w:rsidRPr="00762C87">
        <w:rPr>
          <w:rFonts w:ascii="Times New Roman" w:hAnsi="Times New Roman" w:cs="Times New Roman"/>
          <w:sz w:val="24"/>
          <w:szCs w:val="24"/>
        </w:rPr>
        <w:t xml:space="preserve">engaging socially online </w:t>
      </w:r>
      <w:r w:rsidR="00A468CE" w:rsidRPr="00762C87">
        <w:rPr>
          <w:rFonts w:ascii="Times New Roman" w:hAnsi="Times New Roman" w:cs="Times New Roman"/>
          <w:sz w:val="24"/>
          <w:szCs w:val="24"/>
        </w:rPr>
        <w:t>became</w:t>
      </w:r>
      <w:r w:rsidR="00434B10" w:rsidRPr="00762C87">
        <w:rPr>
          <w:rFonts w:ascii="Times New Roman" w:hAnsi="Times New Roman" w:cs="Times New Roman"/>
          <w:sz w:val="24"/>
          <w:szCs w:val="24"/>
        </w:rPr>
        <w:t xml:space="preserve"> increasingly more important. </w:t>
      </w:r>
      <w:r w:rsidR="00207B11" w:rsidRPr="00762C87">
        <w:rPr>
          <w:rFonts w:ascii="Times New Roman" w:hAnsi="Times New Roman" w:cs="Times New Roman"/>
          <w:sz w:val="24"/>
          <w:szCs w:val="24"/>
        </w:rPr>
        <w:t xml:space="preserve">An important question is </w:t>
      </w:r>
      <w:r w:rsidR="00434B10" w:rsidRPr="00762C87">
        <w:rPr>
          <w:rFonts w:ascii="Times New Roman" w:hAnsi="Times New Roman" w:cs="Times New Roman"/>
          <w:sz w:val="24"/>
          <w:szCs w:val="24"/>
        </w:rPr>
        <w:t xml:space="preserve">whether </w:t>
      </w:r>
      <w:r w:rsidR="00EE2041" w:rsidRPr="00762C87">
        <w:rPr>
          <w:rFonts w:ascii="Times New Roman" w:hAnsi="Times New Roman" w:cs="Times New Roman"/>
          <w:sz w:val="24"/>
          <w:szCs w:val="24"/>
        </w:rPr>
        <w:t xml:space="preserve">spending time </w:t>
      </w:r>
      <w:r w:rsidR="00E66FEF" w:rsidRPr="00762C87">
        <w:rPr>
          <w:rFonts w:ascii="Times New Roman" w:hAnsi="Times New Roman" w:cs="Times New Roman"/>
          <w:sz w:val="24"/>
          <w:szCs w:val="24"/>
        </w:rPr>
        <w:t>online using</w:t>
      </w:r>
      <w:r w:rsidR="00EE2041" w:rsidRPr="00762C87">
        <w:rPr>
          <w:rFonts w:ascii="Times New Roman" w:hAnsi="Times New Roman" w:cs="Times New Roman"/>
          <w:sz w:val="24"/>
          <w:szCs w:val="24"/>
        </w:rPr>
        <w:t xml:space="preserve"> social media </w:t>
      </w:r>
      <w:r w:rsidR="00A94A20" w:rsidRPr="00762C87">
        <w:rPr>
          <w:rFonts w:ascii="Times New Roman" w:hAnsi="Times New Roman" w:cs="Times New Roman"/>
          <w:sz w:val="24"/>
          <w:szCs w:val="24"/>
        </w:rPr>
        <w:t>can help reduce the</w:t>
      </w:r>
      <w:r w:rsidR="00434B10" w:rsidRPr="00762C87">
        <w:rPr>
          <w:rFonts w:ascii="Times New Roman" w:hAnsi="Times New Roman" w:cs="Times New Roman"/>
          <w:sz w:val="24"/>
          <w:szCs w:val="24"/>
        </w:rPr>
        <w:t xml:space="preserve"> </w:t>
      </w:r>
      <w:r w:rsidR="00A94A20" w:rsidRPr="00762C87">
        <w:rPr>
          <w:rFonts w:ascii="Times New Roman" w:hAnsi="Times New Roman" w:cs="Times New Roman"/>
          <w:sz w:val="24"/>
          <w:szCs w:val="24"/>
        </w:rPr>
        <w:t xml:space="preserve">previously </w:t>
      </w:r>
      <w:r w:rsidR="00434B10" w:rsidRPr="00762C87">
        <w:rPr>
          <w:rFonts w:ascii="Times New Roman" w:hAnsi="Times New Roman" w:cs="Times New Roman"/>
          <w:sz w:val="24"/>
          <w:szCs w:val="24"/>
        </w:rPr>
        <w:t>observed links between loneliness and depressive symptoms</w:t>
      </w:r>
      <w:r w:rsidR="00A94A20" w:rsidRPr="00762C87">
        <w:rPr>
          <w:rFonts w:ascii="Times New Roman" w:hAnsi="Times New Roman" w:cs="Times New Roman"/>
          <w:sz w:val="24"/>
          <w:szCs w:val="24"/>
        </w:rPr>
        <w:t xml:space="preserve"> </w:t>
      </w:r>
      <w:r w:rsidR="00A94A20"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{"citationID":"ka0IzzIl","properties":{"formattedCitation":"(Erzen &amp; \\uc0\\u199{}ikrikci, 2018)","plainCitation":"(Erzen &amp; Çikrikci, 2018)","noteIndex":0},"citationItems":[{"id":"BKEFkAIY/0JtkUf9p","uris":["http://www.mendeley.com/documents/?uuid=3d0e54a5-3de8-3310-892b-ba258148f835"],"itemData":{"DOI":"10.1177/0020764018776349","ISSN":"17412854","PMID":"29792097","abstract":"Background: Negative emotions, which have a common, chronic and recurrent structure, play a vital role in the development and maintenance of psychopathology. In this study, loneliness as a negative emotion was considered to be a predisposing factor in depression. Aim: The aim of this meta-analysis is to determine the effect of loneliness on depression. Method: Initially, a literature scan was performed and all related literature was pooled together (n = 531). Based on scales determined by the researchers, it was decided to include 88 studies in the analysis. This study obtained a sampling group of 40,068 individuals. Results: The results of using a random effects model for analysis showed that loneliness had a moderately significant effect on depression. None of the variables of study sampling group, type of publication and publication year were found to be moderator variables. Conclusion: According to the results of the research, loneliness may be said to be a significant variable affecting depression. The findings obtained are discussed in light of the literature.","author":[{"dropping-particle":"","family":"Erzen","given":"Evren","non-dropping-particle":"","parse-names":false,"suffix":""},{"dropping-particle":"","family":"Çikrikci","given":"Özkan","non-dropping-particle":"","parse-names":false,"suffix":""}],"container-title":"International Journal of Social Psychiatry","id":"ITEM-1","issue":"5","issued":{"date-parts":[["2018","8","1"]]},"page":"427-435","publisher":"SAGE Publications Ltd","title":"The effect of loneliness on depression: A meta-analysis","type":"article-journal","volume":"64"}}],"schema":"https://github.com/citation-style-language/schema/raw/master/csl-citation.json"} </w:instrText>
      </w:r>
      <w:r w:rsidR="00A94A20" w:rsidRPr="00762C87">
        <w:rPr>
          <w:rFonts w:ascii="Times New Roman" w:hAnsi="Times New Roman" w:cs="Times New Roman"/>
          <w:sz w:val="24"/>
          <w:szCs w:val="24"/>
        </w:rPr>
        <w:fldChar w:fldCharType="separate"/>
      </w:r>
      <w:r w:rsidR="00A02B36" w:rsidRPr="00762C87">
        <w:rPr>
          <w:rFonts w:ascii="Times New Roman" w:hAnsi="Times New Roman" w:cs="Times New Roman"/>
          <w:sz w:val="24"/>
          <w:szCs w:val="24"/>
        </w:rPr>
        <w:t>(Erzen &amp; Çikrikci, 2018)</w:t>
      </w:r>
      <w:r w:rsidR="00A94A20" w:rsidRPr="00762C87">
        <w:rPr>
          <w:rFonts w:ascii="Times New Roman" w:hAnsi="Times New Roman" w:cs="Times New Roman"/>
          <w:sz w:val="24"/>
          <w:szCs w:val="24"/>
        </w:rPr>
        <w:fldChar w:fldCharType="end"/>
      </w:r>
      <w:r w:rsidR="00434B10" w:rsidRPr="00762C87">
        <w:rPr>
          <w:rFonts w:ascii="Times New Roman" w:hAnsi="Times New Roman" w:cs="Times New Roman"/>
          <w:sz w:val="24"/>
          <w:szCs w:val="24"/>
        </w:rPr>
        <w:t>.</w:t>
      </w:r>
      <w:r w:rsidR="00276101" w:rsidRPr="00762C87">
        <w:rPr>
          <w:rFonts w:ascii="Times New Roman" w:hAnsi="Times New Roman" w:cs="Times New Roman"/>
          <w:sz w:val="24"/>
          <w:szCs w:val="24"/>
        </w:rPr>
        <w:t xml:space="preserve"> Importantly, such processes are likely to act </w:t>
      </w:r>
      <w:r w:rsidR="00016827" w:rsidRPr="00762C87">
        <w:rPr>
          <w:rFonts w:ascii="Times New Roman" w:hAnsi="Times New Roman" w:cs="Times New Roman"/>
          <w:sz w:val="24"/>
          <w:szCs w:val="24"/>
        </w:rPr>
        <w:t xml:space="preserve">over </w:t>
      </w:r>
      <w:r w:rsidR="00276101" w:rsidRPr="00762C87">
        <w:rPr>
          <w:rFonts w:ascii="Times New Roman" w:hAnsi="Times New Roman" w:cs="Times New Roman"/>
          <w:sz w:val="24"/>
          <w:szCs w:val="24"/>
        </w:rPr>
        <w:t>short time-periods</w:t>
      </w:r>
      <w:r w:rsidR="00207B11" w:rsidRPr="00762C87">
        <w:rPr>
          <w:rFonts w:ascii="Times New Roman" w:hAnsi="Times New Roman" w:cs="Times New Roman"/>
          <w:sz w:val="24"/>
          <w:szCs w:val="24"/>
        </w:rPr>
        <w:t>, making</w:t>
      </w:r>
      <w:r w:rsidR="00276101" w:rsidRPr="00762C87">
        <w:rPr>
          <w:rFonts w:ascii="Times New Roman" w:hAnsi="Times New Roman" w:cs="Times New Roman"/>
          <w:sz w:val="24"/>
          <w:szCs w:val="24"/>
        </w:rPr>
        <w:t xml:space="preserve"> intensive longitudinal</w:t>
      </w:r>
      <w:r w:rsidR="00207B11" w:rsidRPr="00762C87">
        <w:rPr>
          <w:rFonts w:ascii="Times New Roman" w:hAnsi="Times New Roman" w:cs="Times New Roman"/>
          <w:sz w:val="24"/>
          <w:szCs w:val="24"/>
        </w:rPr>
        <w:t xml:space="preserve"> designs valuable information sources</w:t>
      </w:r>
      <w:r w:rsidR="00276101" w:rsidRPr="00762C87">
        <w:rPr>
          <w:rFonts w:ascii="Times New Roman" w:hAnsi="Times New Roman" w:cs="Times New Roman"/>
          <w:sz w:val="24"/>
          <w:szCs w:val="24"/>
        </w:rPr>
        <w:t xml:space="preserve">. </w:t>
      </w:r>
      <w:r w:rsidR="00623B12" w:rsidRPr="00762C87">
        <w:rPr>
          <w:rFonts w:ascii="Times New Roman" w:hAnsi="Times New Roman" w:cs="Times New Roman"/>
          <w:sz w:val="24"/>
          <w:szCs w:val="24"/>
        </w:rPr>
        <w:t xml:space="preserve">Crucially, such intensive longitudinal data can reveal not only person specific dynamics, but moderators of those dynamics that cause certain processes to unfold differently at different occasions. </w:t>
      </w:r>
      <w:r w:rsidR="00276101" w:rsidRPr="00762C87">
        <w:rPr>
          <w:rFonts w:ascii="Times New Roman" w:hAnsi="Times New Roman" w:cs="Times New Roman"/>
          <w:sz w:val="24"/>
          <w:szCs w:val="24"/>
        </w:rPr>
        <w:t>However, to date,</w:t>
      </w:r>
      <w:r w:rsidR="00F75A3D" w:rsidRPr="00762C87">
        <w:rPr>
          <w:rFonts w:ascii="Times New Roman" w:hAnsi="Times New Roman" w:cs="Times New Roman"/>
          <w:sz w:val="24"/>
          <w:szCs w:val="24"/>
        </w:rPr>
        <w:t xml:space="preserve"> the testing of</w:t>
      </w:r>
      <w:r w:rsidR="00276101" w:rsidRPr="00762C87">
        <w:rPr>
          <w:rFonts w:ascii="Times New Roman" w:hAnsi="Times New Roman" w:cs="Times New Roman"/>
          <w:sz w:val="24"/>
          <w:szCs w:val="24"/>
        </w:rPr>
        <w:t xml:space="preserve"> research questions involving within-person moderation effects has been challenging </w:t>
      </w:r>
      <w:r w:rsidR="00425C6C" w:rsidRPr="00762C87">
        <w:rPr>
          <w:rFonts w:ascii="Times New Roman" w:hAnsi="Times New Roman" w:cs="Times New Roman"/>
          <w:sz w:val="24"/>
          <w:szCs w:val="24"/>
        </w:rPr>
        <w:t xml:space="preserve">for two reasons: </w:t>
      </w:r>
      <w:r w:rsidR="00D45974" w:rsidRPr="00762C87">
        <w:rPr>
          <w:rFonts w:ascii="Times New Roman" w:hAnsi="Times New Roman" w:cs="Times New Roman"/>
          <w:sz w:val="24"/>
          <w:szCs w:val="24"/>
        </w:rPr>
        <w:t>S</w:t>
      </w:r>
      <w:r w:rsidR="00425C6C" w:rsidRPr="00762C87">
        <w:rPr>
          <w:rFonts w:ascii="Times New Roman" w:hAnsi="Times New Roman" w:cs="Times New Roman"/>
          <w:sz w:val="24"/>
          <w:szCs w:val="24"/>
        </w:rPr>
        <w:t>uitabl</w:t>
      </w:r>
      <w:r w:rsidR="00D45974" w:rsidRPr="00762C87">
        <w:rPr>
          <w:rFonts w:ascii="Times New Roman" w:hAnsi="Times New Roman" w:cs="Times New Roman"/>
          <w:sz w:val="24"/>
          <w:szCs w:val="24"/>
        </w:rPr>
        <w:t>e</w:t>
      </w:r>
      <w:r w:rsidR="00425C6C" w:rsidRPr="00762C87">
        <w:rPr>
          <w:rFonts w:ascii="Times New Roman" w:hAnsi="Times New Roman" w:cs="Times New Roman"/>
          <w:sz w:val="24"/>
          <w:szCs w:val="24"/>
        </w:rPr>
        <w:t xml:space="preserve"> </w:t>
      </w:r>
      <w:r w:rsidR="00276101" w:rsidRPr="00762C87">
        <w:rPr>
          <w:rFonts w:ascii="Times New Roman" w:hAnsi="Times New Roman" w:cs="Times New Roman"/>
          <w:sz w:val="24"/>
          <w:szCs w:val="24"/>
        </w:rPr>
        <w:t xml:space="preserve">intensive </w:t>
      </w:r>
      <w:r w:rsidR="00F75A3D" w:rsidRPr="00762C87">
        <w:rPr>
          <w:rFonts w:ascii="Times New Roman" w:hAnsi="Times New Roman" w:cs="Times New Roman"/>
          <w:sz w:val="24"/>
          <w:szCs w:val="24"/>
        </w:rPr>
        <w:t xml:space="preserve">longitudinal </w:t>
      </w:r>
      <w:r w:rsidR="00276101" w:rsidRPr="00762C87">
        <w:rPr>
          <w:rFonts w:ascii="Times New Roman" w:hAnsi="Times New Roman" w:cs="Times New Roman"/>
          <w:sz w:val="24"/>
          <w:szCs w:val="24"/>
        </w:rPr>
        <w:t xml:space="preserve">data was not available </w:t>
      </w:r>
      <w:r w:rsidR="00425C6C" w:rsidRPr="00762C87">
        <w:rPr>
          <w:rFonts w:ascii="Times New Roman" w:hAnsi="Times New Roman" w:cs="Times New Roman"/>
          <w:sz w:val="24"/>
          <w:szCs w:val="24"/>
        </w:rPr>
        <w:t xml:space="preserve">and methodological and estimation techniques </w:t>
      </w:r>
      <w:r w:rsidR="00276101" w:rsidRPr="00762C87">
        <w:rPr>
          <w:rFonts w:ascii="Times New Roman" w:hAnsi="Times New Roman" w:cs="Times New Roman"/>
          <w:sz w:val="24"/>
          <w:szCs w:val="24"/>
        </w:rPr>
        <w:t>required for the analysis of such data had not been adequately developed. However, with the implementation of multilevel dynamic structural equation modelling in Mplus</w:t>
      </w:r>
      <w:r w:rsidR="00D45974" w:rsidRPr="00762C87">
        <w:rPr>
          <w:rFonts w:ascii="Times New Roman" w:hAnsi="Times New Roman" w:cs="Times New Roman"/>
          <w:sz w:val="24"/>
          <w:szCs w:val="24"/>
        </w:rPr>
        <w:t xml:space="preserve"> </w:t>
      </w:r>
      <w:r w:rsidR="00D45974"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{"citationID":"wzBrlJDf","properties":{"formattedCitation":"(Asparouhov et al., 2018)","plainCitation":"(Asparouhov et al., 2018)","noteIndex":0},"citationItems":[{"id":"BKEFkAIY/ZWntq5kR","uris":["http://www.mendeley.com/documents/?uuid=a2b80b0a-602e-33ac-b0d4-12c83bfb3d5c"],"itemData":{"DOI":"10.1080/10705511.2017.1406803","ISSN":"15328007","abstract":"This article presents dynamic structural equation modeling (DSEM), which can be used to study the evolution of observed and latent variables as well as the structural equation models over time. DSEM is suitable for analyzing intensive longitudinal data where observations from multiple individuals are collected at many points in time. The modeling framework encompasses previously published DSEM models and is a comprehensive attempt to combine time-series modeling with structural equation modeling. DSEM is estimated with Bayesian methods using the Markov chain Monte Carlo Gibbs sampler and the Metropolis–Hastings sampler. We provide a detailed description of the estimation algorithm as implemented in the Mplus software package. DSEM can be used for longitudinal analysis of any duration and with any number of observations across time. Simulation studies are used to illustrate the framework and study the performance of the estimation method. Methods for evaluating model fit are also discussed.","author":[{"dropping-particle":"","family":"Asparouhov","given":"Tihomir","non-dropping-particle":"","parse-names":false,"suffix":""},{"dropping-particle":"","family":"Hamaker","given":"Ellen L.","non-dropping-particle":"","parse-names":false,"suffix":""},{"dropping-particle":"","family":"Muthén","given":"Bengt","non-dropping-particle":"","parse-names":false,"suffix":""}],"container-title":"Structural Equation Modeling","id":"ITEM-1","issue":"3","issued":{"date-parts":[["2018","5","4"]]},"page":"359-388","publisher":"Routledge","title":"Dynamic Structural Equation Models","type":"article-journal","volume":"25"}}],"schema":"https://github.com/citation-style-language/schema/raw/master/csl-citation.json"} </w:instrText>
      </w:r>
      <w:r w:rsidR="00D45974" w:rsidRPr="00762C87">
        <w:rPr>
          <w:rFonts w:ascii="Times New Roman" w:hAnsi="Times New Roman" w:cs="Times New Roman"/>
          <w:sz w:val="24"/>
          <w:szCs w:val="24"/>
        </w:rPr>
        <w:fldChar w:fldCharType="separate"/>
      </w:r>
      <w:r w:rsidR="00A02B36" w:rsidRPr="00762C87">
        <w:rPr>
          <w:rFonts w:ascii="Times New Roman" w:hAnsi="Times New Roman" w:cs="Times New Roman"/>
          <w:sz w:val="24"/>
        </w:rPr>
        <w:t>(Asparouhov et al., 2018)</w:t>
      </w:r>
      <w:r w:rsidR="00D45974" w:rsidRPr="00762C87">
        <w:rPr>
          <w:rFonts w:ascii="Times New Roman" w:hAnsi="Times New Roman" w:cs="Times New Roman"/>
          <w:sz w:val="24"/>
          <w:szCs w:val="24"/>
        </w:rPr>
        <w:fldChar w:fldCharType="end"/>
      </w:r>
      <w:r w:rsidR="00276101" w:rsidRPr="00762C87">
        <w:rPr>
          <w:rFonts w:ascii="Times New Roman" w:hAnsi="Times New Roman" w:cs="Times New Roman"/>
          <w:sz w:val="24"/>
          <w:szCs w:val="24"/>
        </w:rPr>
        <w:t>, such analyses are now possible. Here we</w:t>
      </w:r>
      <w:r w:rsidR="00BB374A" w:rsidRPr="00762C87">
        <w:rPr>
          <w:rFonts w:ascii="Times New Roman" w:hAnsi="Times New Roman" w:cs="Times New Roman"/>
          <w:sz w:val="24"/>
          <w:szCs w:val="24"/>
        </w:rPr>
        <w:t xml:space="preserve"> illustrate the implementation of</w:t>
      </w:r>
      <w:r w:rsidR="00434B10" w:rsidRPr="00762C87">
        <w:rPr>
          <w:rFonts w:ascii="Times New Roman" w:hAnsi="Times New Roman" w:cs="Times New Roman"/>
          <w:sz w:val="24"/>
          <w:szCs w:val="24"/>
        </w:rPr>
        <w:t xml:space="preserve"> a</w:t>
      </w:r>
      <w:r w:rsidR="00BB374A" w:rsidRPr="00762C87">
        <w:rPr>
          <w:rFonts w:ascii="Times New Roman" w:hAnsi="Times New Roman" w:cs="Times New Roman"/>
          <w:sz w:val="24"/>
          <w:szCs w:val="24"/>
        </w:rPr>
        <w:t xml:space="preserve"> within-person moderation test within a dynamic structural equation modelling framework </w:t>
      </w:r>
      <w:r w:rsidRPr="00762C87">
        <w:rPr>
          <w:rFonts w:ascii="Times New Roman" w:hAnsi="Times New Roman" w:cs="Times New Roman"/>
          <w:sz w:val="24"/>
          <w:szCs w:val="24"/>
        </w:rPr>
        <w:t>reus</w:t>
      </w:r>
      <w:r w:rsidR="00BB374A" w:rsidRPr="00762C87">
        <w:rPr>
          <w:rFonts w:ascii="Times New Roman" w:hAnsi="Times New Roman" w:cs="Times New Roman"/>
          <w:sz w:val="24"/>
          <w:szCs w:val="24"/>
        </w:rPr>
        <w:t>ing</w:t>
      </w:r>
      <w:r w:rsidRPr="00762C87">
        <w:rPr>
          <w:rFonts w:ascii="Times New Roman" w:hAnsi="Times New Roman" w:cs="Times New Roman"/>
          <w:sz w:val="24"/>
          <w:szCs w:val="24"/>
        </w:rPr>
        <w:t xml:space="preserve"> openly shared data </w:t>
      </w:r>
      <w:r w:rsidR="00BB374A" w:rsidRPr="00762C87">
        <w:rPr>
          <w:rFonts w:ascii="Times New Roman" w:hAnsi="Times New Roman" w:cs="Times New Roman"/>
          <w:sz w:val="24"/>
          <w:szCs w:val="24"/>
        </w:rPr>
        <w:t xml:space="preserve">that was collected by researchers investigating how the COVID-19 pandemic has affected students’ mental health at the University of Leiden </w:t>
      </w:r>
      <w:r w:rsidR="00BB374A"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{"citationID":"yiPi9LuX","properties":{"formattedCitation":"(Fried et al., 2021)","plainCitation":"(Fried et al., 2021)","noteIndex":0},"citationItems":[{"id":"BKEFkAIY/eBNB2Wcf","uris":["http://www.mendeley.com/documents/?uuid=f262f9e7-d2a3-3267-90a9-daf2df9ed80a"],"itemData":{"DOI":"10.1177/21677026211017839","ISSN":"21677034","abstract":"For many students, the COVID-19 pandemic caused once-in-a-lifetime disruptions of daily life. In March 2020, during the beginning of the outbreak in the Netherlands, we used ecological momentary as...","author":[{"dropping-particle":"","family":"Fried","given":"Eiko I.","non-dropping-particle":"","parse-names":false,"suffix":""},{"dropping-particle":"","family":"Papanikolaou","given":"Faidra","non-dropping-particle":"","parse-names":false,"suffix":""},{"dropping-particle":"","family":"Epskamp","given":"Sacha","non-dropping-particle":"","parse-names":false,"suffix":""}],"container-title":"Clinical Psychological Science","id":"ITEM-1","issue":"2","issued":{"date-parts":[["2021","6","7"]]},"page":"340-354","publisher":"SAGE PublicationsSage CA: Los Angeles, CA","title":"Mental Health and Social Contact During the COVID-19 Pandemic: An Ecological Momentary Assessment Study:","type":"article-journal","volume":"10"}}],"schema":"https://github.com/citation-style-language/schema/raw/master/csl-citation.json"} </w:instrText>
      </w:r>
      <w:r w:rsidR="00BB374A" w:rsidRPr="00762C87">
        <w:rPr>
          <w:rFonts w:ascii="Times New Roman" w:hAnsi="Times New Roman" w:cs="Times New Roman"/>
          <w:sz w:val="24"/>
          <w:szCs w:val="24"/>
        </w:rPr>
        <w:fldChar w:fldCharType="separate"/>
      </w:r>
      <w:r w:rsidR="00CF54F1" w:rsidRPr="00762C87">
        <w:rPr>
          <w:rFonts w:ascii="Times New Roman" w:hAnsi="Times New Roman" w:cs="Times New Roman"/>
          <w:sz w:val="24"/>
        </w:rPr>
        <w:t>(Fried et al., 2021)</w:t>
      </w:r>
      <w:r w:rsidR="00BB374A" w:rsidRPr="00762C87">
        <w:rPr>
          <w:rFonts w:ascii="Times New Roman" w:hAnsi="Times New Roman" w:cs="Times New Roman"/>
          <w:sz w:val="24"/>
          <w:szCs w:val="24"/>
        </w:rPr>
        <w:fldChar w:fldCharType="end"/>
      </w:r>
      <w:r w:rsidR="00BB374A" w:rsidRPr="00762C87">
        <w:rPr>
          <w:rFonts w:ascii="Times New Roman" w:hAnsi="Times New Roman" w:cs="Times New Roman"/>
          <w:sz w:val="24"/>
          <w:szCs w:val="24"/>
        </w:rPr>
        <w:t xml:space="preserve">. Specifically, we test whether </w:t>
      </w:r>
      <w:r w:rsidR="00EE2041" w:rsidRPr="00762C87">
        <w:rPr>
          <w:rFonts w:ascii="Times New Roman" w:hAnsi="Times New Roman" w:cs="Times New Roman"/>
          <w:sz w:val="24"/>
          <w:szCs w:val="24"/>
        </w:rPr>
        <w:t>changes in time spent on social media</w:t>
      </w:r>
      <w:r w:rsidR="00BB374A" w:rsidRPr="00762C87">
        <w:rPr>
          <w:rFonts w:ascii="Times New Roman" w:hAnsi="Times New Roman" w:cs="Times New Roman"/>
          <w:sz w:val="24"/>
          <w:szCs w:val="24"/>
        </w:rPr>
        <w:t xml:space="preserve"> affect</w:t>
      </w:r>
      <w:r w:rsidR="00EE2041" w:rsidRPr="00762C87">
        <w:rPr>
          <w:rFonts w:ascii="Times New Roman" w:hAnsi="Times New Roman" w:cs="Times New Roman"/>
          <w:sz w:val="24"/>
          <w:szCs w:val="24"/>
        </w:rPr>
        <w:t xml:space="preserve"> </w:t>
      </w:r>
      <w:r w:rsidR="00BB374A" w:rsidRPr="00762C87">
        <w:rPr>
          <w:rFonts w:ascii="Times New Roman" w:hAnsi="Times New Roman" w:cs="Times New Roman"/>
          <w:sz w:val="24"/>
          <w:szCs w:val="24"/>
        </w:rPr>
        <w:t>the strength of the association between within-person increases in loneliness and within-person increases in depressive symptoms.</w:t>
      </w:r>
    </w:p>
    <w:p w14:paraId="2704A3C5" w14:textId="77777777" w:rsidR="002F5451" w:rsidRDefault="002F5451" w:rsidP="0069250F">
      <w:pPr>
        <w:spacing w:after="0" w:line="480" w:lineRule="auto"/>
        <w:jc w:val="both"/>
        <w:rPr>
          <w:rFonts w:ascii="Times New Roman" w:hAnsi="Times New Roman" w:cs="Times New Roman"/>
          <w:b/>
          <w:bCs/>
          <w:i/>
          <w:iCs/>
          <w:sz w:val="24"/>
          <w:szCs w:val="24"/>
        </w:rPr>
      </w:pPr>
    </w:p>
    <w:p w14:paraId="6D2BA741" w14:textId="63FE1F53" w:rsidR="0069250F" w:rsidRPr="00762C87" w:rsidRDefault="0069250F" w:rsidP="0069250F">
      <w:pPr>
        <w:spacing w:after="0" w:line="480" w:lineRule="auto"/>
        <w:jc w:val="both"/>
        <w:rPr>
          <w:rFonts w:ascii="Times New Roman" w:hAnsi="Times New Roman" w:cs="Times New Roman"/>
          <w:b/>
          <w:bCs/>
          <w:i/>
          <w:iCs/>
          <w:sz w:val="24"/>
          <w:szCs w:val="24"/>
        </w:rPr>
      </w:pPr>
      <w:r w:rsidRPr="00762C87">
        <w:rPr>
          <w:rFonts w:ascii="Times New Roman" w:hAnsi="Times New Roman" w:cs="Times New Roman"/>
          <w:b/>
          <w:bCs/>
          <w:i/>
          <w:iCs/>
          <w:sz w:val="24"/>
          <w:szCs w:val="24"/>
        </w:rPr>
        <w:t>Participants</w:t>
      </w:r>
    </w:p>
    <w:p w14:paraId="51223913" w14:textId="4797326A" w:rsidR="0069250F" w:rsidRPr="00762C87" w:rsidRDefault="0069250F" w:rsidP="0069250F">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t>Participants included 79 students at the University of Leiden (60 female, 19 male, mean age = 10.38, SD = 3.68, range = 18-48) taking part in an EMA study investigating the effects of the COVID-</w:t>
      </w:r>
      <w:r w:rsidR="007C759F" w:rsidRPr="00762C87">
        <w:rPr>
          <w:rFonts w:ascii="Times New Roman" w:hAnsi="Times New Roman" w:cs="Times New Roman"/>
          <w:sz w:val="24"/>
          <w:szCs w:val="24"/>
        </w:rPr>
        <w:t>19 pandemic</w:t>
      </w:r>
      <w:r w:rsidRPr="00762C87">
        <w:rPr>
          <w:rFonts w:ascii="Times New Roman" w:hAnsi="Times New Roman" w:cs="Times New Roman"/>
          <w:sz w:val="24"/>
          <w:szCs w:val="24"/>
        </w:rPr>
        <w:t xml:space="preserve"> on mental health and social contact between 11</w:t>
      </w:r>
      <w:r w:rsidRPr="00762C87">
        <w:rPr>
          <w:rFonts w:ascii="Times New Roman" w:hAnsi="Times New Roman" w:cs="Times New Roman"/>
          <w:sz w:val="24"/>
          <w:szCs w:val="24"/>
          <w:vertAlign w:val="superscript"/>
        </w:rPr>
        <w:t>th</w:t>
      </w:r>
      <w:r w:rsidRPr="00762C87">
        <w:rPr>
          <w:rFonts w:ascii="Times New Roman" w:hAnsi="Times New Roman" w:cs="Times New Roman"/>
          <w:sz w:val="24"/>
          <w:szCs w:val="24"/>
        </w:rPr>
        <w:t xml:space="preserve"> of March and 4</w:t>
      </w:r>
      <w:r w:rsidRPr="00762C87">
        <w:rPr>
          <w:rFonts w:ascii="Times New Roman" w:hAnsi="Times New Roman" w:cs="Times New Roman"/>
          <w:sz w:val="24"/>
          <w:szCs w:val="24"/>
          <w:vertAlign w:val="superscript"/>
        </w:rPr>
        <w:t>th</w:t>
      </w:r>
      <w:r w:rsidRPr="00762C87">
        <w:rPr>
          <w:rFonts w:ascii="Times New Roman" w:hAnsi="Times New Roman" w:cs="Times New Roman"/>
          <w:sz w:val="24"/>
          <w:szCs w:val="24"/>
        </w:rPr>
        <w:t xml:space="preserve"> of April 2020. EMA data was collected four times a day over a two</w:t>
      </w:r>
      <w:r w:rsidR="00207B11" w:rsidRPr="00762C87">
        <w:rPr>
          <w:rFonts w:ascii="Times New Roman" w:hAnsi="Times New Roman" w:cs="Times New Roman"/>
          <w:sz w:val="24"/>
          <w:szCs w:val="24"/>
        </w:rPr>
        <w:t>-</w:t>
      </w:r>
      <w:r w:rsidRPr="00762C87">
        <w:rPr>
          <w:rFonts w:ascii="Times New Roman" w:hAnsi="Times New Roman" w:cs="Times New Roman"/>
          <w:sz w:val="24"/>
          <w:szCs w:val="24"/>
        </w:rPr>
        <w:t>week period</w:t>
      </w:r>
      <w:r w:rsidR="00D45974" w:rsidRPr="00762C87">
        <w:rPr>
          <w:rFonts w:ascii="Times New Roman" w:hAnsi="Times New Roman" w:cs="Times New Roman"/>
          <w:sz w:val="24"/>
          <w:szCs w:val="24"/>
        </w:rPr>
        <w:t xml:space="preserve"> (56 </w:t>
      </w:r>
      <w:r w:rsidR="009C4804" w:rsidRPr="00762C87">
        <w:rPr>
          <w:rFonts w:ascii="Times New Roman" w:hAnsi="Times New Roman" w:cs="Times New Roman"/>
          <w:sz w:val="24"/>
          <w:szCs w:val="24"/>
        </w:rPr>
        <w:t xml:space="preserve">measurement </w:t>
      </w:r>
      <w:r w:rsidR="00D45974" w:rsidRPr="00762C87">
        <w:rPr>
          <w:rFonts w:ascii="Times New Roman" w:hAnsi="Times New Roman" w:cs="Times New Roman"/>
          <w:sz w:val="24"/>
          <w:szCs w:val="24"/>
        </w:rPr>
        <w:lastRenderedPageBreak/>
        <w:t>points)</w:t>
      </w:r>
      <w:r w:rsidRPr="00762C87">
        <w:rPr>
          <w:rFonts w:ascii="Times New Roman" w:hAnsi="Times New Roman" w:cs="Times New Roman"/>
          <w:sz w:val="24"/>
          <w:szCs w:val="24"/>
        </w:rPr>
        <w:t xml:space="preserve"> via a smartphone app (</w:t>
      </w:r>
      <w:r w:rsidRPr="00762C87">
        <w:rPr>
          <w:rFonts w:ascii="Times New Roman" w:hAnsi="Times New Roman" w:cs="Times New Roman"/>
          <w:i/>
          <w:iCs/>
          <w:sz w:val="24"/>
          <w:szCs w:val="24"/>
        </w:rPr>
        <w:t>Ethica Data)</w:t>
      </w:r>
      <w:r w:rsidR="007C759F" w:rsidRPr="00762C87">
        <w:rPr>
          <w:rFonts w:ascii="Times New Roman" w:hAnsi="Times New Roman" w:cs="Times New Roman"/>
          <w:i/>
          <w:iCs/>
          <w:sz w:val="24"/>
          <w:szCs w:val="24"/>
        </w:rPr>
        <w:t>.</w:t>
      </w:r>
      <w:r w:rsidRPr="00762C87">
        <w:rPr>
          <w:rFonts w:ascii="Times New Roman" w:hAnsi="Times New Roman" w:cs="Times New Roman"/>
          <w:i/>
          <w:iCs/>
          <w:sz w:val="24"/>
          <w:szCs w:val="24"/>
        </w:rPr>
        <w:t xml:space="preserve"> </w:t>
      </w:r>
      <w:r w:rsidRPr="00762C87">
        <w:rPr>
          <w:rFonts w:ascii="Times New Roman" w:hAnsi="Times New Roman" w:cs="Times New Roman"/>
          <w:sz w:val="24"/>
          <w:szCs w:val="24"/>
        </w:rPr>
        <w:t xml:space="preserve">Detailed information on the study’s procedure, including links to the </w:t>
      </w:r>
      <w:r w:rsidR="007C759F" w:rsidRPr="00762C87">
        <w:rPr>
          <w:rFonts w:ascii="Times New Roman" w:hAnsi="Times New Roman" w:cs="Times New Roman"/>
          <w:sz w:val="24"/>
          <w:szCs w:val="24"/>
        </w:rPr>
        <w:t>openly</w:t>
      </w:r>
      <w:r w:rsidRPr="00762C87">
        <w:rPr>
          <w:rFonts w:ascii="Times New Roman" w:hAnsi="Times New Roman" w:cs="Times New Roman"/>
          <w:sz w:val="24"/>
          <w:szCs w:val="24"/>
        </w:rPr>
        <w:t xml:space="preserve"> </w:t>
      </w:r>
      <w:r w:rsidR="00762F0A" w:rsidRPr="00762C87">
        <w:rPr>
          <w:rFonts w:ascii="Times New Roman" w:hAnsi="Times New Roman" w:cs="Times New Roman"/>
          <w:sz w:val="24"/>
          <w:szCs w:val="24"/>
        </w:rPr>
        <w:t>accessible</w:t>
      </w:r>
      <w:r w:rsidRPr="00762C87">
        <w:rPr>
          <w:rFonts w:ascii="Times New Roman" w:hAnsi="Times New Roman" w:cs="Times New Roman"/>
          <w:sz w:val="24"/>
          <w:szCs w:val="24"/>
        </w:rPr>
        <w:t xml:space="preserve"> data is available in the original study publication</w:t>
      </w:r>
      <w:r w:rsidR="007C759F" w:rsidRPr="00762C87">
        <w:rPr>
          <w:rFonts w:ascii="Times New Roman" w:hAnsi="Times New Roman" w:cs="Times New Roman"/>
          <w:sz w:val="24"/>
          <w:szCs w:val="24"/>
        </w:rPr>
        <w:t xml:space="preserve"> </w:t>
      </w:r>
      <w:r w:rsidR="007C759F"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{"citationID":"KcauGubj","properties":{"formattedCitation":"(Fried et al., 2021)","plainCitation":"(Fried et al., 2021)","noteIndex":0},"citationItems":[{"id":"BKEFkAIY/eBNB2Wcf","uris":["http://www.mendeley.com/documents/?uuid=f262f9e7-d2a3-3267-90a9-daf2df9ed80a"],"itemData":{"DOI":"10.1177/21677026211017839","ISSN":"21677034","abstract":"For many students, the COVID-19 pandemic caused once-in-a-lifetime disruptions of daily life. In March 2020, during the beginning of the outbreak in the Netherlands, we used ecological momentary as...","author":[{"dropping-particle":"","family":"Fried","given":"Eiko I.","non-dropping-particle":"","parse-names":false,"suffix":""},{"dropping-particle":"","family":"Papanikolaou","given":"Faidra","non-dropping-particle":"","parse-names":false,"suffix":""},{"dropping-particle":"","family":"Epskamp","given":"Sacha","non-dropping-particle":"","parse-names":false,"suffix":""}],"container-title":"Clinical Psychological Science","id":"ITEM-1","issue":"2","issued":{"date-parts":[["2021","6","7"]]},"page":"340-354","publisher":"SAGE PublicationsSage CA: Los Angeles, CA","title":"Mental Health and Social Contact During the COVID-19 Pandemic: An Ecological Momentary Assessment Study:","type":"article-journal","volume":"10"}}],"schema":"https://github.com/citation-style-language/schema/raw/master/csl-citation.json"} </w:instrText>
      </w:r>
      <w:r w:rsidR="007C759F" w:rsidRPr="00762C87">
        <w:rPr>
          <w:rFonts w:ascii="Times New Roman" w:hAnsi="Times New Roman" w:cs="Times New Roman"/>
          <w:sz w:val="24"/>
          <w:szCs w:val="24"/>
        </w:rPr>
        <w:fldChar w:fldCharType="separate"/>
      </w:r>
      <w:r w:rsidR="00CF54F1" w:rsidRPr="00762C87">
        <w:rPr>
          <w:rFonts w:ascii="Times New Roman" w:hAnsi="Times New Roman" w:cs="Times New Roman"/>
          <w:sz w:val="24"/>
        </w:rPr>
        <w:t>(Fried et al., 2021)</w:t>
      </w:r>
      <w:r w:rsidR="007C759F" w:rsidRPr="00762C87">
        <w:rPr>
          <w:rFonts w:ascii="Times New Roman" w:hAnsi="Times New Roman" w:cs="Times New Roman"/>
          <w:sz w:val="24"/>
          <w:szCs w:val="24"/>
        </w:rPr>
        <w:fldChar w:fldCharType="end"/>
      </w:r>
      <w:r w:rsidRPr="00762C87">
        <w:rPr>
          <w:rFonts w:ascii="Times New Roman" w:hAnsi="Times New Roman" w:cs="Times New Roman"/>
          <w:sz w:val="24"/>
          <w:szCs w:val="24"/>
        </w:rPr>
        <w:t xml:space="preserve">. </w:t>
      </w:r>
      <w:r w:rsidR="00B254B5" w:rsidRPr="00762C87">
        <w:rPr>
          <w:rFonts w:ascii="Times New Roman" w:hAnsi="Times New Roman" w:cs="Times New Roman"/>
          <w:bCs/>
          <w:sz w:val="24"/>
          <w:szCs w:val="24"/>
          <w:shd w:val="clear" w:color="auto" w:fill="FFFFFF"/>
        </w:rPr>
        <w:t xml:space="preserve">The </w:t>
      </w:r>
      <w:r w:rsidR="00505C21" w:rsidRPr="00762C87">
        <w:rPr>
          <w:rFonts w:ascii="Times New Roman" w:hAnsi="Times New Roman" w:cs="Times New Roman"/>
          <w:bCs/>
          <w:sz w:val="24"/>
          <w:szCs w:val="24"/>
          <w:shd w:val="clear" w:color="auto" w:fill="FFFFFF"/>
        </w:rPr>
        <w:t>study received ethical approval from the Ethics Board of Leiden University, Faculty of Social and Behavioral Sciences.</w:t>
      </w:r>
    </w:p>
    <w:p w14:paraId="6F9E8510" w14:textId="77777777" w:rsidR="002F5451" w:rsidRDefault="002F5451" w:rsidP="0069250F">
      <w:pPr>
        <w:spacing w:after="0" w:line="480" w:lineRule="auto"/>
        <w:jc w:val="both"/>
        <w:rPr>
          <w:rFonts w:ascii="Times New Roman" w:hAnsi="Times New Roman" w:cs="Times New Roman"/>
          <w:b/>
          <w:bCs/>
          <w:i/>
          <w:iCs/>
          <w:sz w:val="24"/>
          <w:szCs w:val="24"/>
        </w:rPr>
      </w:pPr>
    </w:p>
    <w:p w14:paraId="7006307C" w14:textId="780B96A1" w:rsidR="0069250F" w:rsidRPr="00762C87" w:rsidRDefault="0069250F" w:rsidP="0069250F">
      <w:pPr>
        <w:spacing w:after="0" w:line="480" w:lineRule="auto"/>
        <w:jc w:val="both"/>
        <w:rPr>
          <w:rFonts w:ascii="Times New Roman" w:hAnsi="Times New Roman" w:cs="Times New Roman"/>
          <w:b/>
          <w:bCs/>
          <w:i/>
          <w:iCs/>
          <w:sz w:val="24"/>
          <w:szCs w:val="24"/>
        </w:rPr>
      </w:pPr>
      <w:r w:rsidRPr="00762C87">
        <w:rPr>
          <w:rFonts w:ascii="Times New Roman" w:hAnsi="Times New Roman" w:cs="Times New Roman"/>
          <w:b/>
          <w:bCs/>
          <w:i/>
          <w:iCs/>
          <w:sz w:val="24"/>
          <w:szCs w:val="24"/>
        </w:rPr>
        <w:t>Measures</w:t>
      </w:r>
    </w:p>
    <w:p w14:paraId="6C934EF4" w14:textId="70DD00B7" w:rsidR="00EB55F6" w:rsidRPr="00762C87" w:rsidRDefault="00EB55F6" w:rsidP="0069250F">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t xml:space="preserve">For the current study, we use one question each on loneliness, depression and </w:t>
      </w:r>
      <w:r w:rsidR="00EE2041" w:rsidRPr="00762C87">
        <w:rPr>
          <w:rFonts w:ascii="Times New Roman" w:hAnsi="Times New Roman" w:cs="Times New Roman"/>
          <w:sz w:val="24"/>
          <w:szCs w:val="24"/>
        </w:rPr>
        <w:t>time spent on social media</w:t>
      </w:r>
      <w:r w:rsidRPr="00762C87">
        <w:rPr>
          <w:rFonts w:ascii="Times New Roman" w:hAnsi="Times New Roman" w:cs="Times New Roman"/>
          <w:sz w:val="24"/>
          <w:szCs w:val="24"/>
        </w:rPr>
        <w:t xml:space="preserve">. In particular, </w:t>
      </w:r>
      <w:r w:rsidR="00920AC8" w:rsidRPr="00762C87">
        <w:rPr>
          <w:rFonts w:ascii="Times New Roman" w:hAnsi="Times New Roman" w:cs="Times New Roman"/>
          <w:sz w:val="24"/>
          <w:szCs w:val="24"/>
        </w:rPr>
        <w:t xml:space="preserve">among other questions, </w:t>
      </w:r>
      <w:r w:rsidRPr="00762C87">
        <w:rPr>
          <w:rFonts w:ascii="Times New Roman" w:hAnsi="Times New Roman" w:cs="Times New Roman"/>
          <w:sz w:val="24"/>
          <w:szCs w:val="24"/>
        </w:rPr>
        <w:t xml:space="preserve">students were asked to indicate how much </w:t>
      </w:r>
      <w:r w:rsidR="00920AC8" w:rsidRPr="00762C87">
        <w:rPr>
          <w:rFonts w:ascii="Times New Roman" w:hAnsi="Times New Roman" w:cs="Times New Roman"/>
          <w:sz w:val="24"/>
          <w:szCs w:val="24"/>
        </w:rPr>
        <w:t>(</w:t>
      </w:r>
      <w:r w:rsidR="00BE0C74" w:rsidRPr="00762C87">
        <w:rPr>
          <w:rFonts w:ascii="Times New Roman" w:hAnsi="Times New Roman" w:cs="Times New Roman"/>
          <w:sz w:val="24"/>
          <w:szCs w:val="24"/>
        </w:rPr>
        <w:t xml:space="preserve">1 = </w:t>
      </w:r>
      <w:r w:rsidR="00920AC8" w:rsidRPr="00762C87">
        <w:rPr>
          <w:rFonts w:ascii="Times New Roman" w:hAnsi="Times New Roman" w:cs="Times New Roman"/>
          <w:sz w:val="24"/>
          <w:szCs w:val="24"/>
        </w:rPr>
        <w:t xml:space="preserve">not at all, </w:t>
      </w:r>
      <w:r w:rsidR="00BE0C74" w:rsidRPr="00762C87">
        <w:rPr>
          <w:rFonts w:ascii="Times New Roman" w:hAnsi="Times New Roman" w:cs="Times New Roman"/>
          <w:sz w:val="24"/>
          <w:szCs w:val="24"/>
        </w:rPr>
        <w:t xml:space="preserve">2 = </w:t>
      </w:r>
      <w:r w:rsidR="00920AC8" w:rsidRPr="00762C87">
        <w:rPr>
          <w:rFonts w:ascii="Times New Roman" w:hAnsi="Times New Roman" w:cs="Times New Roman"/>
          <w:sz w:val="24"/>
          <w:szCs w:val="24"/>
        </w:rPr>
        <w:t>slightly,</w:t>
      </w:r>
      <w:r w:rsidR="00BE0C74" w:rsidRPr="00762C87">
        <w:rPr>
          <w:rFonts w:ascii="Times New Roman" w:hAnsi="Times New Roman" w:cs="Times New Roman"/>
          <w:sz w:val="24"/>
          <w:szCs w:val="24"/>
        </w:rPr>
        <w:t xml:space="preserve"> 3 =</w:t>
      </w:r>
      <w:r w:rsidR="00920AC8" w:rsidRPr="00762C87">
        <w:rPr>
          <w:rFonts w:ascii="Times New Roman" w:hAnsi="Times New Roman" w:cs="Times New Roman"/>
          <w:sz w:val="24"/>
          <w:szCs w:val="24"/>
        </w:rPr>
        <w:t xml:space="preserve"> moderately, </w:t>
      </w:r>
      <w:r w:rsidR="00BE0C74" w:rsidRPr="00762C87">
        <w:rPr>
          <w:rFonts w:ascii="Times New Roman" w:hAnsi="Times New Roman" w:cs="Times New Roman"/>
          <w:sz w:val="24"/>
          <w:szCs w:val="24"/>
        </w:rPr>
        <w:t xml:space="preserve">4 = </w:t>
      </w:r>
      <w:r w:rsidR="00920AC8" w:rsidRPr="00762C87">
        <w:rPr>
          <w:rFonts w:ascii="Times New Roman" w:hAnsi="Times New Roman" w:cs="Times New Roman"/>
          <w:sz w:val="24"/>
          <w:szCs w:val="24"/>
        </w:rPr>
        <w:t xml:space="preserve">very, </w:t>
      </w:r>
      <w:r w:rsidR="00BE0C74" w:rsidRPr="00762C87">
        <w:rPr>
          <w:rFonts w:ascii="Times New Roman" w:hAnsi="Times New Roman" w:cs="Times New Roman"/>
          <w:sz w:val="24"/>
          <w:szCs w:val="24"/>
        </w:rPr>
        <w:t xml:space="preserve">5 = </w:t>
      </w:r>
      <w:r w:rsidR="00920AC8" w:rsidRPr="00762C87">
        <w:rPr>
          <w:rFonts w:ascii="Times New Roman" w:hAnsi="Times New Roman" w:cs="Times New Roman"/>
          <w:sz w:val="24"/>
          <w:szCs w:val="24"/>
        </w:rPr>
        <w:t xml:space="preserve">extremely) </w:t>
      </w:r>
      <w:r w:rsidRPr="00762C87">
        <w:rPr>
          <w:rFonts w:ascii="Times New Roman" w:hAnsi="Times New Roman" w:cs="Times New Roman"/>
          <w:sz w:val="24"/>
          <w:szCs w:val="24"/>
        </w:rPr>
        <w:t xml:space="preserve">they </w:t>
      </w:r>
      <w:r w:rsidR="00920AC8" w:rsidRPr="00762C87">
        <w:rPr>
          <w:rFonts w:ascii="Times New Roman" w:hAnsi="Times New Roman" w:cs="Times New Roman"/>
          <w:sz w:val="24"/>
          <w:szCs w:val="24"/>
        </w:rPr>
        <w:t>endorsed</w:t>
      </w:r>
      <w:r w:rsidRPr="00762C87">
        <w:rPr>
          <w:rFonts w:ascii="Times New Roman" w:hAnsi="Times New Roman" w:cs="Times New Roman"/>
          <w:sz w:val="24"/>
          <w:szCs w:val="24"/>
        </w:rPr>
        <w:t xml:space="preserve"> the following statements over the previous three hours: “I couldn't seem to experience any positive feeling at all” and “I felt like I lack companionship, or that I am not close to people” and to indicate how much time </w:t>
      </w:r>
      <w:r w:rsidR="00920AC8" w:rsidRPr="00762C87">
        <w:rPr>
          <w:rFonts w:ascii="Times New Roman" w:hAnsi="Times New Roman" w:cs="Times New Roman"/>
          <w:sz w:val="24"/>
          <w:szCs w:val="24"/>
        </w:rPr>
        <w:t>they spent using social media to kill/pass the time (</w:t>
      </w:r>
      <w:r w:rsidR="00BE0C74" w:rsidRPr="00762C87">
        <w:rPr>
          <w:rFonts w:ascii="Times New Roman" w:hAnsi="Times New Roman" w:cs="Times New Roman"/>
          <w:sz w:val="24"/>
          <w:szCs w:val="24"/>
        </w:rPr>
        <w:t xml:space="preserve">1 = </w:t>
      </w:r>
      <w:r w:rsidR="00920AC8" w:rsidRPr="00762C87">
        <w:rPr>
          <w:rFonts w:ascii="Times New Roman" w:hAnsi="Times New Roman" w:cs="Times New Roman"/>
          <w:sz w:val="24"/>
          <w:szCs w:val="24"/>
        </w:rPr>
        <w:t xml:space="preserve">0 minutes, </w:t>
      </w:r>
      <w:r w:rsidR="00BE0C74" w:rsidRPr="00762C87">
        <w:rPr>
          <w:rFonts w:ascii="Times New Roman" w:hAnsi="Times New Roman" w:cs="Times New Roman"/>
          <w:sz w:val="24"/>
          <w:szCs w:val="24"/>
        </w:rPr>
        <w:t xml:space="preserve">2 = </w:t>
      </w:r>
      <w:r w:rsidR="00920AC8" w:rsidRPr="00762C87">
        <w:rPr>
          <w:rFonts w:ascii="Times New Roman" w:hAnsi="Times New Roman" w:cs="Times New Roman"/>
          <w:sz w:val="24"/>
          <w:szCs w:val="24"/>
        </w:rPr>
        <w:t xml:space="preserve">1-15 minutes, </w:t>
      </w:r>
      <w:r w:rsidR="00BE0C74" w:rsidRPr="00762C87">
        <w:rPr>
          <w:rFonts w:ascii="Times New Roman" w:hAnsi="Times New Roman" w:cs="Times New Roman"/>
          <w:sz w:val="24"/>
          <w:szCs w:val="24"/>
        </w:rPr>
        <w:t xml:space="preserve">3 = </w:t>
      </w:r>
      <w:r w:rsidR="00920AC8" w:rsidRPr="00762C87">
        <w:rPr>
          <w:rFonts w:ascii="Times New Roman" w:hAnsi="Times New Roman" w:cs="Times New Roman"/>
          <w:sz w:val="24"/>
          <w:szCs w:val="24"/>
        </w:rPr>
        <w:t>15-60 minutes,</w:t>
      </w:r>
      <w:r w:rsidR="00BE0C74" w:rsidRPr="00762C87">
        <w:rPr>
          <w:rFonts w:ascii="Times New Roman" w:hAnsi="Times New Roman" w:cs="Times New Roman"/>
          <w:sz w:val="24"/>
          <w:szCs w:val="24"/>
        </w:rPr>
        <w:t xml:space="preserve"> 4 =</w:t>
      </w:r>
      <w:r w:rsidR="00920AC8" w:rsidRPr="00762C87">
        <w:rPr>
          <w:rFonts w:ascii="Times New Roman" w:hAnsi="Times New Roman" w:cs="Times New Roman"/>
          <w:sz w:val="24"/>
          <w:szCs w:val="24"/>
        </w:rPr>
        <w:t xml:space="preserve"> 1-2 hours, </w:t>
      </w:r>
      <w:r w:rsidR="00BE0C74" w:rsidRPr="00762C87">
        <w:rPr>
          <w:rFonts w:ascii="Times New Roman" w:hAnsi="Times New Roman" w:cs="Times New Roman"/>
          <w:sz w:val="24"/>
          <w:szCs w:val="24"/>
        </w:rPr>
        <w:t xml:space="preserve">5 = </w:t>
      </w:r>
      <w:r w:rsidR="00920AC8" w:rsidRPr="00762C87">
        <w:rPr>
          <w:rFonts w:ascii="Times New Roman" w:hAnsi="Times New Roman" w:cs="Times New Roman"/>
          <w:sz w:val="24"/>
          <w:szCs w:val="24"/>
        </w:rPr>
        <w:t>over 2 hours).</w:t>
      </w:r>
      <w:r w:rsidR="00556277" w:rsidRPr="00762C87">
        <w:rPr>
          <w:rFonts w:ascii="Times New Roman" w:hAnsi="Times New Roman" w:cs="Times New Roman"/>
          <w:sz w:val="24"/>
          <w:szCs w:val="24"/>
        </w:rPr>
        <w:t xml:space="preserve"> </w:t>
      </w:r>
      <w:bookmarkStart w:id="6" w:name="_Hlk146727292"/>
      <w:r w:rsidR="00556277" w:rsidRPr="00762C87">
        <w:rPr>
          <w:rFonts w:ascii="Times New Roman" w:hAnsi="Times New Roman" w:cs="Times New Roman"/>
          <w:sz w:val="24"/>
          <w:szCs w:val="24"/>
        </w:rPr>
        <w:t>Variables were treated as continuous to facilitate estimation</w:t>
      </w:r>
      <w:r w:rsidR="00000240" w:rsidRPr="00762C87">
        <w:rPr>
          <w:rFonts w:ascii="Times New Roman" w:hAnsi="Times New Roman" w:cs="Times New Roman"/>
          <w:sz w:val="24"/>
          <w:szCs w:val="24"/>
        </w:rPr>
        <w:t xml:space="preserve"> </w:t>
      </w:r>
      <w:r w:rsidR="00337C7C"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{"citationID":"8BzzG85G","properties":{"formattedCitation":"(see Rhemtulla et al., 2012 for simulations suggesting this can be an adequate approximation)","plainCitation":"(see Rhemtulla et al., 2012 for simulations suggesting this can be an adequate approximation)","noteIndex":0},"citationItems":[{"id":1356,"uris":["http://zotero.org/users/12461879/items/ME22ISUR"],"itemData":{"id":1356,"type":"article-journal","abstract":"A simulation study compared the performance of robust normal theory maximum likelihood (ML) and robust categorical least squares (cat-LS) methodology for estimating confirmatory factor analysis models with ordinal variables. Data were generated from 2 models with 2-7 categories, 4 sample sizes, 2 latent distributions, and 5 patterns of category thresholds. Results revealed that factor loadings and robust standard errors were generally most accurately estimated using cat-LS, especially with fewer than 5 categories; however, factor correlations and model fit were assessed equally well with ML. Cat-LS was found to be more sensitive to sample size and to violations of the assumption of normality of the underlying continuous variables. Normal theory ML was found to be more sensitive to asymmetric category thresholds and was especially biased when estimating large factor loadings. Accordingly, we recommend cat-LS for data sets containing variables with fewer than 5 categories and ML when there are 5 or more categories, sample size is small, and category thresholds are approximately symmetric. With 6-7 categories, results were similar across methods for many conditions; in these cases, either method is acceptable.","container-title":"Psychological Methods","DOI":"10.1037/a0029315","ISSN":"1939-1463","issue":"3","journalAbbreviation":"Psychol Methods","language":"eng","note":"number: 3\nPMID: 22799625","page":"354-373","source":"PubMed","title":"When can categorical variables be treated as continuous? A comparison of robust continuous and categorical SEM estimation methods under suboptimal conditions","title-short":"When can categorical variables be treated as continuous?","volume":"17","author":[{"family":"Rhemtulla","given":"Mijke"},{"family":"Brosseau-Liard","given":"Patricia É"},{"family":"Savalei","given":"Victoria"}],"issued":{"date-parts":[["2012",9]]}},"label":"page","prefix":"see","suffix":"for simulations suggesting this can be an adequate approximation"}],"schema":"https://github.com/citation-style-language/schema/raw/master/csl-citation.json"} </w:instrText>
      </w:r>
      <w:r w:rsidR="00337C7C" w:rsidRPr="00762C87">
        <w:rPr>
          <w:rFonts w:ascii="Times New Roman" w:hAnsi="Times New Roman" w:cs="Times New Roman"/>
          <w:sz w:val="24"/>
          <w:szCs w:val="24"/>
        </w:rPr>
        <w:fldChar w:fldCharType="separate"/>
      </w:r>
      <w:r w:rsidR="00337C7C" w:rsidRPr="00762C87">
        <w:rPr>
          <w:rFonts w:ascii="Times New Roman" w:hAnsi="Times New Roman" w:cs="Times New Roman"/>
          <w:sz w:val="24"/>
        </w:rPr>
        <w:t>(see Rhemtulla et al., 2012 for simulations suggesting this can be an adequate approximation)</w:t>
      </w:r>
      <w:r w:rsidR="00337C7C" w:rsidRPr="00762C87">
        <w:rPr>
          <w:rFonts w:ascii="Times New Roman" w:hAnsi="Times New Roman" w:cs="Times New Roman"/>
          <w:sz w:val="24"/>
          <w:szCs w:val="24"/>
        </w:rPr>
        <w:fldChar w:fldCharType="end"/>
      </w:r>
      <w:bookmarkEnd w:id="6"/>
      <w:r w:rsidR="00337C7C" w:rsidRPr="00762C87">
        <w:rPr>
          <w:rFonts w:ascii="Times New Roman" w:hAnsi="Times New Roman" w:cs="Times New Roman"/>
          <w:sz w:val="24"/>
          <w:szCs w:val="24"/>
        </w:rPr>
        <w:t>.</w:t>
      </w:r>
      <w:r w:rsidR="00556277" w:rsidRPr="00762C87">
        <w:rPr>
          <w:rFonts w:ascii="Times New Roman" w:hAnsi="Times New Roman" w:cs="Times New Roman"/>
          <w:sz w:val="24"/>
          <w:szCs w:val="24"/>
        </w:rPr>
        <w:t xml:space="preserve"> </w:t>
      </w:r>
      <w:r w:rsidR="00DD24D4" w:rsidRPr="00762C87">
        <w:rPr>
          <w:rFonts w:ascii="Times New Roman" w:hAnsi="Times New Roman" w:cs="Times New Roman"/>
          <w:sz w:val="24"/>
          <w:szCs w:val="24"/>
        </w:rPr>
        <w:t xml:space="preserve">See supplementary Figure </w:t>
      </w:r>
      <w:r w:rsidR="00F96343" w:rsidRPr="00762C87">
        <w:rPr>
          <w:rFonts w:ascii="Times New Roman" w:hAnsi="Times New Roman" w:cs="Times New Roman"/>
          <w:sz w:val="24"/>
          <w:szCs w:val="24"/>
        </w:rPr>
        <w:t>S</w:t>
      </w:r>
      <w:r w:rsidR="00DD24D4" w:rsidRPr="00762C87">
        <w:rPr>
          <w:rFonts w:ascii="Times New Roman" w:hAnsi="Times New Roman" w:cs="Times New Roman"/>
          <w:sz w:val="24"/>
          <w:szCs w:val="24"/>
        </w:rPr>
        <w:t xml:space="preserve">1 for distribution of variables and </w:t>
      </w:r>
      <w:r w:rsidR="009418A3" w:rsidRPr="00762C87">
        <w:rPr>
          <w:rFonts w:ascii="Times New Roman" w:hAnsi="Times New Roman" w:cs="Times New Roman"/>
          <w:sz w:val="24"/>
          <w:szCs w:val="24"/>
        </w:rPr>
        <w:t xml:space="preserve">raw </w:t>
      </w:r>
      <w:r w:rsidR="00DD24D4" w:rsidRPr="00762C87">
        <w:rPr>
          <w:rFonts w:ascii="Times New Roman" w:hAnsi="Times New Roman" w:cs="Times New Roman"/>
          <w:sz w:val="24"/>
          <w:szCs w:val="24"/>
        </w:rPr>
        <w:t>correlations</w:t>
      </w:r>
      <w:r w:rsidR="00240C61" w:rsidRPr="00762C87">
        <w:rPr>
          <w:rFonts w:ascii="Times New Roman" w:hAnsi="Times New Roman" w:cs="Times New Roman"/>
          <w:sz w:val="24"/>
          <w:szCs w:val="24"/>
        </w:rPr>
        <w:t>,</w:t>
      </w:r>
      <w:r w:rsidR="00E45D0A" w:rsidRPr="00762C87">
        <w:rPr>
          <w:rFonts w:ascii="Times New Roman" w:hAnsi="Times New Roman" w:cs="Times New Roman"/>
          <w:sz w:val="24"/>
          <w:szCs w:val="24"/>
        </w:rPr>
        <w:t xml:space="preserve"> </w:t>
      </w:r>
      <w:r w:rsidR="009418A3" w:rsidRPr="00762C87">
        <w:rPr>
          <w:rFonts w:ascii="Times New Roman" w:hAnsi="Times New Roman" w:cs="Times New Roman"/>
          <w:sz w:val="24"/>
          <w:szCs w:val="24"/>
        </w:rPr>
        <w:t>Table S1 for correlations of disaggregated within and between-person components</w:t>
      </w:r>
      <w:r w:rsidR="004B4C6A" w:rsidRPr="00762C87">
        <w:rPr>
          <w:rFonts w:ascii="Times New Roman" w:hAnsi="Times New Roman" w:cs="Times New Roman"/>
          <w:sz w:val="24"/>
          <w:szCs w:val="24"/>
        </w:rPr>
        <w:t xml:space="preserve">, Figure 2 for mean scores </w:t>
      </w:r>
      <w:r w:rsidR="004F7475" w:rsidRPr="00762C87">
        <w:rPr>
          <w:rFonts w:ascii="Times New Roman" w:hAnsi="Times New Roman" w:cs="Times New Roman"/>
          <w:sz w:val="24"/>
          <w:szCs w:val="24"/>
        </w:rPr>
        <w:t>of all included variables across time</w:t>
      </w:r>
      <w:r w:rsidR="004F7475" w:rsidRPr="00762C87" w:rsidDel="004F7475">
        <w:rPr>
          <w:rFonts w:ascii="Times New Roman" w:hAnsi="Times New Roman" w:cs="Times New Roman"/>
          <w:sz w:val="24"/>
          <w:szCs w:val="24"/>
        </w:rPr>
        <w:t xml:space="preserve"> </w:t>
      </w:r>
      <w:r w:rsidR="004F7475" w:rsidRPr="00762C87">
        <w:rPr>
          <w:rFonts w:ascii="Times New Roman" w:hAnsi="Times New Roman" w:cs="Times New Roman"/>
          <w:sz w:val="24"/>
          <w:szCs w:val="24"/>
        </w:rPr>
        <w:t xml:space="preserve">and Figure 3 for raw data of all included variables across time (for a subset of </w:t>
      </w:r>
      <w:r w:rsidR="003E00DE" w:rsidRPr="00762C87">
        <w:rPr>
          <w:rFonts w:ascii="Times New Roman" w:hAnsi="Times New Roman" w:cs="Times New Roman"/>
          <w:sz w:val="24"/>
          <w:szCs w:val="24"/>
        </w:rPr>
        <w:t>three</w:t>
      </w:r>
      <w:r w:rsidR="004F7475" w:rsidRPr="00762C87">
        <w:rPr>
          <w:rFonts w:ascii="Times New Roman" w:hAnsi="Times New Roman" w:cs="Times New Roman"/>
          <w:sz w:val="24"/>
          <w:szCs w:val="24"/>
        </w:rPr>
        <w:t xml:space="preserve"> randomly selected participants)</w:t>
      </w:r>
      <w:r w:rsidR="004B4C6A" w:rsidRPr="00762C87">
        <w:rPr>
          <w:rFonts w:ascii="Times New Roman" w:hAnsi="Times New Roman" w:cs="Times New Roman"/>
          <w:sz w:val="24"/>
          <w:szCs w:val="24"/>
        </w:rPr>
        <w:t>.</w:t>
      </w:r>
    </w:p>
    <w:p w14:paraId="46463B42" w14:textId="325B413E" w:rsidR="004F7475" w:rsidRPr="00762C87" w:rsidRDefault="007270F4" w:rsidP="0069250F">
      <w:pPr>
        <w:spacing w:after="0" w:line="480" w:lineRule="auto"/>
        <w:jc w:val="both"/>
        <w:rPr>
          <w:rFonts w:ascii="Times New Roman" w:hAnsi="Times New Roman" w:cs="Times New Roman"/>
          <w:sz w:val="24"/>
          <w:szCs w:val="24"/>
        </w:rPr>
      </w:pPr>
      <w:r w:rsidRPr="00762C87">
        <w:rPr>
          <w:rFonts w:ascii="Times New Roman" w:hAnsi="Times New Roman" w:cs="Times New Roman"/>
          <w:b/>
          <w:bCs/>
          <w:i/>
          <w:iCs/>
          <w:noProof/>
          <w:sz w:val="24"/>
          <w:szCs w:val="24"/>
        </w:rPr>
        <w:lastRenderedPageBreak/>
        <mc:AlternateContent>
          <mc:Choice Requires="wpg">
            <w:drawing>
              <wp:anchor distT="0" distB="0" distL="114300" distR="114300" simplePos="0" relativeHeight="251664388" behindDoc="0" locked="0" layoutInCell="1" allowOverlap="1" wp14:anchorId="3733D930" wp14:editId="68F378D1">
                <wp:simplePos x="0" y="0"/>
                <wp:positionH relativeFrom="margin">
                  <wp:posOffset>-387985</wp:posOffset>
                </wp:positionH>
                <wp:positionV relativeFrom="paragraph">
                  <wp:posOffset>4213860</wp:posOffset>
                </wp:positionV>
                <wp:extent cx="6247130" cy="3380740"/>
                <wp:effectExtent l="0" t="0" r="1270" b="0"/>
                <wp:wrapTopAndBottom/>
                <wp:docPr id="1623423004" name="Group 2"/>
                <wp:cNvGraphicFramePr/>
                <a:graphic xmlns:a="http://schemas.openxmlformats.org/drawingml/2006/main">
                  <a:graphicData uri="http://schemas.microsoft.com/office/word/2010/wordprocessingGroup">
                    <wpg:wgp>
                      <wpg:cNvGrpSpPr/>
                      <wpg:grpSpPr>
                        <a:xfrm>
                          <a:off x="0" y="0"/>
                          <a:ext cx="6247130" cy="3380740"/>
                          <a:chOff x="0" y="114300"/>
                          <a:chExt cx="6247548" cy="3381362"/>
                        </a:xfrm>
                      </wpg:grpSpPr>
                      <wps:wsp>
                        <wps:cNvPr id="221382247" name="Text Box 2"/>
                        <wps:cNvSpPr txBox="1">
                          <a:spLocks noChangeArrowheads="1"/>
                        </wps:cNvSpPr>
                        <wps:spPr bwMode="auto">
                          <a:xfrm>
                            <a:off x="0" y="3131820"/>
                            <a:ext cx="6004560" cy="363842"/>
                          </a:xfrm>
                          <a:prstGeom prst="rect">
                            <a:avLst/>
                          </a:prstGeom>
                          <a:solidFill>
                            <a:srgbClr val="FFFFFF"/>
                          </a:solidFill>
                          <a:ln w="9525">
                            <a:noFill/>
                            <a:miter lim="800000"/>
                            <a:headEnd/>
                            <a:tailEnd/>
                          </a:ln>
                        </wps:spPr>
                        <wps:txbx>
                          <w:txbxContent>
                            <w:p w14:paraId="51212F70" w14:textId="59C8A8EE" w:rsidR="0090694C" w:rsidRDefault="0090694C" w:rsidP="0090694C">
                              <w:pPr>
                                <w:widowControl w:val="0"/>
                                <w:autoSpaceDE w:val="0"/>
                                <w:autoSpaceDN w:val="0"/>
                                <w:adjustRightInd w:val="0"/>
                                <w:spacing w:after="0" w:line="360" w:lineRule="auto"/>
                                <w:jc w:val="center"/>
                              </w:pPr>
                              <w:r w:rsidRPr="00AD3480">
                                <w:rPr>
                                  <w:rFonts w:ascii="Times New Roman" w:hAnsi="Times New Roman" w:cs="Times New Roman"/>
                                  <w:b/>
                                  <w:bCs/>
                                  <w:noProof/>
                                  <w:sz w:val="24"/>
                                  <w:szCs w:val="24"/>
                                </w:rPr>
                                <w:t xml:space="preserve">Figure </w:t>
                              </w:r>
                              <w:r>
                                <w:rPr>
                                  <w:rFonts w:ascii="Times New Roman" w:hAnsi="Times New Roman" w:cs="Times New Roman"/>
                                  <w:b/>
                                  <w:bCs/>
                                  <w:noProof/>
                                  <w:sz w:val="24"/>
                                  <w:szCs w:val="24"/>
                                </w:rPr>
                                <w:t>3</w:t>
                              </w:r>
                              <w:r w:rsidRPr="00AD3480">
                                <w:rPr>
                                  <w:rFonts w:ascii="Times New Roman" w:hAnsi="Times New Roman" w:cs="Times New Roman"/>
                                  <w:b/>
                                  <w:bCs/>
                                  <w:noProof/>
                                  <w:sz w:val="24"/>
                                  <w:szCs w:val="24"/>
                                </w:rPr>
                                <w:t>.</w:t>
                              </w:r>
                              <w:r w:rsidRPr="00D80E40">
                                <w:rPr>
                                  <w:rFonts w:ascii="Times New Roman" w:hAnsi="Times New Roman" w:cs="Times New Roman"/>
                                  <w:noProof/>
                                  <w:sz w:val="24"/>
                                  <w:szCs w:val="24"/>
                                </w:rPr>
                                <w:t xml:space="preserve"> </w:t>
                              </w:r>
                              <w:r>
                                <w:rPr>
                                  <w:rFonts w:ascii="Times New Roman" w:hAnsi="Times New Roman" w:cs="Times New Roman"/>
                                  <w:noProof/>
                                  <w:sz w:val="24"/>
                                  <w:szCs w:val="24"/>
                                </w:rPr>
                                <w:t>Raw</w:t>
                              </w:r>
                              <w:r w:rsidRPr="00D80E40">
                                <w:rPr>
                                  <w:rFonts w:ascii="Times New Roman" w:hAnsi="Times New Roman" w:cs="Times New Roman"/>
                                  <w:noProof/>
                                  <w:sz w:val="24"/>
                                  <w:szCs w:val="24"/>
                                </w:rPr>
                                <w:t xml:space="preserve"> scores</w:t>
                              </w:r>
                              <w:r>
                                <w:rPr>
                                  <w:rFonts w:ascii="Times New Roman" w:hAnsi="Times New Roman" w:cs="Times New Roman"/>
                                  <w:noProof/>
                                  <w:sz w:val="24"/>
                                  <w:szCs w:val="24"/>
                                </w:rPr>
                                <w:t xml:space="preserve"> of </w:t>
                              </w:r>
                              <w:r w:rsidRPr="00D80E40">
                                <w:rPr>
                                  <w:rFonts w:ascii="Times New Roman" w:hAnsi="Times New Roman" w:cs="Times New Roman"/>
                                  <w:noProof/>
                                  <w:sz w:val="24"/>
                                  <w:szCs w:val="24"/>
                                </w:rPr>
                                <w:t>variables across time</w:t>
                              </w:r>
                              <w:r>
                                <w:rPr>
                                  <w:rFonts w:ascii="Times New Roman" w:hAnsi="Times New Roman" w:cs="Times New Roman"/>
                                  <w:noProof/>
                                  <w:sz w:val="24"/>
                                  <w:szCs w:val="24"/>
                                </w:rPr>
                                <w:t xml:space="preserve"> for three randomply selected participants</w:t>
                              </w:r>
                              <w:r w:rsidRPr="00D80E40">
                                <w:rPr>
                                  <w:rFonts w:ascii="Times New Roman" w:hAnsi="Times New Roman" w:cs="Times New Roman"/>
                                  <w:noProof/>
                                  <w:sz w:val="24"/>
                                  <w:szCs w:val="24"/>
                                </w:rPr>
                                <w:t>.</w:t>
                              </w:r>
                            </w:p>
                          </w:txbxContent>
                        </wps:txbx>
                        <wps:bodyPr rot="0" vert="horz" wrap="square" lIns="91440" tIns="45720" rIns="91440" bIns="45720" anchor="t" anchorCtr="0">
                          <a:spAutoFit/>
                        </wps:bodyPr>
                      </wps:wsp>
                      <pic:pic xmlns:pic="http://schemas.openxmlformats.org/drawingml/2006/picture">
                        <pic:nvPicPr>
                          <pic:cNvPr id="1573517279" name="Picture 1" descr="A graph of different colored lines&#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03532" y="114300"/>
                            <a:ext cx="5944016" cy="2983953"/>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733D930" id="Group 2" o:spid="_x0000_s1029" style="position:absolute;left:0;text-align:left;margin-left:-30.55pt;margin-top:331.8pt;width:491.9pt;height:266.2pt;z-index:251664388;mso-position-horizontal-relative:margin;mso-width-relative:margin;mso-height-relative:margin" coordorigin=",1143" coordsize="62475,33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">
                <v:shape id="Text Box 2" o:spid="_x0000_s1030" type="#_x0000_t202" style="position:absolute;top:31318;width:60045;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" stroked="f">
                  <v:textbox style="mso-fit-shape-to-text:t">
                    <w:txbxContent>
                      <w:p w14:paraId="51212F70" w14:textId="59C8A8EE" w:rsidR="0090694C" w:rsidRDefault="0090694C" w:rsidP="0090694C">
                        <w:pPr>
                          <w:widowControl w:val="0"/>
                          <w:autoSpaceDE w:val="0"/>
                          <w:autoSpaceDN w:val="0"/>
                          <w:adjustRightInd w:val="0"/>
                          <w:spacing w:after="0" w:line="360" w:lineRule="auto"/>
                          <w:jc w:val="center"/>
                        </w:pPr>
                        <w:r w:rsidRPr="00AD3480">
                          <w:rPr>
                            <w:rFonts w:ascii="Times New Roman" w:hAnsi="Times New Roman" w:cs="Times New Roman"/>
                            <w:b/>
                            <w:bCs/>
                            <w:noProof/>
                            <w:sz w:val="24"/>
                            <w:szCs w:val="24"/>
                          </w:rPr>
                          <w:t xml:space="preserve">Figure </w:t>
                        </w:r>
                        <w:r>
                          <w:rPr>
                            <w:rFonts w:ascii="Times New Roman" w:hAnsi="Times New Roman" w:cs="Times New Roman"/>
                            <w:b/>
                            <w:bCs/>
                            <w:noProof/>
                            <w:sz w:val="24"/>
                            <w:szCs w:val="24"/>
                          </w:rPr>
                          <w:t>3</w:t>
                        </w:r>
                        <w:r w:rsidRPr="00AD3480">
                          <w:rPr>
                            <w:rFonts w:ascii="Times New Roman" w:hAnsi="Times New Roman" w:cs="Times New Roman"/>
                            <w:b/>
                            <w:bCs/>
                            <w:noProof/>
                            <w:sz w:val="24"/>
                            <w:szCs w:val="24"/>
                          </w:rPr>
                          <w:t>.</w:t>
                        </w:r>
                        <w:r w:rsidRPr="00D80E40">
                          <w:rPr>
                            <w:rFonts w:ascii="Times New Roman" w:hAnsi="Times New Roman" w:cs="Times New Roman"/>
                            <w:noProof/>
                            <w:sz w:val="24"/>
                            <w:szCs w:val="24"/>
                          </w:rPr>
                          <w:t xml:space="preserve"> </w:t>
                        </w:r>
                        <w:r>
                          <w:rPr>
                            <w:rFonts w:ascii="Times New Roman" w:hAnsi="Times New Roman" w:cs="Times New Roman"/>
                            <w:noProof/>
                            <w:sz w:val="24"/>
                            <w:szCs w:val="24"/>
                          </w:rPr>
                          <w:t>Raw</w:t>
                        </w:r>
                        <w:r w:rsidRPr="00D80E40">
                          <w:rPr>
                            <w:rFonts w:ascii="Times New Roman" w:hAnsi="Times New Roman" w:cs="Times New Roman"/>
                            <w:noProof/>
                            <w:sz w:val="24"/>
                            <w:szCs w:val="24"/>
                          </w:rPr>
                          <w:t xml:space="preserve"> scores</w:t>
                        </w:r>
                        <w:r>
                          <w:rPr>
                            <w:rFonts w:ascii="Times New Roman" w:hAnsi="Times New Roman" w:cs="Times New Roman"/>
                            <w:noProof/>
                            <w:sz w:val="24"/>
                            <w:szCs w:val="24"/>
                          </w:rPr>
                          <w:t xml:space="preserve"> of </w:t>
                        </w:r>
                        <w:r w:rsidRPr="00D80E40">
                          <w:rPr>
                            <w:rFonts w:ascii="Times New Roman" w:hAnsi="Times New Roman" w:cs="Times New Roman"/>
                            <w:noProof/>
                            <w:sz w:val="24"/>
                            <w:szCs w:val="24"/>
                          </w:rPr>
                          <w:t>variables across time</w:t>
                        </w:r>
                        <w:r>
                          <w:rPr>
                            <w:rFonts w:ascii="Times New Roman" w:hAnsi="Times New Roman" w:cs="Times New Roman"/>
                            <w:noProof/>
                            <w:sz w:val="24"/>
                            <w:szCs w:val="24"/>
                          </w:rPr>
                          <w:t xml:space="preserve"> for three randomply selected participants</w:t>
                        </w:r>
                        <w:r w:rsidRPr="00D80E40">
                          <w:rPr>
                            <w:rFonts w:ascii="Times New Roman" w:hAnsi="Times New Roman" w:cs="Times New Roman"/>
                            <w:noProof/>
                            <w:sz w:val="24"/>
                            <w:szCs w:val="24"/>
                          </w:rPr>
                          <w:t>.</w:t>
                        </w:r>
                      </w:p>
                    </w:txbxContent>
                  </v:textbox>
                </v:shape>
                <v:shape id="Picture 1" o:spid="_x0000_s1031" type="#_x0000_t75" alt="A graph of different colored lines&#10;&#10;Description automatically generated" style="position:absolute;left:3035;top:1143;width:59440;height:29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">
                  <v:imagedata r:id="rId14" o:title="A graph of different colored lines&#10;&#10;Description automatically generated"/>
                </v:shape>
                <w10:wrap type="topAndBottom" anchorx="margin"/>
              </v:group>
            </w:pict>
          </mc:Fallback>
        </mc:AlternateContent>
      </w:r>
      <w:r w:rsidR="00CA588D" w:rsidRPr="00762C87">
        <w:rPr>
          <w:noProof/>
        </w:rPr>
        <mc:AlternateContent>
          <mc:Choice Requires="wpg">
            <w:drawing>
              <wp:anchor distT="0" distB="0" distL="114300" distR="114300" simplePos="0" relativeHeight="251657220" behindDoc="0" locked="0" layoutInCell="1" allowOverlap="1" wp14:anchorId="6A4BEDBA" wp14:editId="0985581C">
                <wp:simplePos x="0" y="0"/>
                <wp:positionH relativeFrom="margin">
                  <wp:posOffset>342900</wp:posOffset>
                </wp:positionH>
                <wp:positionV relativeFrom="paragraph">
                  <wp:posOffset>0</wp:posOffset>
                </wp:positionV>
                <wp:extent cx="4848225" cy="3759199"/>
                <wp:effectExtent l="0" t="0" r="9525" b="0"/>
                <wp:wrapTopAndBottom/>
                <wp:docPr id="16" name="Group 16"/>
                <wp:cNvGraphicFramePr/>
                <a:graphic xmlns:a="http://schemas.openxmlformats.org/drawingml/2006/main">
                  <a:graphicData uri="http://schemas.microsoft.com/office/word/2010/wordprocessingGroup">
                    <wpg:wgp>
                      <wpg:cNvGrpSpPr/>
                      <wpg:grpSpPr>
                        <a:xfrm>
                          <a:off x="0" y="0"/>
                          <a:ext cx="4848225" cy="3759199"/>
                          <a:chOff x="0" y="0"/>
                          <a:chExt cx="4848225" cy="3759199"/>
                        </a:xfrm>
                      </wpg:grpSpPr>
                      <wps:wsp>
                        <wps:cNvPr id="15" name="Text Box 2"/>
                        <wps:cNvSpPr txBox="1">
                          <a:spLocks noChangeArrowheads="1"/>
                        </wps:cNvSpPr>
                        <wps:spPr bwMode="auto">
                          <a:xfrm>
                            <a:off x="0" y="3395345"/>
                            <a:ext cx="4848225" cy="363854"/>
                          </a:xfrm>
                          <a:prstGeom prst="rect">
                            <a:avLst/>
                          </a:prstGeom>
                          <a:solidFill>
                            <a:srgbClr val="FFFFFF"/>
                          </a:solidFill>
                          <a:ln w="9525">
                            <a:noFill/>
                            <a:miter lim="800000"/>
                            <a:headEnd/>
                            <a:tailEnd/>
                          </a:ln>
                        </wps:spPr>
                        <wps:txbx>
                          <w:txbxContent>
                            <w:p w14:paraId="7F49F565" w14:textId="13611804" w:rsidR="004F7475" w:rsidRDefault="004F7475" w:rsidP="004F7475">
                              <w:pPr>
                                <w:widowControl w:val="0"/>
                                <w:autoSpaceDE w:val="0"/>
                                <w:autoSpaceDN w:val="0"/>
                                <w:adjustRightInd w:val="0"/>
                                <w:spacing w:after="0" w:line="360" w:lineRule="auto"/>
                                <w:jc w:val="center"/>
                              </w:pPr>
                              <w:r w:rsidRPr="00AD3480">
                                <w:rPr>
                                  <w:rFonts w:ascii="Times New Roman" w:hAnsi="Times New Roman" w:cs="Times New Roman"/>
                                  <w:b/>
                                  <w:bCs/>
                                  <w:noProof/>
                                  <w:sz w:val="24"/>
                                  <w:szCs w:val="24"/>
                                </w:rPr>
                                <w:t xml:space="preserve">Figure </w:t>
                              </w:r>
                              <w:r>
                                <w:rPr>
                                  <w:rFonts w:ascii="Times New Roman" w:hAnsi="Times New Roman" w:cs="Times New Roman"/>
                                  <w:b/>
                                  <w:bCs/>
                                  <w:noProof/>
                                  <w:sz w:val="24"/>
                                  <w:szCs w:val="24"/>
                                </w:rPr>
                                <w:t>2</w:t>
                              </w:r>
                              <w:r w:rsidRPr="00AD3480">
                                <w:rPr>
                                  <w:rFonts w:ascii="Times New Roman" w:hAnsi="Times New Roman" w:cs="Times New Roman"/>
                                  <w:b/>
                                  <w:bCs/>
                                  <w:noProof/>
                                  <w:sz w:val="24"/>
                                  <w:szCs w:val="24"/>
                                </w:rPr>
                                <w:t>.</w:t>
                              </w:r>
                              <w:r w:rsidRPr="00D80E40">
                                <w:rPr>
                                  <w:rFonts w:ascii="Times New Roman" w:hAnsi="Times New Roman" w:cs="Times New Roman"/>
                                  <w:noProof/>
                                  <w:sz w:val="24"/>
                                  <w:szCs w:val="24"/>
                                </w:rPr>
                                <w:t xml:space="preserve"> Mean scores of variables across time.</w:t>
                              </w:r>
                            </w:p>
                          </w:txbxContent>
                        </wps:txbx>
                        <wps:bodyPr rot="0" vert="horz" wrap="square" lIns="91440" tIns="45720" rIns="91440" bIns="45720" anchor="t" anchorCtr="0">
                          <a:spAutoFit/>
                        </wps:bodyPr>
                      </wps:wsp>
                      <pic:pic xmlns:pic="http://schemas.openxmlformats.org/drawingml/2006/picture">
                        <pic:nvPicPr>
                          <pic:cNvPr id="12" name="Picture 12" descr="Chart&#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819150" y="0"/>
                            <a:ext cx="3994150" cy="33953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4BEDBA" id="Group 16" o:spid="_x0000_s1032" style="position:absolute;left:0;text-align:left;margin-left:27pt;margin-top:0;width:381.75pt;height:296pt;z-index:251657220;mso-position-horizontal-relative:margin;mso-width-relative:margin;mso-height-relative:margin" coordsize="48482,37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">
                <v:shape id="Text Box 2" o:spid="_x0000_s1033" type="#_x0000_t202" style="position:absolute;top:33953;width:48482;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14:paraId="7F49F565" w14:textId="13611804" w:rsidR="004F7475" w:rsidRDefault="004F7475" w:rsidP="004F7475">
                        <w:pPr>
                          <w:widowControl w:val="0"/>
                          <w:autoSpaceDE w:val="0"/>
                          <w:autoSpaceDN w:val="0"/>
                          <w:adjustRightInd w:val="0"/>
                          <w:spacing w:after="0" w:line="360" w:lineRule="auto"/>
                          <w:jc w:val="center"/>
                        </w:pPr>
                        <w:r w:rsidRPr="00AD3480">
                          <w:rPr>
                            <w:rFonts w:ascii="Times New Roman" w:hAnsi="Times New Roman" w:cs="Times New Roman"/>
                            <w:b/>
                            <w:bCs/>
                            <w:noProof/>
                            <w:sz w:val="24"/>
                            <w:szCs w:val="24"/>
                          </w:rPr>
                          <w:t xml:space="preserve">Figure </w:t>
                        </w:r>
                        <w:r>
                          <w:rPr>
                            <w:rFonts w:ascii="Times New Roman" w:hAnsi="Times New Roman" w:cs="Times New Roman"/>
                            <w:b/>
                            <w:bCs/>
                            <w:noProof/>
                            <w:sz w:val="24"/>
                            <w:szCs w:val="24"/>
                          </w:rPr>
                          <w:t>2</w:t>
                        </w:r>
                        <w:r w:rsidRPr="00AD3480">
                          <w:rPr>
                            <w:rFonts w:ascii="Times New Roman" w:hAnsi="Times New Roman" w:cs="Times New Roman"/>
                            <w:b/>
                            <w:bCs/>
                            <w:noProof/>
                            <w:sz w:val="24"/>
                            <w:szCs w:val="24"/>
                          </w:rPr>
                          <w:t>.</w:t>
                        </w:r>
                        <w:r w:rsidRPr="00D80E40">
                          <w:rPr>
                            <w:rFonts w:ascii="Times New Roman" w:hAnsi="Times New Roman" w:cs="Times New Roman"/>
                            <w:noProof/>
                            <w:sz w:val="24"/>
                            <w:szCs w:val="24"/>
                          </w:rPr>
                          <w:t xml:space="preserve"> Mean scores of variables across time.</w:t>
                        </w:r>
                      </w:p>
                    </w:txbxContent>
                  </v:textbox>
                </v:shape>
                <v:shape id="Picture 12" o:spid="_x0000_s1034" type="#_x0000_t75" alt="Chart&#10;&#10;Description automatically generated" style="position:absolute;left:8191;width:39942;height:3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">
                  <v:imagedata r:id="rId16" o:title="Chart&#10;&#10;Description automatically generated"/>
                </v:shape>
                <w10:wrap type="topAndBottom" anchorx="margin"/>
              </v:group>
            </w:pict>
          </mc:Fallback>
        </mc:AlternateContent>
      </w:r>
      <w:r w:rsidRPr="00762C87">
        <w:rPr>
          <w:rFonts w:ascii="Times New Roman" w:hAnsi="Times New Roman" w:cs="Times New Roman"/>
          <w:sz w:val="24"/>
          <w:szCs w:val="24"/>
        </w:rPr>
        <w:t>`</w:t>
      </w:r>
    </w:p>
    <w:p w14:paraId="2CB10AF2" w14:textId="2534CCDE" w:rsidR="00CA588D" w:rsidRPr="00762C87" w:rsidRDefault="00CA588D" w:rsidP="007270F4">
      <w:pPr>
        <w:spacing w:after="0" w:line="480" w:lineRule="auto"/>
        <w:jc w:val="both"/>
        <w:rPr>
          <w:rFonts w:ascii="Times New Roman" w:hAnsi="Times New Roman" w:cs="Times New Roman"/>
          <w:b/>
          <w:bCs/>
          <w:i/>
          <w:iCs/>
          <w:sz w:val="24"/>
          <w:szCs w:val="24"/>
        </w:rPr>
      </w:pPr>
      <w:r w:rsidRPr="00762C87">
        <w:rPr>
          <w:rFonts w:ascii="Times New Roman" w:hAnsi="Times New Roman" w:cs="Times New Roman"/>
          <w:b/>
          <w:bCs/>
          <w:i/>
          <w:iCs/>
          <w:sz w:val="24"/>
          <w:szCs w:val="24"/>
        </w:rPr>
        <w:br w:type="page"/>
      </w:r>
    </w:p>
    <w:p w14:paraId="0A52B7E8" w14:textId="0B85F267" w:rsidR="0069250F" w:rsidRPr="00762C87" w:rsidRDefault="0069250F" w:rsidP="0069250F">
      <w:pPr>
        <w:spacing w:after="0" w:line="480" w:lineRule="auto"/>
        <w:jc w:val="both"/>
        <w:rPr>
          <w:rFonts w:ascii="Times New Roman" w:hAnsi="Times New Roman" w:cs="Times New Roman"/>
          <w:b/>
          <w:bCs/>
          <w:i/>
          <w:iCs/>
          <w:sz w:val="24"/>
          <w:szCs w:val="24"/>
        </w:rPr>
      </w:pPr>
      <w:r w:rsidRPr="00762C87">
        <w:rPr>
          <w:rFonts w:ascii="Times New Roman" w:hAnsi="Times New Roman" w:cs="Times New Roman"/>
          <w:b/>
          <w:bCs/>
          <w:i/>
          <w:iCs/>
          <w:sz w:val="24"/>
          <w:szCs w:val="24"/>
        </w:rPr>
        <w:lastRenderedPageBreak/>
        <w:t>Statistical Analysis</w:t>
      </w:r>
    </w:p>
    <w:p w14:paraId="290771FB" w14:textId="745F5F89" w:rsidR="0096386D" w:rsidRPr="00762C87" w:rsidRDefault="001D10F5" w:rsidP="00C105E4">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t xml:space="preserve">Prior to estimating a DSEM, we fit a two-level model in order to extract the within-person components required for the analysis of within-person interaction effects. Specifically, we </w:t>
      </w:r>
      <w:r w:rsidR="001A5992" w:rsidRPr="00762C87">
        <w:rPr>
          <w:rFonts w:ascii="Times New Roman" w:hAnsi="Times New Roman" w:cs="Times New Roman"/>
          <w:sz w:val="24"/>
          <w:szCs w:val="24"/>
        </w:rPr>
        <w:t xml:space="preserve">specified the level one residuals representing the latent-mean centred within-person components necessary for creating the interaction (loneliness and </w:t>
      </w:r>
      <w:r w:rsidR="00EE2041" w:rsidRPr="00762C87">
        <w:rPr>
          <w:rFonts w:ascii="Times New Roman" w:hAnsi="Times New Roman" w:cs="Times New Roman"/>
          <w:sz w:val="24"/>
          <w:szCs w:val="24"/>
        </w:rPr>
        <w:t>time spent on social media</w:t>
      </w:r>
      <w:r w:rsidR="001A5992" w:rsidRPr="00762C87">
        <w:rPr>
          <w:rFonts w:ascii="Times New Roman" w:hAnsi="Times New Roman" w:cs="Times New Roman"/>
          <w:sz w:val="24"/>
          <w:szCs w:val="24"/>
        </w:rPr>
        <w:t>) as factors and saved them f</w:t>
      </w:r>
      <w:r w:rsidR="009B5E65" w:rsidRPr="00762C87">
        <w:rPr>
          <w:rFonts w:ascii="Times New Roman" w:hAnsi="Times New Roman" w:cs="Times New Roman"/>
          <w:sz w:val="24"/>
          <w:szCs w:val="24"/>
        </w:rPr>
        <w:t>o</w:t>
      </w:r>
      <w:r w:rsidR="001A5992" w:rsidRPr="00762C87">
        <w:rPr>
          <w:rFonts w:ascii="Times New Roman" w:hAnsi="Times New Roman" w:cs="Times New Roman"/>
          <w:sz w:val="24"/>
          <w:szCs w:val="24"/>
        </w:rPr>
        <w:t xml:space="preserve">r further analysis as factor scores. </w:t>
      </w:r>
    </w:p>
    <w:p w14:paraId="509E540D" w14:textId="503087A7" w:rsidR="0096386D" w:rsidRPr="00762C87" w:rsidRDefault="0096386D" w:rsidP="0096386D">
      <w:pPr>
        <w:spacing w:line="240" w:lineRule="auto"/>
        <w:jc w:val="both"/>
        <w:rPr>
          <w:rFonts w:ascii="Courier New" w:hAnsi="Courier New" w:cs="Courier New"/>
          <w:sz w:val="24"/>
          <w:szCs w:val="24"/>
        </w:rPr>
      </w:pPr>
      <w:r w:rsidRPr="00762C87">
        <w:rPr>
          <w:rFonts w:ascii="Courier New" w:hAnsi="Courier New" w:cs="Courier New"/>
          <w:sz w:val="24"/>
          <w:szCs w:val="24"/>
        </w:rPr>
        <w:t>--------------------------------------------------------------</w:t>
      </w:r>
    </w:p>
    <w:p w14:paraId="7314AC68" w14:textId="3CD03597" w:rsidR="002F2A77" w:rsidRPr="00762C87" w:rsidRDefault="0096386D" w:rsidP="00213C80">
      <w:pPr>
        <w:spacing w:after="0" w:line="240" w:lineRule="auto"/>
        <w:ind w:left="1560"/>
        <w:jc w:val="both"/>
        <w:rPr>
          <w:rFonts w:ascii="Courier New" w:hAnsi="Courier New" w:cs="Courier New"/>
          <w:sz w:val="24"/>
          <w:szCs w:val="24"/>
        </w:rPr>
      </w:pPr>
      <w:r w:rsidRPr="00762C87">
        <w:rPr>
          <w:rFonts w:ascii="Courier New" w:hAnsi="Courier New" w:cs="Courier New"/>
          <w:color w:val="0000FF"/>
          <w:sz w:val="24"/>
          <w:szCs w:val="24"/>
        </w:rPr>
        <w:t>DATA:</w:t>
      </w:r>
      <w:r w:rsidRPr="00762C87">
        <w:rPr>
          <w:rFonts w:ascii="Courier New" w:hAnsi="Courier New" w:cs="Courier New"/>
          <w:sz w:val="24"/>
          <w:szCs w:val="24"/>
        </w:rPr>
        <w:t xml:space="preserve"> </w:t>
      </w:r>
    </w:p>
    <w:p w14:paraId="02045AAB" w14:textId="42EF8A28" w:rsidR="0096386D" w:rsidRPr="00762C87" w:rsidRDefault="0096386D" w:rsidP="002F2A77">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file is ema_data.dat;</w:t>
      </w:r>
    </w:p>
    <w:p w14:paraId="21A3E893" w14:textId="182EDE64" w:rsidR="00C17BA2" w:rsidRPr="00762C87" w:rsidRDefault="0096386D" w:rsidP="00213C80">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VARIABLE:</w:t>
      </w:r>
    </w:p>
    <w:p w14:paraId="726FE4A3" w14:textId="77777777" w:rsidR="009B5C90" w:rsidRPr="00762C87" w:rsidRDefault="0096386D" w:rsidP="002F2A77">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NAMES</w:t>
      </w:r>
      <w:r w:rsidR="009B5C90" w:rsidRPr="00762C87">
        <w:rPr>
          <w:rFonts w:ascii="Courier New" w:hAnsi="Courier New" w:cs="Courier New"/>
          <w:sz w:val="24"/>
          <w:szCs w:val="24"/>
        </w:rPr>
        <w:t xml:space="preserve"> </w:t>
      </w:r>
      <w:r w:rsidR="009B5C90" w:rsidRPr="00762C87">
        <w:rPr>
          <w:rFonts w:ascii="Courier New" w:hAnsi="Courier New" w:cs="Courier New"/>
          <w:sz w:val="24"/>
          <w:szCs w:val="24"/>
        </w:rPr>
        <w:tab/>
      </w:r>
      <w:r w:rsidRPr="00762C87">
        <w:rPr>
          <w:rFonts w:ascii="Courier New" w:hAnsi="Courier New" w:cs="Courier New"/>
          <w:sz w:val="24"/>
          <w:szCs w:val="24"/>
        </w:rPr>
        <w:t>=</w:t>
      </w:r>
      <w:r w:rsidR="009B5C90" w:rsidRPr="00762C87">
        <w:rPr>
          <w:rFonts w:ascii="Courier New" w:hAnsi="Courier New" w:cs="Courier New"/>
          <w:sz w:val="24"/>
          <w:szCs w:val="24"/>
        </w:rPr>
        <w:tab/>
      </w:r>
      <w:r w:rsidRPr="00762C87">
        <w:rPr>
          <w:rFonts w:ascii="Courier New" w:hAnsi="Courier New" w:cs="Courier New"/>
          <w:sz w:val="24"/>
          <w:szCs w:val="24"/>
        </w:rPr>
        <w:t xml:space="preserve">X ID Scheduled Issued Response </w:t>
      </w:r>
    </w:p>
    <w:p w14:paraId="7E83C7E7" w14:textId="7C9CAEFF" w:rsidR="0096386D" w:rsidRPr="00762C87" w:rsidRDefault="0096386D" w:rsidP="009B5C90">
      <w:pPr>
        <w:spacing w:after="0" w:line="240" w:lineRule="auto"/>
        <w:ind w:left="4320"/>
        <w:jc w:val="both"/>
        <w:rPr>
          <w:rFonts w:ascii="Courier New" w:hAnsi="Courier New" w:cs="Courier New"/>
          <w:sz w:val="24"/>
          <w:szCs w:val="24"/>
        </w:rPr>
      </w:pPr>
      <w:r w:rsidRPr="00762C87">
        <w:rPr>
          <w:rFonts w:ascii="Courier New" w:hAnsi="Courier New" w:cs="Courier New"/>
          <w:sz w:val="24"/>
          <w:szCs w:val="24"/>
        </w:rPr>
        <w:t>Duration</w:t>
      </w:r>
      <w:r w:rsidR="00C17BA2" w:rsidRPr="00762C87">
        <w:rPr>
          <w:rFonts w:ascii="Courier New" w:hAnsi="Courier New" w:cs="Courier New"/>
          <w:sz w:val="24"/>
          <w:szCs w:val="24"/>
        </w:rPr>
        <w:t xml:space="preserve"> </w:t>
      </w:r>
      <w:r w:rsidRPr="00762C87">
        <w:rPr>
          <w:rFonts w:ascii="Courier New" w:hAnsi="Courier New" w:cs="Courier New"/>
          <w:sz w:val="24"/>
          <w:szCs w:val="24"/>
        </w:rPr>
        <w:t>Stress1 Stress2 Anxiety1 Anxiety2 Dep1 Dep2 fatigue hunger lone anger social online</w:t>
      </w:r>
      <w:r w:rsidR="00C17BA2" w:rsidRPr="00762C87">
        <w:rPr>
          <w:rFonts w:ascii="Courier New" w:hAnsi="Courier New" w:cs="Courier New"/>
          <w:sz w:val="24"/>
          <w:szCs w:val="24"/>
        </w:rPr>
        <w:t xml:space="preserve"> </w:t>
      </w:r>
      <w:r w:rsidRPr="00762C87">
        <w:rPr>
          <w:rFonts w:ascii="Courier New" w:hAnsi="Courier New" w:cs="Courier New"/>
          <w:sz w:val="24"/>
          <w:szCs w:val="24"/>
        </w:rPr>
        <w:t>music procr outdoor corona health home</w:t>
      </w:r>
      <w:r w:rsidR="00C17BA2" w:rsidRPr="00762C87">
        <w:rPr>
          <w:rFonts w:ascii="Courier New" w:hAnsi="Courier New" w:cs="Courier New"/>
          <w:sz w:val="24"/>
          <w:szCs w:val="24"/>
        </w:rPr>
        <w:t xml:space="preserve"> </w:t>
      </w:r>
      <w:r w:rsidRPr="00762C87">
        <w:rPr>
          <w:rFonts w:ascii="Courier New" w:hAnsi="Courier New" w:cs="Courier New"/>
          <w:sz w:val="24"/>
          <w:szCs w:val="24"/>
        </w:rPr>
        <w:t>time Day beepvar hours;</w:t>
      </w:r>
    </w:p>
    <w:p w14:paraId="2098E587" w14:textId="6AD50022" w:rsidR="0096386D" w:rsidRPr="00762C87" w:rsidRDefault="0096386D" w:rsidP="002F2A77">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CLUSTER     =</w:t>
      </w:r>
      <w:r w:rsidR="00213C80" w:rsidRPr="00762C87">
        <w:rPr>
          <w:rFonts w:ascii="Courier New" w:hAnsi="Courier New" w:cs="Courier New"/>
          <w:sz w:val="24"/>
          <w:szCs w:val="24"/>
        </w:rPr>
        <w:t xml:space="preserve">  </w:t>
      </w:r>
      <w:r w:rsidRPr="00762C87">
        <w:rPr>
          <w:rFonts w:ascii="Courier New" w:hAnsi="Courier New" w:cs="Courier New"/>
          <w:sz w:val="24"/>
          <w:szCs w:val="24"/>
        </w:rPr>
        <w:t>ID;</w:t>
      </w:r>
    </w:p>
    <w:p w14:paraId="24AA2238" w14:textId="08D5E5B4" w:rsidR="0096386D" w:rsidRPr="00762C87" w:rsidRDefault="0096386D" w:rsidP="009B5C90">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002F2A77" w:rsidRPr="00762C87">
        <w:rPr>
          <w:rFonts w:ascii="Courier New" w:hAnsi="Courier New" w:cs="Courier New"/>
          <w:sz w:val="24"/>
          <w:szCs w:val="24"/>
        </w:rPr>
        <w:tab/>
      </w:r>
      <w:r w:rsidRPr="00762C87">
        <w:rPr>
          <w:rFonts w:ascii="Courier New" w:hAnsi="Courier New" w:cs="Courier New"/>
          <w:sz w:val="24"/>
          <w:szCs w:val="24"/>
        </w:rPr>
        <w:t xml:space="preserve">USEVAR      = </w:t>
      </w:r>
      <w:r w:rsidR="009B5C90" w:rsidRPr="00762C87">
        <w:rPr>
          <w:rFonts w:ascii="Courier New" w:hAnsi="Courier New" w:cs="Courier New"/>
          <w:sz w:val="24"/>
          <w:szCs w:val="24"/>
        </w:rPr>
        <w:tab/>
      </w:r>
      <w:r w:rsidRPr="00762C87">
        <w:rPr>
          <w:rFonts w:ascii="Courier New" w:hAnsi="Courier New" w:cs="Courier New"/>
          <w:sz w:val="24"/>
          <w:szCs w:val="24"/>
        </w:rPr>
        <w:t>lone online;</w:t>
      </w:r>
    </w:p>
    <w:p w14:paraId="2DEF7E55" w14:textId="64705E9D" w:rsidR="0096386D" w:rsidRPr="00762C87" w:rsidRDefault="0096386D" w:rsidP="002F2A77">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002F2A77" w:rsidRPr="00762C87">
        <w:rPr>
          <w:rFonts w:ascii="Courier New" w:hAnsi="Courier New" w:cs="Courier New"/>
          <w:sz w:val="24"/>
          <w:szCs w:val="24"/>
        </w:rPr>
        <w:tab/>
      </w:r>
      <w:r w:rsidRPr="00762C87">
        <w:rPr>
          <w:rFonts w:ascii="Courier New" w:hAnsi="Courier New" w:cs="Courier New"/>
          <w:sz w:val="24"/>
          <w:szCs w:val="24"/>
        </w:rPr>
        <w:t>MISSING     =</w:t>
      </w:r>
      <w:r w:rsidR="00213C80" w:rsidRPr="00762C87">
        <w:rPr>
          <w:rFonts w:ascii="Courier New" w:hAnsi="Courier New" w:cs="Courier New"/>
          <w:sz w:val="24"/>
          <w:szCs w:val="24"/>
        </w:rPr>
        <w:t xml:space="preserve">  </w:t>
      </w:r>
      <w:r w:rsidRPr="00762C87">
        <w:rPr>
          <w:rFonts w:ascii="Courier New" w:hAnsi="Courier New" w:cs="Courier New"/>
          <w:sz w:val="24"/>
          <w:szCs w:val="24"/>
        </w:rPr>
        <w:t>all(-999);</w:t>
      </w:r>
    </w:p>
    <w:p w14:paraId="57CE615D" w14:textId="45EA9A48" w:rsidR="0096386D" w:rsidRPr="00762C87" w:rsidRDefault="0096386D" w:rsidP="002F2A77">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AUXILIARY</w:t>
      </w:r>
      <w:r w:rsidR="00C17BA2" w:rsidRPr="00762C87">
        <w:rPr>
          <w:rFonts w:ascii="Courier New" w:hAnsi="Courier New" w:cs="Courier New"/>
          <w:sz w:val="24"/>
          <w:szCs w:val="24"/>
        </w:rPr>
        <w:t xml:space="preserve">   </w:t>
      </w:r>
      <w:r w:rsidRPr="00762C87">
        <w:rPr>
          <w:rFonts w:ascii="Courier New" w:hAnsi="Courier New" w:cs="Courier New"/>
          <w:sz w:val="24"/>
          <w:szCs w:val="24"/>
        </w:rPr>
        <w:t xml:space="preserve">= </w:t>
      </w:r>
      <w:r w:rsidR="00213C80" w:rsidRPr="00762C87">
        <w:rPr>
          <w:rFonts w:ascii="Courier New" w:hAnsi="Courier New" w:cs="Courier New"/>
          <w:sz w:val="24"/>
          <w:szCs w:val="24"/>
        </w:rPr>
        <w:t xml:space="preserve"> </w:t>
      </w:r>
      <w:r w:rsidRPr="00762C87">
        <w:rPr>
          <w:rFonts w:ascii="Courier New" w:hAnsi="Courier New" w:cs="Courier New"/>
          <w:sz w:val="24"/>
          <w:szCs w:val="24"/>
        </w:rPr>
        <w:t>DEP2 hours;</w:t>
      </w:r>
    </w:p>
    <w:p w14:paraId="6BEF6E74" w14:textId="77777777" w:rsidR="002F2A77" w:rsidRPr="00762C87" w:rsidRDefault="0096386D" w:rsidP="002F2A77">
      <w:pPr>
        <w:spacing w:after="0" w:line="240" w:lineRule="auto"/>
        <w:ind w:left="1560"/>
        <w:jc w:val="both"/>
        <w:rPr>
          <w:rFonts w:ascii="Courier New" w:hAnsi="Courier New" w:cs="Courier New"/>
          <w:sz w:val="24"/>
          <w:szCs w:val="24"/>
        </w:rPr>
      </w:pPr>
      <w:r w:rsidRPr="00762C87">
        <w:rPr>
          <w:rFonts w:ascii="Courier New" w:hAnsi="Courier New" w:cs="Courier New"/>
          <w:color w:val="0000FF"/>
          <w:sz w:val="24"/>
          <w:szCs w:val="24"/>
        </w:rPr>
        <w:t>ANALYSIS:</w:t>
      </w:r>
      <w:r w:rsidRPr="00762C87">
        <w:rPr>
          <w:rFonts w:ascii="Courier New" w:hAnsi="Courier New" w:cs="Courier New"/>
          <w:sz w:val="24"/>
          <w:szCs w:val="24"/>
        </w:rPr>
        <w:t xml:space="preserve">   </w:t>
      </w:r>
    </w:p>
    <w:p w14:paraId="6B0372D1" w14:textId="77777777" w:rsidR="002F2A77" w:rsidRPr="00762C87" w:rsidRDefault="0096386D" w:rsidP="002F2A77">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TYPE IS TWOLEVEL RANDOM;</w:t>
      </w:r>
    </w:p>
    <w:p w14:paraId="2A5910A4" w14:textId="77777777" w:rsidR="002F2A77" w:rsidRPr="00762C87" w:rsidRDefault="0096386D" w:rsidP="002F2A77">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ESTIMATOR = MLR;</w:t>
      </w:r>
      <w:r w:rsidR="002F2A77" w:rsidRPr="00762C87">
        <w:rPr>
          <w:rFonts w:ascii="Courier New" w:hAnsi="Courier New" w:cs="Courier New"/>
          <w:sz w:val="24"/>
          <w:szCs w:val="24"/>
        </w:rPr>
        <w:t xml:space="preserve"> </w:t>
      </w:r>
    </w:p>
    <w:p w14:paraId="04EE1FCB" w14:textId="7E58A905" w:rsidR="0096386D" w:rsidRPr="00762C87" w:rsidRDefault="0096386D" w:rsidP="002F2A77">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MODEL = NOCOVARIANCES;</w:t>
      </w:r>
    </w:p>
    <w:p w14:paraId="512C80FB" w14:textId="77777777" w:rsidR="002F2A77" w:rsidRPr="00762C87" w:rsidRDefault="0096386D" w:rsidP="002F2A77">
      <w:pPr>
        <w:spacing w:after="0" w:line="240" w:lineRule="auto"/>
        <w:ind w:left="1560"/>
        <w:jc w:val="both"/>
        <w:rPr>
          <w:rFonts w:ascii="Courier New" w:hAnsi="Courier New" w:cs="Courier New"/>
          <w:sz w:val="24"/>
          <w:szCs w:val="24"/>
        </w:rPr>
      </w:pPr>
      <w:r w:rsidRPr="00762C87">
        <w:rPr>
          <w:rFonts w:ascii="Courier New" w:hAnsi="Courier New" w:cs="Courier New"/>
          <w:color w:val="0000FF"/>
          <w:sz w:val="24"/>
          <w:szCs w:val="24"/>
        </w:rPr>
        <w:t>MODEL:</w:t>
      </w:r>
    </w:p>
    <w:p w14:paraId="679E6AFB" w14:textId="335CF00E" w:rsidR="0096386D" w:rsidRPr="00762C87" w:rsidRDefault="002F2A77" w:rsidP="002F2A77">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0096386D" w:rsidRPr="00762C87">
        <w:rPr>
          <w:rFonts w:ascii="Courier New" w:hAnsi="Courier New" w:cs="Courier New"/>
          <w:sz w:val="24"/>
          <w:szCs w:val="24"/>
        </w:rPr>
        <w:t>%WITHIN%</w:t>
      </w:r>
    </w:p>
    <w:p w14:paraId="5478303E" w14:textId="77777777" w:rsidR="002F2A77" w:rsidRPr="00762C87" w:rsidRDefault="0096386D" w:rsidP="002F2A77">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lone@0;</w:t>
      </w:r>
    </w:p>
    <w:p w14:paraId="26E3FD64" w14:textId="77777777" w:rsidR="002F2A77" w:rsidRPr="00762C87" w:rsidRDefault="0096386D" w:rsidP="002F2A77">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lone_w BY lone@1;</w:t>
      </w:r>
      <w:r w:rsidR="002F2A77" w:rsidRPr="00762C87">
        <w:rPr>
          <w:rFonts w:ascii="Courier New" w:hAnsi="Courier New" w:cs="Courier New"/>
          <w:sz w:val="24"/>
          <w:szCs w:val="24"/>
        </w:rPr>
        <w:t xml:space="preserve"> </w:t>
      </w:r>
    </w:p>
    <w:p w14:paraId="537A5838" w14:textId="183791E0" w:rsidR="0096386D" w:rsidRPr="00762C87" w:rsidRDefault="0096386D" w:rsidP="002F2A77">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online@0;</w:t>
      </w:r>
    </w:p>
    <w:p w14:paraId="17974565" w14:textId="21DF8D2C" w:rsidR="0096386D" w:rsidRPr="00762C87" w:rsidRDefault="0096386D" w:rsidP="00213C80">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00C17BA2" w:rsidRPr="00762C87">
        <w:rPr>
          <w:rFonts w:ascii="Courier New" w:hAnsi="Courier New" w:cs="Courier New"/>
          <w:sz w:val="24"/>
          <w:szCs w:val="24"/>
        </w:rPr>
        <w:tab/>
      </w:r>
      <w:r w:rsidRPr="00762C87">
        <w:rPr>
          <w:rFonts w:ascii="Courier New" w:hAnsi="Courier New" w:cs="Courier New"/>
          <w:sz w:val="24"/>
          <w:szCs w:val="24"/>
        </w:rPr>
        <w:t>online_w BY online@1;</w:t>
      </w:r>
    </w:p>
    <w:p w14:paraId="4875C295" w14:textId="2BBD0680" w:rsidR="0096386D" w:rsidRPr="00762C87" w:rsidRDefault="002F2A77" w:rsidP="00213C80">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0096386D" w:rsidRPr="00762C87">
        <w:rPr>
          <w:rFonts w:ascii="Courier New" w:hAnsi="Courier New" w:cs="Courier New"/>
          <w:sz w:val="24"/>
          <w:szCs w:val="24"/>
        </w:rPr>
        <w:t>%Between%</w:t>
      </w:r>
    </w:p>
    <w:p w14:paraId="4B8D0709" w14:textId="60B35072" w:rsidR="00C17BA2" w:rsidRPr="00762C87" w:rsidRDefault="0096386D" w:rsidP="00213C80">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 xml:space="preserve">SAVEDATA: </w:t>
      </w:r>
    </w:p>
    <w:p w14:paraId="097CE232" w14:textId="3BBFE3A5" w:rsidR="0096386D" w:rsidRPr="00762C87" w:rsidRDefault="0096386D" w:rsidP="00213C80">
      <w:pPr>
        <w:spacing w:after="0" w:line="240" w:lineRule="auto"/>
        <w:ind w:left="1560" w:firstLine="470"/>
        <w:jc w:val="both"/>
        <w:rPr>
          <w:rFonts w:ascii="Courier New" w:hAnsi="Courier New" w:cs="Courier New"/>
          <w:sz w:val="24"/>
          <w:szCs w:val="24"/>
        </w:rPr>
      </w:pPr>
      <w:r w:rsidRPr="00762C87">
        <w:rPr>
          <w:rFonts w:ascii="Courier New" w:hAnsi="Courier New" w:cs="Courier New"/>
          <w:sz w:val="24"/>
          <w:szCs w:val="24"/>
        </w:rPr>
        <w:t>FILE IS scores_within.dat;</w:t>
      </w:r>
    </w:p>
    <w:p w14:paraId="16FE3FA7" w14:textId="77777777" w:rsidR="0096386D" w:rsidRPr="00762C87" w:rsidRDefault="0096386D" w:rsidP="00213C80">
      <w:pPr>
        <w:spacing w:after="0" w:line="240" w:lineRule="auto"/>
        <w:ind w:left="1560" w:firstLine="470"/>
        <w:jc w:val="both"/>
        <w:rPr>
          <w:rFonts w:ascii="Courier New" w:hAnsi="Courier New" w:cs="Courier New"/>
          <w:sz w:val="24"/>
          <w:szCs w:val="24"/>
        </w:rPr>
      </w:pPr>
      <w:r w:rsidRPr="00762C87">
        <w:rPr>
          <w:rFonts w:ascii="Courier New" w:hAnsi="Courier New" w:cs="Courier New"/>
          <w:sz w:val="24"/>
          <w:szCs w:val="24"/>
        </w:rPr>
        <w:t>SAVE = FSCORES;</w:t>
      </w:r>
    </w:p>
    <w:p w14:paraId="7D23D96D" w14:textId="7A2E519D" w:rsidR="0096386D" w:rsidRPr="00762C87" w:rsidRDefault="0096386D" w:rsidP="00213C80">
      <w:pPr>
        <w:spacing w:line="240" w:lineRule="auto"/>
        <w:ind w:left="1560" w:firstLine="470"/>
        <w:jc w:val="both"/>
        <w:rPr>
          <w:rFonts w:ascii="Courier New" w:hAnsi="Courier New" w:cs="Courier New"/>
          <w:sz w:val="24"/>
          <w:szCs w:val="24"/>
        </w:rPr>
      </w:pPr>
      <w:r w:rsidRPr="00762C87">
        <w:rPr>
          <w:rFonts w:ascii="Courier New" w:hAnsi="Courier New" w:cs="Courier New"/>
          <w:sz w:val="24"/>
          <w:szCs w:val="24"/>
        </w:rPr>
        <w:t>FORMAT IS free;</w:t>
      </w:r>
    </w:p>
    <w:p w14:paraId="62CF454A" w14:textId="77777777" w:rsidR="00213C80" w:rsidRPr="00762C87" w:rsidRDefault="00213C80" w:rsidP="00213C80">
      <w:pPr>
        <w:spacing w:line="240" w:lineRule="auto"/>
        <w:jc w:val="both"/>
        <w:rPr>
          <w:rFonts w:ascii="Courier New" w:hAnsi="Courier New" w:cs="Courier New"/>
          <w:sz w:val="24"/>
          <w:szCs w:val="24"/>
        </w:rPr>
      </w:pPr>
      <w:r w:rsidRPr="00762C87">
        <w:rPr>
          <w:rFonts w:ascii="Courier New" w:hAnsi="Courier New" w:cs="Courier New"/>
          <w:sz w:val="24"/>
          <w:szCs w:val="24"/>
        </w:rPr>
        <w:t>--------------------------------------------------------------</w:t>
      </w:r>
    </w:p>
    <w:p w14:paraId="6FDC2574" w14:textId="16E7150E" w:rsidR="00B341DB" w:rsidRPr="00762C87" w:rsidRDefault="001A5992" w:rsidP="00C105E4">
      <w:pPr>
        <w:spacing w:after="0" w:line="480" w:lineRule="auto"/>
        <w:jc w:val="both"/>
        <w:rPr>
          <w:rFonts w:ascii="Times New Roman" w:hAnsi="Times New Roman" w:cs="Times New Roman"/>
          <w:sz w:val="24"/>
          <w:szCs w:val="24"/>
        </w:rPr>
        <w:sectPr w:rsidR="00B341DB" w:rsidRPr="00762C87">
          <w:footerReference w:type="default" r:id="rId17"/>
          <w:pgSz w:w="11906" w:h="16838"/>
          <w:pgMar w:top="1440" w:right="1440" w:bottom="1440" w:left="1440" w:header="708" w:footer="708" w:gutter="0"/>
          <w:cols w:space="708"/>
          <w:docGrid w:linePitch="360"/>
        </w:sectPr>
      </w:pPr>
      <w:r w:rsidRPr="00762C87">
        <w:rPr>
          <w:rFonts w:ascii="Times New Roman" w:hAnsi="Times New Roman" w:cs="Times New Roman"/>
          <w:sz w:val="24"/>
          <w:szCs w:val="24"/>
        </w:rPr>
        <w:t>Next</w:t>
      </w:r>
      <w:r w:rsidR="004352A0" w:rsidRPr="00762C87">
        <w:rPr>
          <w:rFonts w:ascii="Times New Roman" w:hAnsi="Times New Roman" w:cs="Times New Roman"/>
          <w:sz w:val="24"/>
          <w:szCs w:val="24"/>
        </w:rPr>
        <w:t>,</w:t>
      </w:r>
      <w:r w:rsidRPr="00762C87">
        <w:rPr>
          <w:rFonts w:ascii="Times New Roman" w:hAnsi="Times New Roman" w:cs="Times New Roman"/>
          <w:sz w:val="24"/>
          <w:szCs w:val="24"/>
        </w:rPr>
        <w:t xml:space="preserve"> we built a DSEM as follows</w:t>
      </w:r>
      <w:r w:rsidR="000D2414" w:rsidRPr="00762C87">
        <w:rPr>
          <w:rFonts w:ascii="Times New Roman" w:hAnsi="Times New Roman" w:cs="Times New Roman"/>
          <w:sz w:val="24"/>
          <w:szCs w:val="24"/>
        </w:rPr>
        <w:t xml:space="preserve">: </w:t>
      </w:r>
      <w:r w:rsidR="00C105E4" w:rsidRPr="00762C87">
        <w:rPr>
          <w:rFonts w:ascii="Times New Roman" w:hAnsi="Times New Roman" w:cs="Times New Roman"/>
          <w:sz w:val="24"/>
          <w:szCs w:val="24"/>
        </w:rPr>
        <w:t xml:space="preserve">Loneliness, </w:t>
      </w:r>
      <w:r w:rsidR="00EE2041" w:rsidRPr="00762C87">
        <w:rPr>
          <w:rFonts w:ascii="Times New Roman" w:hAnsi="Times New Roman" w:cs="Times New Roman"/>
          <w:sz w:val="24"/>
          <w:szCs w:val="24"/>
        </w:rPr>
        <w:t xml:space="preserve">time spent on social media </w:t>
      </w:r>
      <w:r w:rsidR="00C105E4" w:rsidRPr="00762C87">
        <w:rPr>
          <w:rFonts w:ascii="Times New Roman" w:hAnsi="Times New Roman" w:cs="Times New Roman"/>
          <w:sz w:val="24"/>
          <w:szCs w:val="24"/>
        </w:rPr>
        <w:t>and depression were modelled as a multilevel time series model that decompos</w:t>
      </w:r>
      <w:r w:rsidR="009A3BB0" w:rsidRPr="00762C87">
        <w:rPr>
          <w:rFonts w:ascii="Times New Roman" w:hAnsi="Times New Roman" w:cs="Times New Roman"/>
          <w:sz w:val="24"/>
          <w:szCs w:val="24"/>
        </w:rPr>
        <w:t>es</w:t>
      </w:r>
      <w:r w:rsidR="00C105E4" w:rsidRPr="00762C87">
        <w:rPr>
          <w:rFonts w:ascii="Times New Roman" w:hAnsi="Times New Roman" w:cs="Times New Roman"/>
          <w:sz w:val="24"/>
          <w:szCs w:val="24"/>
        </w:rPr>
        <w:t xml:space="preserve"> the data into latent within- and between-person components. In the within-person </w:t>
      </w:r>
      <w:bookmarkStart w:id="7" w:name="_Hlk146017349"/>
      <w:r w:rsidR="00145CD3" w:rsidRPr="00762C87">
        <w:rPr>
          <w:rFonts w:ascii="Times New Roman" w:hAnsi="Times New Roman" w:cs="Times New Roman"/>
          <w:sz w:val="24"/>
          <w:szCs w:val="24"/>
        </w:rPr>
        <w:t>component</w:t>
      </w:r>
      <w:bookmarkEnd w:id="7"/>
      <w:r w:rsidR="00C105E4" w:rsidRPr="00762C87">
        <w:rPr>
          <w:rFonts w:ascii="Times New Roman" w:hAnsi="Times New Roman" w:cs="Times New Roman"/>
          <w:sz w:val="24"/>
          <w:szCs w:val="24"/>
        </w:rPr>
        <w:t>, we included autoregressive and cross-lagged effects for all variables</w:t>
      </w:r>
      <w:r w:rsidR="00BE37CD" w:rsidRPr="00762C87">
        <w:rPr>
          <w:rFonts w:ascii="Times New Roman" w:hAnsi="Times New Roman" w:cs="Times New Roman"/>
          <w:sz w:val="24"/>
          <w:szCs w:val="24"/>
        </w:rPr>
        <w:t xml:space="preserve">, setting </w:t>
      </w:r>
      <w:r w:rsidR="00351460" w:rsidRPr="00762C87">
        <w:rPr>
          <w:rFonts w:ascii="Times New Roman" w:hAnsi="Times New Roman" w:cs="Times New Roman"/>
          <w:sz w:val="24"/>
          <w:szCs w:val="24"/>
        </w:rPr>
        <w:t xml:space="preserve">all but the autoregressive effect for the </w:t>
      </w:r>
      <w:r w:rsidR="004A20C8" w:rsidRPr="00762C87">
        <w:rPr>
          <w:rFonts w:ascii="Times New Roman" w:hAnsi="Times New Roman" w:cs="Times New Roman"/>
          <w:sz w:val="24"/>
          <w:szCs w:val="24"/>
        </w:rPr>
        <w:t>interaction</w:t>
      </w:r>
      <w:r w:rsidR="00351460" w:rsidRPr="00762C87">
        <w:rPr>
          <w:rFonts w:ascii="Times New Roman" w:hAnsi="Times New Roman" w:cs="Times New Roman"/>
          <w:sz w:val="24"/>
          <w:szCs w:val="24"/>
        </w:rPr>
        <w:t xml:space="preserve"> </w:t>
      </w:r>
      <w:r w:rsidR="00351460" w:rsidRPr="00762C87">
        <w:rPr>
          <w:rFonts w:ascii="Times New Roman" w:hAnsi="Times New Roman" w:cs="Times New Roman"/>
          <w:sz w:val="24"/>
          <w:szCs w:val="24"/>
        </w:rPr>
        <w:lastRenderedPageBreak/>
        <w:t xml:space="preserve">term </w:t>
      </w:r>
      <w:r w:rsidR="00BE37CD" w:rsidRPr="00762C87">
        <w:rPr>
          <w:rFonts w:ascii="Times New Roman" w:hAnsi="Times New Roman" w:cs="Times New Roman"/>
          <w:sz w:val="24"/>
          <w:szCs w:val="24"/>
        </w:rPr>
        <w:t>to be random</w:t>
      </w:r>
      <w:r w:rsidR="00207B11" w:rsidRPr="00762C87">
        <w:rPr>
          <w:rFonts w:ascii="Times New Roman" w:hAnsi="Times New Roman" w:cs="Times New Roman"/>
          <w:sz w:val="24"/>
          <w:szCs w:val="24"/>
        </w:rPr>
        <w:t>. That is,</w:t>
      </w:r>
      <w:r w:rsidR="00C105E4" w:rsidRPr="00762C87">
        <w:rPr>
          <w:rFonts w:ascii="Times New Roman" w:hAnsi="Times New Roman" w:cs="Times New Roman"/>
          <w:sz w:val="24"/>
          <w:szCs w:val="24"/>
        </w:rPr>
        <w:t xml:space="preserve"> is loneliness, </w:t>
      </w:r>
      <w:r w:rsidR="00EE2041" w:rsidRPr="00762C87">
        <w:rPr>
          <w:rFonts w:ascii="Times New Roman" w:hAnsi="Times New Roman" w:cs="Times New Roman"/>
          <w:sz w:val="24"/>
          <w:szCs w:val="24"/>
        </w:rPr>
        <w:t xml:space="preserve">time spent on social media </w:t>
      </w:r>
      <w:r w:rsidR="00C105E4" w:rsidRPr="00762C87">
        <w:rPr>
          <w:rFonts w:ascii="Times New Roman" w:hAnsi="Times New Roman" w:cs="Times New Roman"/>
          <w:sz w:val="24"/>
          <w:szCs w:val="24"/>
        </w:rPr>
        <w:t>and depression at any given time-point (</w:t>
      </w:r>
      <w:r w:rsidR="00C105E4" w:rsidRPr="00762C87">
        <w:rPr>
          <w:rFonts w:ascii="Times New Roman" w:hAnsi="Times New Roman" w:cs="Times New Roman"/>
          <w:i/>
          <w:iCs/>
          <w:sz w:val="24"/>
          <w:szCs w:val="24"/>
        </w:rPr>
        <w:t>t</w:t>
      </w:r>
      <w:r w:rsidR="00C105E4" w:rsidRPr="00762C87">
        <w:rPr>
          <w:rFonts w:ascii="Times New Roman" w:hAnsi="Times New Roman" w:cs="Times New Roman"/>
          <w:sz w:val="24"/>
          <w:szCs w:val="24"/>
        </w:rPr>
        <w:t>) were predicted by themselves as well as each other at the previous time-point (</w:t>
      </w:r>
      <w:r w:rsidR="00C105E4" w:rsidRPr="00762C87">
        <w:rPr>
          <w:rFonts w:ascii="Times New Roman" w:hAnsi="Times New Roman" w:cs="Times New Roman"/>
          <w:i/>
          <w:iCs/>
          <w:sz w:val="24"/>
          <w:szCs w:val="24"/>
        </w:rPr>
        <w:t>t-1</w:t>
      </w:r>
      <w:r w:rsidR="00C105E4" w:rsidRPr="00762C87">
        <w:rPr>
          <w:rFonts w:ascii="Times New Roman" w:hAnsi="Times New Roman" w:cs="Times New Roman"/>
          <w:sz w:val="24"/>
          <w:szCs w:val="24"/>
        </w:rPr>
        <w:t>)</w:t>
      </w:r>
      <w:r w:rsidR="00972A53" w:rsidRPr="00762C87">
        <w:rPr>
          <w:rFonts w:ascii="Times New Roman" w:hAnsi="Times New Roman" w:cs="Times New Roman"/>
          <w:sz w:val="24"/>
          <w:szCs w:val="24"/>
        </w:rPr>
        <w:t xml:space="preserve">. </w:t>
      </w:r>
      <w:r w:rsidR="00592A97" w:rsidRPr="00762C87">
        <w:rPr>
          <w:rFonts w:ascii="Times New Roman" w:hAnsi="Times New Roman" w:cs="Times New Roman"/>
          <w:sz w:val="24"/>
          <w:szCs w:val="24"/>
        </w:rPr>
        <w:t>Further</w:t>
      </w:r>
      <w:r w:rsidR="009A3BB0" w:rsidRPr="00762C87">
        <w:rPr>
          <w:rFonts w:ascii="Times New Roman" w:hAnsi="Times New Roman" w:cs="Times New Roman"/>
          <w:sz w:val="24"/>
          <w:szCs w:val="24"/>
        </w:rPr>
        <w:t>,</w:t>
      </w:r>
      <w:r w:rsidR="00592A97" w:rsidRPr="00762C87">
        <w:rPr>
          <w:rFonts w:ascii="Times New Roman" w:hAnsi="Times New Roman" w:cs="Times New Roman"/>
          <w:sz w:val="24"/>
          <w:szCs w:val="24"/>
        </w:rPr>
        <w:t xml:space="preserve"> we</w:t>
      </w:r>
      <w:r w:rsidR="009A3BB0" w:rsidRPr="00762C87">
        <w:rPr>
          <w:rFonts w:ascii="Times New Roman" w:hAnsi="Times New Roman" w:cs="Times New Roman"/>
          <w:sz w:val="24"/>
          <w:szCs w:val="24"/>
        </w:rPr>
        <w:t xml:space="preserve"> </w:t>
      </w:r>
      <w:r w:rsidR="007E56D8" w:rsidRPr="00762C87">
        <w:rPr>
          <w:rFonts w:ascii="Times New Roman" w:hAnsi="Times New Roman" w:cs="Times New Roman"/>
          <w:sz w:val="24"/>
          <w:szCs w:val="24"/>
        </w:rPr>
        <w:t xml:space="preserve">created an interaction between the within-person component of loneliness and the within-person component of </w:t>
      </w:r>
      <w:r w:rsidR="00EE2041" w:rsidRPr="00762C87">
        <w:rPr>
          <w:rFonts w:ascii="Times New Roman" w:hAnsi="Times New Roman" w:cs="Times New Roman"/>
          <w:sz w:val="24"/>
          <w:szCs w:val="24"/>
        </w:rPr>
        <w:t xml:space="preserve">time spent on social media </w:t>
      </w:r>
      <w:r w:rsidR="004E051F" w:rsidRPr="00762C87">
        <w:rPr>
          <w:rFonts w:ascii="Times New Roman" w:hAnsi="Times New Roman" w:cs="Times New Roman"/>
          <w:sz w:val="24"/>
          <w:szCs w:val="24"/>
        </w:rPr>
        <w:t xml:space="preserve">(specified in the </w:t>
      </w:r>
      <w:r w:rsidR="006B7FA8" w:rsidRPr="00762C87">
        <w:rPr>
          <w:rFonts w:ascii="Times New Roman" w:hAnsi="Times New Roman" w:cs="Times New Roman"/>
          <w:i/>
          <w:iCs/>
          <w:sz w:val="24"/>
          <w:szCs w:val="24"/>
        </w:rPr>
        <w:t>DEFINE</w:t>
      </w:r>
      <w:r w:rsidR="004E051F" w:rsidRPr="00762C87">
        <w:rPr>
          <w:rFonts w:ascii="Times New Roman" w:hAnsi="Times New Roman" w:cs="Times New Roman"/>
          <w:i/>
          <w:iCs/>
          <w:sz w:val="24"/>
          <w:szCs w:val="24"/>
        </w:rPr>
        <w:t xml:space="preserve"> </w:t>
      </w:r>
      <w:r w:rsidR="004E051F" w:rsidRPr="00762C87">
        <w:rPr>
          <w:rFonts w:ascii="Times New Roman" w:hAnsi="Times New Roman" w:cs="Times New Roman"/>
          <w:sz w:val="24"/>
          <w:szCs w:val="24"/>
        </w:rPr>
        <w:t>statement in Mplus)</w:t>
      </w:r>
      <w:r w:rsidR="007E56D8" w:rsidRPr="00762C87">
        <w:rPr>
          <w:rFonts w:ascii="Times New Roman" w:hAnsi="Times New Roman" w:cs="Times New Roman"/>
          <w:sz w:val="24"/>
          <w:szCs w:val="24"/>
        </w:rPr>
        <w:t xml:space="preserve">. We then </w:t>
      </w:r>
      <w:r w:rsidR="009A3BB0" w:rsidRPr="00762C87">
        <w:rPr>
          <w:rFonts w:ascii="Times New Roman" w:hAnsi="Times New Roman" w:cs="Times New Roman"/>
          <w:sz w:val="24"/>
          <w:szCs w:val="24"/>
        </w:rPr>
        <w:t xml:space="preserve">regressed depression at time </w:t>
      </w:r>
      <w:r w:rsidR="009A3BB0" w:rsidRPr="00762C87">
        <w:rPr>
          <w:rFonts w:ascii="Times New Roman" w:hAnsi="Times New Roman" w:cs="Times New Roman"/>
          <w:i/>
          <w:iCs/>
          <w:sz w:val="24"/>
          <w:szCs w:val="24"/>
        </w:rPr>
        <w:t>t</w:t>
      </w:r>
      <w:r w:rsidR="009A3BB0" w:rsidRPr="00762C87">
        <w:rPr>
          <w:rFonts w:ascii="Times New Roman" w:hAnsi="Times New Roman" w:cs="Times New Roman"/>
          <w:sz w:val="24"/>
          <w:szCs w:val="24"/>
        </w:rPr>
        <w:t xml:space="preserve"> on the interaction term at time </w:t>
      </w:r>
      <w:r w:rsidR="009A3BB0" w:rsidRPr="00762C87">
        <w:rPr>
          <w:rFonts w:ascii="Times New Roman" w:hAnsi="Times New Roman" w:cs="Times New Roman"/>
          <w:i/>
          <w:iCs/>
          <w:sz w:val="24"/>
          <w:szCs w:val="24"/>
        </w:rPr>
        <w:t xml:space="preserve">t-1 </w:t>
      </w:r>
      <w:r w:rsidR="009A3BB0" w:rsidRPr="00762C87">
        <w:rPr>
          <w:rFonts w:ascii="Times New Roman" w:hAnsi="Times New Roman" w:cs="Times New Roman"/>
          <w:sz w:val="24"/>
          <w:szCs w:val="24"/>
        </w:rPr>
        <w:t xml:space="preserve">in order to investigate whether within-person </w:t>
      </w:r>
      <w:r w:rsidR="00CF54F1" w:rsidRPr="00762C87">
        <w:rPr>
          <w:rFonts w:ascii="Times New Roman" w:hAnsi="Times New Roman" w:cs="Times New Roman"/>
          <w:sz w:val="24"/>
          <w:szCs w:val="24"/>
        </w:rPr>
        <w:t>changes i</w:t>
      </w:r>
      <w:r w:rsidR="009A3BB0" w:rsidRPr="00762C87">
        <w:rPr>
          <w:rFonts w:ascii="Times New Roman" w:hAnsi="Times New Roman" w:cs="Times New Roman"/>
          <w:sz w:val="24"/>
          <w:szCs w:val="24"/>
        </w:rPr>
        <w:t xml:space="preserve">n </w:t>
      </w:r>
      <w:r w:rsidR="00EE2041" w:rsidRPr="00762C87">
        <w:rPr>
          <w:rFonts w:ascii="Times New Roman" w:hAnsi="Times New Roman" w:cs="Times New Roman"/>
          <w:sz w:val="24"/>
          <w:szCs w:val="24"/>
        </w:rPr>
        <w:t xml:space="preserve">time spent on social media </w:t>
      </w:r>
      <w:r w:rsidR="008D24E4" w:rsidRPr="00762C87">
        <w:rPr>
          <w:rFonts w:ascii="Times New Roman" w:hAnsi="Times New Roman" w:cs="Times New Roman"/>
          <w:sz w:val="24"/>
          <w:szCs w:val="24"/>
        </w:rPr>
        <w:t xml:space="preserve">affect the </w:t>
      </w:r>
      <w:r w:rsidR="008D24E4" w:rsidRPr="00762C87">
        <w:rPr>
          <w:rFonts w:ascii="Times New Roman" w:hAnsi="Times New Roman" w:cs="Times New Roman"/>
          <w:i/>
          <w:iCs/>
          <w:sz w:val="24"/>
          <w:szCs w:val="24"/>
        </w:rPr>
        <w:t>strength</w:t>
      </w:r>
      <w:r w:rsidR="008D24E4" w:rsidRPr="00762C87">
        <w:rPr>
          <w:rFonts w:ascii="Times New Roman" w:hAnsi="Times New Roman" w:cs="Times New Roman"/>
          <w:sz w:val="24"/>
          <w:szCs w:val="24"/>
        </w:rPr>
        <w:t xml:space="preserve"> of the </w:t>
      </w:r>
      <w:r w:rsidR="009A3BB0" w:rsidRPr="00762C87">
        <w:rPr>
          <w:rFonts w:ascii="Times New Roman" w:hAnsi="Times New Roman" w:cs="Times New Roman"/>
          <w:i/>
          <w:iCs/>
          <w:sz w:val="24"/>
          <w:szCs w:val="24"/>
        </w:rPr>
        <w:t>association</w:t>
      </w:r>
      <w:r w:rsidR="009A3BB0" w:rsidRPr="00762C87">
        <w:rPr>
          <w:rFonts w:ascii="Times New Roman" w:hAnsi="Times New Roman" w:cs="Times New Roman"/>
          <w:sz w:val="24"/>
          <w:szCs w:val="24"/>
        </w:rPr>
        <w:t xml:space="preserve"> between within-person increases in depression at time </w:t>
      </w:r>
      <w:r w:rsidR="009A3BB0" w:rsidRPr="00762C87">
        <w:rPr>
          <w:rFonts w:ascii="Times New Roman" w:hAnsi="Times New Roman" w:cs="Times New Roman"/>
          <w:i/>
          <w:iCs/>
          <w:sz w:val="24"/>
          <w:szCs w:val="24"/>
        </w:rPr>
        <w:t xml:space="preserve">t </w:t>
      </w:r>
      <w:r w:rsidR="009A3BB0" w:rsidRPr="00762C87">
        <w:rPr>
          <w:rFonts w:ascii="Times New Roman" w:hAnsi="Times New Roman" w:cs="Times New Roman"/>
          <w:sz w:val="24"/>
          <w:szCs w:val="24"/>
        </w:rPr>
        <w:t xml:space="preserve">and increases in loneliness at time </w:t>
      </w:r>
      <w:r w:rsidR="009A3BB0" w:rsidRPr="00762C87">
        <w:rPr>
          <w:rFonts w:ascii="Times New Roman" w:hAnsi="Times New Roman" w:cs="Times New Roman"/>
          <w:i/>
          <w:iCs/>
          <w:sz w:val="24"/>
          <w:szCs w:val="24"/>
        </w:rPr>
        <w:t>t-1</w:t>
      </w:r>
      <w:r w:rsidR="009A3BB0" w:rsidRPr="00762C87">
        <w:rPr>
          <w:rFonts w:ascii="Times New Roman" w:hAnsi="Times New Roman" w:cs="Times New Roman"/>
          <w:sz w:val="24"/>
          <w:szCs w:val="24"/>
        </w:rPr>
        <w:t>.</w:t>
      </w:r>
      <w:r w:rsidR="00044D02" w:rsidRPr="00762C87">
        <w:rPr>
          <w:rFonts w:ascii="Times New Roman" w:hAnsi="Times New Roman" w:cs="Times New Roman"/>
          <w:sz w:val="24"/>
          <w:szCs w:val="24"/>
        </w:rPr>
        <w:t xml:space="preserve"> As all lagged variables need to be regressed on themselves in the within-person </w:t>
      </w:r>
      <w:r w:rsidR="00145CD3" w:rsidRPr="00762C87">
        <w:rPr>
          <w:rFonts w:ascii="Times New Roman" w:hAnsi="Times New Roman" w:cs="Times New Roman"/>
          <w:sz w:val="24"/>
          <w:szCs w:val="24"/>
        </w:rPr>
        <w:t>component</w:t>
      </w:r>
      <w:r w:rsidR="00044D02" w:rsidRPr="00762C87">
        <w:rPr>
          <w:rFonts w:ascii="Times New Roman" w:hAnsi="Times New Roman" w:cs="Times New Roman"/>
          <w:sz w:val="24"/>
          <w:szCs w:val="24"/>
        </w:rPr>
        <w:t>, we also included an autoregression for the interaction term</w:t>
      </w:r>
      <w:r w:rsidR="009418A3" w:rsidRPr="00762C87">
        <w:rPr>
          <w:rFonts w:ascii="Times New Roman" w:hAnsi="Times New Roman" w:cs="Times New Roman"/>
          <w:sz w:val="24"/>
          <w:szCs w:val="24"/>
        </w:rPr>
        <w:t xml:space="preserve">. </w:t>
      </w:r>
      <w:r w:rsidR="004E051F" w:rsidRPr="00762C87">
        <w:rPr>
          <w:rFonts w:ascii="Times New Roman" w:hAnsi="Times New Roman" w:cs="Times New Roman"/>
          <w:sz w:val="24"/>
          <w:szCs w:val="24"/>
        </w:rPr>
        <w:t xml:space="preserve">Finally, we allowed the within-person means of loneliness, </w:t>
      </w:r>
      <w:r w:rsidR="00EE2041" w:rsidRPr="00762C87">
        <w:rPr>
          <w:rFonts w:ascii="Times New Roman" w:hAnsi="Times New Roman" w:cs="Times New Roman"/>
          <w:sz w:val="24"/>
          <w:szCs w:val="24"/>
        </w:rPr>
        <w:t xml:space="preserve">time spent on social media </w:t>
      </w:r>
      <w:r w:rsidR="004E051F" w:rsidRPr="00762C87">
        <w:rPr>
          <w:rFonts w:ascii="Times New Roman" w:hAnsi="Times New Roman" w:cs="Times New Roman"/>
          <w:sz w:val="24"/>
          <w:szCs w:val="24"/>
        </w:rPr>
        <w:t xml:space="preserve">and depression to covary and included covariances for all </w:t>
      </w:r>
      <w:r w:rsidR="006C1F68" w:rsidRPr="00762C87">
        <w:rPr>
          <w:rFonts w:ascii="Times New Roman" w:hAnsi="Times New Roman" w:cs="Times New Roman"/>
          <w:sz w:val="24"/>
          <w:szCs w:val="24"/>
        </w:rPr>
        <w:t xml:space="preserve">random </w:t>
      </w:r>
      <w:r w:rsidR="004E051F" w:rsidRPr="00762C87">
        <w:rPr>
          <w:rFonts w:ascii="Times New Roman" w:hAnsi="Times New Roman" w:cs="Times New Roman"/>
          <w:sz w:val="24"/>
          <w:szCs w:val="24"/>
        </w:rPr>
        <w:t>effects</w:t>
      </w:r>
      <w:r w:rsidR="006C1F68" w:rsidRPr="00762C87">
        <w:rPr>
          <w:rFonts w:ascii="Times New Roman" w:hAnsi="Times New Roman" w:cs="Times New Roman"/>
          <w:sz w:val="24"/>
          <w:szCs w:val="24"/>
        </w:rPr>
        <w:t xml:space="preserve"> and between-person components</w:t>
      </w:r>
      <w:r w:rsidR="00385002" w:rsidRPr="00762C87">
        <w:rPr>
          <w:rFonts w:ascii="Times New Roman" w:hAnsi="Times New Roman" w:cs="Times New Roman"/>
          <w:sz w:val="24"/>
          <w:szCs w:val="24"/>
        </w:rPr>
        <w:t xml:space="preserve">, except the </w:t>
      </w:r>
      <w:r w:rsidR="006A3769" w:rsidRPr="00762C87">
        <w:rPr>
          <w:rFonts w:ascii="Times New Roman" w:hAnsi="Times New Roman" w:cs="Times New Roman"/>
          <w:sz w:val="24"/>
          <w:szCs w:val="24"/>
        </w:rPr>
        <w:t>product term</w:t>
      </w:r>
      <w:r w:rsidR="00385002" w:rsidRPr="00762C87">
        <w:rPr>
          <w:rFonts w:ascii="Times New Roman" w:hAnsi="Times New Roman" w:cs="Times New Roman"/>
          <w:sz w:val="24"/>
          <w:szCs w:val="24"/>
        </w:rPr>
        <w:t>,</w:t>
      </w:r>
      <w:r w:rsidR="004E051F" w:rsidRPr="00762C87">
        <w:rPr>
          <w:rFonts w:ascii="Times New Roman" w:hAnsi="Times New Roman" w:cs="Times New Roman"/>
          <w:sz w:val="24"/>
          <w:szCs w:val="24"/>
        </w:rPr>
        <w:t xml:space="preserve"> in</w:t>
      </w:r>
      <w:r w:rsidR="00A0033B" w:rsidRPr="00762C87">
        <w:rPr>
          <w:rFonts w:ascii="Times New Roman" w:hAnsi="Times New Roman" w:cs="Times New Roman"/>
          <w:sz w:val="24"/>
          <w:szCs w:val="24"/>
        </w:rPr>
        <w:t xml:space="preserve"> the between-person </w:t>
      </w:r>
      <w:r w:rsidR="00044D02" w:rsidRPr="00762C87">
        <w:rPr>
          <w:rFonts w:ascii="Times New Roman" w:hAnsi="Times New Roman" w:cs="Times New Roman"/>
          <w:sz w:val="24"/>
          <w:szCs w:val="24"/>
        </w:rPr>
        <w:t xml:space="preserve">part of the </w:t>
      </w:r>
      <w:r w:rsidR="00A0033B" w:rsidRPr="00762C87">
        <w:rPr>
          <w:rFonts w:ascii="Times New Roman" w:hAnsi="Times New Roman" w:cs="Times New Roman"/>
          <w:sz w:val="24"/>
          <w:szCs w:val="24"/>
        </w:rPr>
        <w:t>model.</w:t>
      </w:r>
      <w:r w:rsidR="001126CB" w:rsidRPr="00762C87">
        <w:rPr>
          <w:rFonts w:ascii="Times New Roman" w:hAnsi="Times New Roman" w:cs="Times New Roman"/>
          <w:sz w:val="24"/>
          <w:szCs w:val="24"/>
        </w:rPr>
        <w:t xml:space="preserve"> See Figure </w:t>
      </w:r>
      <w:r w:rsidR="006D5954" w:rsidRPr="00762C87">
        <w:rPr>
          <w:rFonts w:ascii="Times New Roman" w:hAnsi="Times New Roman" w:cs="Times New Roman"/>
          <w:sz w:val="24"/>
          <w:szCs w:val="24"/>
        </w:rPr>
        <w:t>4</w:t>
      </w:r>
      <w:r w:rsidR="001126CB" w:rsidRPr="00762C87">
        <w:rPr>
          <w:rFonts w:ascii="Times New Roman" w:hAnsi="Times New Roman" w:cs="Times New Roman"/>
          <w:sz w:val="24"/>
          <w:szCs w:val="24"/>
        </w:rPr>
        <w:t xml:space="preserve"> for an illustration of the model.</w:t>
      </w:r>
      <w:r w:rsidR="005F23CC" w:rsidRPr="00762C87">
        <w:rPr>
          <w:rFonts w:ascii="Times New Roman" w:hAnsi="Times New Roman" w:cs="Times New Roman"/>
          <w:sz w:val="24"/>
          <w:szCs w:val="24"/>
        </w:rPr>
        <w:t xml:space="preserve"> To examine to what extent fixing this autoregressive effect to zero would impact results, we conducted an additional analysis fixing the autoregressive effect for the interaction term to zero to gain insights into whether doing so may lead to bias in other </w:t>
      </w:r>
      <w:r w:rsidR="00815D1D" w:rsidRPr="00762C87">
        <w:rPr>
          <w:rFonts w:ascii="Times New Roman" w:hAnsi="Times New Roman" w:cs="Times New Roman"/>
          <w:sz w:val="24"/>
          <w:szCs w:val="24"/>
        </w:rPr>
        <w:t>parameters</w:t>
      </w:r>
      <w:r w:rsidR="005F23CC" w:rsidRPr="00762C87">
        <w:rPr>
          <w:rFonts w:ascii="Times New Roman" w:hAnsi="Times New Roman" w:cs="Times New Roman"/>
          <w:sz w:val="24"/>
          <w:szCs w:val="24"/>
        </w:rPr>
        <w:t>.</w:t>
      </w:r>
    </w:p>
    <w:p w14:paraId="07000E18" w14:textId="3A1F87CA" w:rsidR="00C105E4" w:rsidRPr="00762C87" w:rsidRDefault="006A4E2A" w:rsidP="00C105E4">
      <w:pPr>
        <w:spacing w:after="0" w:line="480" w:lineRule="auto"/>
        <w:jc w:val="both"/>
        <w:rPr>
          <w:rFonts w:ascii="Times New Roman" w:hAnsi="Times New Roman" w:cs="Times New Roman"/>
          <w:sz w:val="24"/>
          <w:szCs w:val="24"/>
        </w:rPr>
      </w:pPr>
      <w:r w:rsidRPr="00762C87">
        <w:rPr>
          <w:rFonts w:ascii="Times New Roman" w:hAnsi="Times New Roman" w:cs="Times New Roman"/>
          <w:b/>
          <w:bCs/>
          <w:i/>
          <w:iCs/>
          <w:noProof/>
          <w:sz w:val="24"/>
          <w:szCs w:val="24"/>
        </w:rPr>
        <w:lastRenderedPageBreak/>
        <mc:AlternateContent>
          <mc:Choice Requires="wpg">
            <w:drawing>
              <wp:anchor distT="0" distB="0" distL="114300" distR="114300" simplePos="0" relativeHeight="251655170" behindDoc="0" locked="0" layoutInCell="1" allowOverlap="1" wp14:anchorId="7CB25E1A" wp14:editId="073A21CF">
                <wp:simplePos x="0" y="0"/>
                <wp:positionH relativeFrom="column">
                  <wp:posOffset>0</wp:posOffset>
                </wp:positionH>
                <wp:positionV relativeFrom="paragraph">
                  <wp:posOffset>-76200</wp:posOffset>
                </wp:positionV>
                <wp:extent cx="8641080" cy="5791200"/>
                <wp:effectExtent l="0" t="0" r="7620" b="0"/>
                <wp:wrapNone/>
                <wp:docPr id="84726772" name="Group 84726772"/>
                <wp:cNvGraphicFramePr/>
                <a:graphic xmlns:a="http://schemas.openxmlformats.org/drawingml/2006/main">
                  <a:graphicData uri="http://schemas.microsoft.com/office/word/2010/wordprocessingGroup">
                    <wpg:wgp>
                      <wpg:cNvGrpSpPr/>
                      <wpg:grpSpPr>
                        <a:xfrm>
                          <a:off x="0" y="0"/>
                          <a:ext cx="8641080" cy="5791200"/>
                          <a:chOff x="0" y="-247650"/>
                          <a:chExt cx="8641080" cy="5791200"/>
                        </a:xfrm>
                      </wpg:grpSpPr>
                      <wps:wsp>
                        <wps:cNvPr id="9" name="Text Box 2"/>
                        <wps:cNvSpPr txBox="1">
                          <a:spLocks noChangeArrowheads="1"/>
                        </wps:cNvSpPr>
                        <wps:spPr bwMode="auto">
                          <a:xfrm>
                            <a:off x="0" y="5010150"/>
                            <a:ext cx="8641080" cy="533400"/>
                          </a:xfrm>
                          <a:prstGeom prst="rect">
                            <a:avLst/>
                          </a:prstGeom>
                          <a:solidFill>
                            <a:srgbClr val="FFFFFF"/>
                          </a:solidFill>
                          <a:ln w="9525">
                            <a:noFill/>
                            <a:miter lim="800000"/>
                            <a:headEnd/>
                            <a:tailEnd/>
                          </a:ln>
                        </wps:spPr>
                        <wps:txbx>
                          <w:txbxContent>
                            <w:p w14:paraId="23E4E16E" w14:textId="7E209221" w:rsidR="006A4E2A" w:rsidRDefault="006A4E2A" w:rsidP="00B341DB">
                              <w:pPr>
                                <w:spacing w:after="0" w:line="276" w:lineRule="auto"/>
                                <w:jc w:val="both"/>
                                <w:rPr>
                                  <w:rFonts w:ascii="Times New Roman" w:hAnsi="Times New Roman" w:cs="Times New Roman"/>
                                  <w:b/>
                                  <w:bCs/>
                                  <w:i/>
                                  <w:iCs/>
                                  <w:sz w:val="24"/>
                                  <w:szCs w:val="24"/>
                                </w:rPr>
                              </w:pPr>
                              <w:r w:rsidRPr="002F5451">
                                <w:rPr>
                                  <w:rFonts w:ascii="Times New Roman" w:hAnsi="Times New Roman" w:cs="Times New Roman"/>
                                  <w:b/>
                                  <w:bCs/>
                                  <w:sz w:val="24"/>
                                  <w:szCs w:val="24"/>
                                </w:rPr>
                                <w:t xml:space="preserve">Figure </w:t>
                              </w:r>
                              <w:r w:rsidR="006D5954" w:rsidRPr="002F5451">
                                <w:rPr>
                                  <w:rFonts w:ascii="Times New Roman" w:hAnsi="Times New Roman" w:cs="Times New Roman"/>
                                  <w:b/>
                                  <w:bCs/>
                                  <w:sz w:val="24"/>
                                  <w:szCs w:val="24"/>
                                </w:rPr>
                                <w:t>4</w:t>
                              </w:r>
                              <w:r w:rsidRPr="002F5451">
                                <w:rPr>
                                  <w:rFonts w:ascii="Times New Roman" w:hAnsi="Times New Roman" w:cs="Times New Roman"/>
                                  <w:b/>
                                  <w:bCs/>
                                  <w:sz w:val="24"/>
                                  <w:szCs w:val="24"/>
                                </w:rPr>
                                <w:t>.</w:t>
                              </w:r>
                              <w:r w:rsidRPr="002F5451">
                                <w:rPr>
                                  <w:rFonts w:ascii="Times New Roman" w:hAnsi="Times New Roman" w:cs="Times New Roman"/>
                                  <w:sz w:val="24"/>
                                  <w:szCs w:val="24"/>
                                </w:rPr>
                                <w:t xml:space="preserve">  Multilevel dynamic structural equation model. (W) represents within-person estimates. Black dots indicate random effects. μ = Means, D = Depression, L = Loneliness, O = Time spent online using social media, Int = Interaction (L x O)</w:t>
                              </w:r>
                            </w:p>
                            <w:p w14:paraId="1EA90504" w14:textId="77777777" w:rsidR="006A4E2A" w:rsidRDefault="006A4E2A" w:rsidP="00B341DB">
                              <w:pPr>
                                <w:spacing w:line="360" w:lineRule="auto"/>
                                <w:jc w:val="both"/>
                              </w:pPr>
                            </w:p>
                          </w:txbxContent>
                        </wps:txbx>
                        <wps:bodyPr rot="0" vert="horz" wrap="square" lIns="91440" tIns="45720" rIns="91440" bIns="45720" anchor="t" anchorCtr="0">
                          <a:noAutofit/>
                        </wps:bodyPr>
                      </wps:wsp>
                      <pic:pic xmlns:pic="http://schemas.openxmlformats.org/drawingml/2006/picture">
                        <pic:nvPicPr>
                          <pic:cNvPr id="461262525" name="Picture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14349" y="-247650"/>
                            <a:ext cx="7480433" cy="52076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CB25E1A" id="Group 84726772" o:spid="_x0000_s1035" style="position:absolute;left:0;text-align:left;margin-left:0;margin-top:-6pt;width:680.4pt;height:456pt;z-index:251655170;mso-width-relative:margin;mso-height-relative:margin" coordorigin=",-2476" coordsize="86410,5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">
                <v:shape id="Text Box 2" o:spid="_x0000_s1036" type="#_x0000_t202" style="position:absolute;top:50101;width:8641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23E4E16E" w14:textId="7E209221" w:rsidR="006A4E2A" w:rsidRDefault="006A4E2A" w:rsidP="00B341DB">
                        <w:pPr>
                          <w:spacing w:after="0" w:line="276" w:lineRule="auto"/>
                          <w:jc w:val="both"/>
                          <w:rPr>
                            <w:rFonts w:ascii="Times New Roman" w:hAnsi="Times New Roman" w:cs="Times New Roman"/>
                            <w:b/>
                            <w:bCs/>
                            <w:i/>
                            <w:iCs/>
                            <w:sz w:val="24"/>
                            <w:szCs w:val="24"/>
                          </w:rPr>
                        </w:pPr>
                        <w:r w:rsidRPr="002F5451">
                          <w:rPr>
                            <w:rFonts w:ascii="Times New Roman" w:hAnsi="Times New Roman" w:cs="Times New Roman"/>
                            <w:b/>
                            <w:bCs/>
                            <w:sz w:val="24"/>
                            <w:szCs w:val="24"/>
                          </w:rPr>
                          <w:t xml:space="preserve">Figure </w:t>
                        </w:r>
                        <w:r w:rsidR="006D5954" w:rsidRPr="002F5451">
                          <w:rPr>
                            <w:rFonts w:ascii="Times New Roman" w:hAnsi="Times New Roman" w:cs="Times New Roman"/>
                            <w:b/>
                            <w:bCs/>
                            <w:sz w:val="24"/>
                            <w:szCs w:val="24"/>
                          </w:rPr>
                          <w:t>4</w:t>
                        </w:r>
                        <w:r w:rsidRPr="002F5451">
                          <w:rPr>
                            <w:rFonts w:ascii="Times New Roman" w:hAnsi="Times New Roman" w:cs="Times New Roman"/>
                            <w:b/>
                            <w:bCs/>
                            <w:sz w:val="24"/>
                            <w:szCs w:val="24"/>
                          </w:rPr>
                          <w:t>.</w:t>
                        </w:r>
                        <w:r w:rsidRPr="002F5451">
                          <w:rPr>
                            <w:rFonts w:ascii="Times New Roman" w:hAnsi="Times New Roman" w:cs="Times New Roman"/>
                            <w:sz w:val="24"/>
                            <w:szCs w:val="24"/>
                          </w:rPr>
                          <w:t xml:space="preserve">  Multilevel dynamic structural equation model. (W) represents within-person estimates. Black dots indicate random effects. μ = Means, D = Depression, L = Loneliness, O = Time spent online using social media, Int = Interaction (L x O)</w:t>
                        </w:r>
                      </w:p>
                      <w:p w14:paraId="1EA90504" w14:textId="77777777" w:rsidR="006A4E2A" w:rsidRDefault="006A4E2A" w:rsidP="00B341DB">
                        <w:pPr>
                          <w:spacing w:line="360" w:lineRule="auto"/>
                          <w:jc w:val="both"/>
                        </w:pPr>
                      </w:p>
                    </w:txbxContent>
                  </v:textbox>
                </v:shape>
                <v:shape id="Picture 1" o:spid="_x0000_s1037" type="#_x0000_t75" style="position:absolute;left:5143;top:-2476;width:74804;height:52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">
                  <v:imagedata r:id="rId19" o:title=""/>
                </v:shape>
              </v:group>
            </w:pict>
          </mc:Fallback>
        </mc:AlternateContent>
      </w:r>
    </w:p>
    <w:p w14:paraId="4EFAFE31" w14:textId="2688F797" w:rsidR="00B341DB" w:rsidRPr="00762C87" w:rsidRDefault="00B341DB" w:rsidP="00C105E4">
      <w:pPr>
        <w:spacing w:after="0" w:line="480" w:lineRule="auto"/>
        <w:jc w:val="both"/>
        <w:rPr>
          <w:rFonts w:ascii="Times New Roman" w:hAnsi="Times New Roman" w:cs="Times New Roman"/>
          <w:sz w:val="24"/>
          <w:szCs w:val="24"/>
        </w:rPr>
        <w:sectPr w:rsidR="00B341DB" w:rsidRPr="00762C87" w:rsidSect="00B341DB">
          <w:pgSz w:w="16838" w:h="11906" w:orient="landscape"/>
          <w:pgMar w:top="1440" w:right="1440" w:bottom="1440" w:left="1440" w:header="708" w:footer="708" w:gutter="0"/>
          <w:cols w:space="708"/>
          <w:docGrid w:linePitch="360"/>
        </w:sectPr>
      </w:pPr>
    </w:p>
    <w:p w14:paraId="69647C21" w14:textId="77777777" w:rsidR="00B341DB" w:rsidRPr="00762C87" w:rsidRDefault="00B341DB" w:rsidP="00C105E4">
      <w:pPr>
        <w:spacing w:after="0" w:line="480" w:lineRule="auto"/>
        <w:jc w:val="both"/>
        <w:rPr>
          <w:rFonts w:ascii="Times New Roman" w:hAnsi="Times New Roman" w:cs="Times New Roman"/>
          <w:sz w:val="24"/>
          <w:szCs w:val="24"/>
        </w:rPr>
      </w:pPr>
    </w:p>
    <w:p w14:paraId="36A49561" w14:textId="5451DE85" w:rsidR="00B341DB" w:rsidRPr="00762C87" w:rsidRDefault="000D2414" w:rsidP="006C6EDD">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t xml:space="preserve">The DSEM was estimated </w:t>
      </w:r>
      <w:r w:rsidR="009B7E16" w:rsidRPr="00762C87">
        <w:rPr>
          <w:rFonts w:ascii="Times New Roman" w:hAnsi="Times New Roman" w:cs="Times New Roman"/>
          <w:sz w:val="24"/>
          <w:szCs w:val="24"/>
        </w:rPr>
        <w:t xml:space="preserve">in Mplus 8.8 </w:t>
      </w:r>
      <w:r w:rsidR="009B7E16" w:rsidRPr="00762C87">
        <w:rPr>
          <w:rFonts w:ascii="Times New Roman" w:eastAsia="Calibri" w:hAnsi="Times New Roman" w:cs="Times New Roman"/>
          <w:sz w:val="24"/>
          <w:szCs w:val="24"/>
        </w:rPr>
        <w:fldChar w:fldCharType="begin" w:fldLock="1"/>
      </w:r>
      <w:r w:rsidR="00337C7C" w:rsidRPr="00762C87">
        <w:rPr>
          <w:rFonts w:ascii="Times New Roman" w:eastAsia="Calibri" w:hAnsi="Times New Roman" w:cs="Times New Roman"/>
          <w:sz w:val="24"/>
          <w:szCs w:val="24"/>
        </w:rPr>
        <w:instrText xml:space="preserve"> ADDIN ZOTERO_ITEM CSL_CITATION {"citationID":"5aOVAQhV","properties":{"formattedCitation":"(Muth\\uc0\\u233{}n &amp; Muth\\uc0\\u233{}n, 2018)","plainCitation":"(Muthén &amp; Muthén, 2018)","noteIndex":0},"citationItems":[{"id":"BKEFkAIY/83Bp0cky","uris":["http://www.mendeley.com/documents/?uuid=4e984357-1ea7-4923-bc7d-655dc2351541"],"itemData":{"author":[{"dropping-particle":"","family":"Muthén","given":"L K","non-dropping-particle":"","parse-names":false,"suffix":""},{"dropping-particle":"","family":"Muthén","given":"B","non-dropping-particle":"","parse-names":false,"suffix":""}],"container-title":"The comprehensive modelling program for applied researchers: user’s guide","id":"ITEM-1","issued":{"date-parts":[["2018"]]},"title":"Mplus","type":"article-journal","volume":"5"}}],"schema":"https://github.com/citation-style-language/schema/raw/master/csl-citation.json"} </w:instrText>
      </w:r>
      <w:r w:rsidR="009B7E16" w:rsidRPr="00762C87">
        <w:rPr>
          <w:rFonts w:ascii="Times New Roman" w:eastAsia="Calibri" w:hAnsi="Times New Roman" w:cs="Times New Roman"/>
          <w:sz w:val="24"/>
          <w:szCs w:val="24"/>
        </w:rPr>
        <w:fldChar w:fldCharType="separate"/>
      </w:r>
      <w:r w:rsidR="00A02B36" w:rsidRPr="00762C87">
        <w:rPr>
          <w:rFonts w:ascii="Times New Roman" w:hAnsi="Times New Roman" w:cs="Times New Roman"/>
          <w:sz w:val="24"/>
          <w:szCs w:val="24"/>
        </w:rPr>
        <w:t xml:space="preserve">(Muthén &amp; Muthén, </w:t>
      </w:r>
      <w:r w:rsidR="00310718" w:rsidRPr="00E51C8B">
        <w:rPr>
          <w:rFonts w:ascii="Times New Roman" w:hAnsi="Times New Roman" w:cs="Times New Roman"/>
          <w:sz w:val="24"/>
        </w:rPr>
        <w:t>1998-2017)</w:t>
      </w:r>
      <w:r w:rsidR="00A02B36" w:rsidRPr="00762C87">
        <w:rPr>
          <w:rFonts w:ascii="Times New Roman" w:hAnsi="Times New Roman" w:cs="Times New Roman"/>
          <w:sz w:val="24"/>
          <w:szCs w:val="24"/>
        </w:rPr>
        <w:t>)</w:t>
      </w:r>
      <w:r w:rsidR="009B7E16" w:rsidRPr="00762C87">
        <w:rPr>
          <w:rFonts w:ascii="Times New Roman" w:eastAsia="Calibri" w:hAnsi="Times New Roman" w:cs="Times New Roman"/>
          <w:sz w:val="24"/>
          <w:szCs w:val="24"/>
        </w:rPr>
        <w:fldChar w:fldCharType="end"/>
      </w:r>
      <w:r w:rsidR="009B7E16" w:rsidRPr="00762C87">
        <w:rPr>
          <w:rFonts w:ascii="Times New Roman" w:eastAsia="Calibri" w:hAnsi="Times New Roman" w:cs="Times New Roman"/>
          <w:sz w:val="24"/>
          <w:szCs w:val="24"/>
        </w:rPr>
        <w:t xml:space="preserve"> </w:t>
      </w:r>
      <w:r w:rsidRPr="00762C87">
        <w:rPr>
          <w:rFonts w:ascii="Times New Roman" w:hAnsi="Times New Roman" w:cs="Times New Roman"/>
          <w:sz w:val="24"/>
          <w:szCs w:val="24"/>
        </w:rPr>
        <w:t>using Bayesian estimation with uninformative priors and the Mplus default maxim</w:t>
      </w:r>
      <w:r w:rsidR="00007B5D" w:rsidRPr="00762C87">
        <w:rPr>
          <w:rFonts w:ascii="Times New Roman" w:hAnsi="Times New Roman" w:cs="Times New Roman"/>
          <w:sz w:val="24"/>
          <w:szCs w:val="24"/>
        </w:rPr>
        <w:t>um</w:t>
      </w:r>
      <w:r w:rsidRPr="00762C87">
        <w:rPr>
          <w:rFonts w:ascii="Times New Roman" w:hAnsi="Times New Roman" w:cs="Times New Roman"/>
          <w:sz w:val="24"/>
          <w:szCs w:val="24"/>
        </w:rPr>
        <w:t xml:space="preserve"> of 50000 Markov Chain Monte Carlo</w:t>
      </w:r>
      <w:r w:rsidR="0096110D" w:rsidRPr="00762C87">
        <w:rPr>
          <w:rFonts w:ascii="Times New Roman" w:hAnsi="Times New Roman" w:cs="Times New Roman"/>
          <w:sz w:val="24"/>
          <w:szCs w:val="24"/>
        </w:rPr>
        <w:t xml:space="preserve"> (MCMC)</w:t>
      </w:r>
      <w:r w:rsidRPr="00762C87">
        <w:rPr>
          <w:rFonts w:ascii="Times New Roman" w:hAnsi="Times New Roman" w:cs="Times New Roman"/>
          <w:sz w:val="24"/>
          <w:szCs w:val="24"/>
        </w:rPr>
        <w:t xml:space="preserve"> iterations.</w:t>
      </w:r>
      <w:r w:rsidR="0096110D" w:rsidRPr="00762C87">
        <w:rPr>
          <w:rFonts w:ascii="Times New Roman" w:hAnsi="Times New Roman" w:cs="Times New Roman"/>
          <w:sz w:val="24"/>
          <w:szCs w:val="24"/>
        </w:rPr>
        <w:t xml:space="preserve"> We utilised two independent Markov Chains to reduce the chance of false convergence, saving every 10</w:t>
      </w:r>
      <w:r w:rsidR="0096110D" w:rsidRPr="00762C87">
        <w:rPr>
          <w:rFonts w:ascii="Times New Roman" w:hAnsi="Times New Roman" w:cs="Times New Roman"/>
          <w:sz w:val="24"/>
          <w:szCs w:val="24"/>
          <w:vertAlign w:val="superscript"/>
        </w:rPr>
        <w:t>th</w:t>
      </w:r>
      <w:r w:rsidR="0096110D" w:rsidRPr="00762C87">
        <w:rPr>
          <w:rFonts w:ascii="Times New Roman" w:hAnsi="Times New Roman" w:cs="Times New Roman"/>
          <w:sz w:val="24"/>
          <w:szCs w:val="24"/>
        </w:rPr>
        <w:t xml:space="preserve"> MCMC iteration</w:t>
      </w:r>
      <w:r w:rsidR="002530CA" w:rsidRPr="00762C87">
        <w:rPr>
          <w:rFonts w:ascii="Times New Roman" w:hAnsi="Times New Roman" w:cs="Times New Roman"/>
          <w:sz w:val="24"/>
          <w:szCs w:val="24"/>
        </w:rPr>
        <w:t>,</w:t>
      </w:r>
      <w:r w:rsidR="0096110D" w:rsidRPr="00762C87">
        <w:rPr>
          <w:rFonts w:ascii="Times New Roman" w:hAnsi="Times New Roman" w:cs="Times New Roman"/>
          <w:sz w:val="24"/>
          <w:szCs w:val="24"/>
        </w:rPr>
        <w:t xml:space="preserve"> and set the processor option to 4 to reduce estimation time</w:t>
      </w:r>
      <w:r w:rsidR="00D946C9" w:rsidRPr="00762C87">
        <w:rPr>
          <w:rFonts w:ascii="Times New Roman" w:hAnsi="Times New Roman" w:cs="Times New Roman"/>
          <w:sz w:val="24"/>
          <w:szCs w:val="24"/>
        </w:rPr>
        <w:t>s</w:t>
      </w:r>
      <w:r w:rsidR="0096110D" w:rsidRPr="00762C87">
        <w:rPr>
          <w:rFonts w:ascii="Times New Roman" w:hAnsi="Times New Roman" w:cs="Times New Roman"/>
          <w:sz w:val="24"/>
          <w:szCs w:val="24"/>
        </w:rPr>
        <w:t xml:space="preserve"> through making use of parallel computing.</w:t>
      </w:r>
      <w:r w:rsidRPr="00762C87">
        <w:rPr>
          <w:rFonts w:ascii="Times New Roman" w:hAnsi="Times New Roman" w:cs="Times New Roman"/>
          <w:sz w:val="24"/>
          <w:szCs w:val="24"/>
        </w:rPr>
        <w:t xml:space="preserve"> Once Potential Scale Reduction</w:t>
      </w:r>
      <w:r w:rsidR="006362EC" w:rsidRPr="00762C87">
        <w:rPr>
          <w:rFonts w:ascii="Times New Roman" w:hAnsi="Times New Roman" w:cs="Times New Roman"/>
          <w:sz w:val="24"/>
          <w:szCs w:val="24"/>
        </w:rPr>
        <w:t xml:space="preserve"> (PSR)</w:t>
      </w:r>
      <w:r w:rsidRPr="00762C87">
        <w:rPr>
          <w:rFonts w:ascii="Times New Roman" w:hAnsi="Times New Roman" w:cs="Times New Roman"/>
          <w:sz w:val="24"/>
          <w:szCs w:val="24"/>
        </w:rPr>
        <w:t xml:space="preserve"> values indicated that convergence had been achieved</w:t>
      </w:r>
      <w:r w:rsidR="006362EC" w:rsidRPr="00762C87">
        <w:rPr>
          <w:rFonts w:ascii="Times New Roman" w:hAnsi="Times New Roman" w:cs="Times New Roman"/>
          <w:sz w:val="24"/>
          <w:szCs w:val="24"/>
        </w:rPr>
        <w:t xml:space="preserve"> (PSR &lt; 1.1)</w:t>
      </w:r>
      <w:r w:rsidRPr="00762C87">
        <w:rPr>
          <w:rFonts w:ascii="Times New Roman" w:hAnsi="Times New Roman" w:cs="Times New Roman"/>
          <w:sz w:val="24"/>
          <w:szCs w:val="24"/>
        </w:rPr>
        <w:t>, we doubled the number of iterations to check for stable conv</w:t>
      </w:r>
      <w:r w:rsidR="009B7E16" w:rsidRPr="00762C87">
        <w:rPr>
          <w:rFonts w:ascii="Times New Roman" w:hAnsi="Times New Roman" w:cs="Times New Roman"/>
          <w:sz w:val="24"/>
          <w:szCs w:val="24"/>
        </w:rPr>
        <w:t>ergence</w:t>
      </w:r>
      <w:r w:rsidR="008B2EDA" w:rsidRPr="00762C87">
        <w:rPr>
          <w:rFonts w:ascii="Times New Roman" w:hAnsi="Times New Roman" w:cs="Times New Roman"/>
          <w:sz w:val="24"/>
          <w:szCs w:val="24"/>
        </w:rPr>
        <w:t xml:space="preserve"> </w:t>
      </w:r>
      <w:r w:rsidR="008B2EDA"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{"citationID":"6NMPG4pM","properties":{"formattedCitation":"(Asparouhov &amp; Muth\\uc0\\u233{}n, 2020)","plainCitation":"(Asparouhov &amp; Muthén, 2020)","noteIndex":0},"citationItems":[{"id":"BKEFkAIY/KKVSn9qQ","uris":["http://www.mendeley.com/documents/?uuid=4d5b3eba-b0c2-3017-a771-0455e788159e"],"itemData":{"DOI":"10.1080/10705511.2020.1761808","ISSN":"15328007","abstract":"In this article, we discuss single and multilevel SEM models with latent variable interactions. We describe the Bayesian estimation for these models and show through simulation studies that the Bay...","author":[{"dropping-particle":"","family":"Asparouhov","given":"Tihomir","non-dropping-particle":"","parse-names":false,"suffix":""},{"dropping-particle":"","family":"Muthén","given":"Bengt","non-dropping-particle":"","parse-names":false,"suffix":""}],"container-title":"Structural Equation Modeling: A Multidisciplinary Journal","id":"ITEM-1","issue":"2","issued":{"date-parts":[["2020"]]},"page":"314-328","publisher":"Routledge","title":"Bayesian estimation of single and multilevel models with latent variable interactions","type":"article-journal","volume":"28"}}],"schema":"https://github.com/citation-style-language/schema/raw/master/csl-citation.json"} </w:instrText>
      </w:r>
      <w:r w:rsidR="008B2EDA" w:rsidRPr="00762C87">
        <w:rPr>
          <w:rFonts w:ascii="Times New Roman" w:hAnsi="Times New Roman" w:cs="Times New Roman"/>
          <w:sz w:val="24"/>
          <w:szCs w:val="24"/>
        </w:rPr>
        <w:fldChar w:fldCharType="separate"/>
      </w:r>
      <w:r w:rsidR="00A02B36" w:rsidRPr="00762C87">
        <w:rPr>
          <w:rFonts w:ascii="Times New Roman" w:hAnsi="Times New Roman" w:cs="Times New Roman"/>
          <w:sz w:val="24"/>
          <w:szCs w:val="24"/>
        </w:rPr>
        <w:t>(Asparouhov &amp; Muthén, 2020)</w:t>
      </w:r>
      <w:r w:rsidR="008B2EDA" w:rsidRPr="00762C87">
        <w:rPr>
          <w:rFonts w:ascii="Times New Roman" w:hAnsi="Times New Roman" w:cs="Times New Roman"/>
          <w:sz w:val="24"/>
          <w:szCs w:val="24"/>
        </w:rPr>
        <w:fldChar w:fldCharType="end"/>
      </w:r>
      <w:r w:rsidR="006362EC" w:rsidRPr="00762C87">
        <w:rPr>
          <w:rFonts w:ascii="Times New Roman" w:hAnsi="Times New Roman" w:cs="Times New Roman"/>
          <w:sz w:val="24"/>
          <w:szCs w:val="24"/>
        </w:rPr>
        <w:t xml:space="preserve">. </w:t>
      </w:r>
      <w:r w:rsidR="00532010" w:rsidRPr="00762C87">
        <w:rPr>
          <w:rFonts w:ascii="Times New Roman" w:hAnsi="Times New Roman" w:cs="Times New Roman"/>
          <w:sz w:val="24"/>
          <w:szCs w:val="24"/>
        </w:rPr>
        <w:t xml:space="preserve">We further ensured that </w:t>
      </w:r>
      <w:r w:rsidR="006362EC" w:rsidRPr="00762C87">
        <w:rPr>
          <w:rFonts w:ascii="Times New Roman" w:hAnsi="Times New Roman" w:cs="Times New Roman"/>
          <w:sz w:val="24"/>
          <w:szCs w:val="24"/>
        </w:rPr>
        <w:t>estimates only differed by a maximum of 10% between the model based on first convergence and the model based on double the number of iterations</w:t>
      </w:r>
      <w:r w:rsidR="008B2EDA" w:rsidRPr="00762C87">
        <w:rPr>
          <w:rFonts w:ascii="Times New Roman" w:hAnsi="Times New Roman" w:cs="Times New Roman"/>
          <w:sz w:val="24"/>
          <w:szCs w:val="24"/>
        </w:rPr>
        <w:t xml:space="preserve"> </w:t>
      </w:r>
      <w:r w:rsidR="008B2EDA"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{"citationID":"z49AxFZF","properties":{"formattedCitation":"(McNeish, 2016)","plainCitation":"(McNeish, 2016)","noteIndex":0},"citationItems":[{"id":"BKEFkAIY/iONYTTuF","uris":["http://www.mendeley.com/documents/?uuid=4cc4e4bb-d157-3ed0-96a9-c1e5fdf45517"],"itemData":{"DOI":"10.1080/10705511.2016.1186549","ISSN":"15328007","abstract":"As Bayesian methods continue to grow in accessibility and popularity, more empirical studies are turning to Bayesian methods to model small sample data. Bayesian methods do not rely on asympotics, ...","author":[{"dropping-particle":"","family":"McNeish","given":"Daniel","non-dropping-particle":"","parse-names":false,"suffix":""}],"container-title":"Structural Equation Modeling: A Multidisciplinary Journal","id":"ITEM-1","issue":"5","issued":{"date-parts":[["2016","9","2"]]},"page":"750-773","publisher":"Routledge","title":"On Using Bayesian Methods to Address Small Sample Problems","type":"article-journal","volume":"23"}}],"schema":"https://github.com/citation-style-language/schema/raw/master/csl-citation.json"} </w:instrText>
      </w:r>
      <w:r w:rsidR="008B2EDA" w:rsidRPr="00762C87">
        <w:rPr>
          <w:rFonts w:ascii="Times New Roman" w:hAnsi="Times New Roman" w:cs="Times New Roman"/>
          <w:sz w:val="24"/>
          <w:szCs w:val="24"/>
        </w:rPr>
        <w:fldChar w:fldCharType="separate"/>
      </w:r>
      <w:r w:rsidR="00A02B36" w:rsidRPr="00762C87">
        <w:rPr>
          <w:rFonts w:ascii="Times New Roman" w:hAnsi="Times New Roman" w:cs="Times New Roman"/>
          <w:sz w:val="24"/>
        </w:rPr>
        <w:t>(McNeish, 2016)</w:t>
      </w:r>
      <w:r w:rsidR="008B2EDA" w:rsidRPr="00762C87">
        <w:rPr>
          <w:rFonts w:ascii="Times New Roman" w:hAnsi="Times New Roman" w:cs="Times New Roman"/>
          <w:sz w:val="24"/>
          <w:szCs w:val="24"/>
        </w:rPr>
        <w:fldChar w:fldCharType="end"/>
      </w:r>
      <w:r w:rsidR="00532010" w:rsidRPr="00762C87">
        <w:rPr>
          <w:rFonts w:ascii="Times New Roman" w:hAnsi="Times New Roman" w:cs="Times New Roman"/>
          <w:sz w:val="24"/>
          <w:szCs w:val="24"/>
        </w:rPr>
        <w:t xml:space="preserve">, that is, we examined the </w:t>
      </w:r>
      <w:r w:rsidR="00532010" w:rsidRPr="00762C87">
        <w:rPr>
          <w:rFonts w:ascii="Times New Roman" w:hAnsi="Times New Roman" w:cs="Times New Roman"/>
          <w:i/>
          <w:iCs/>
          <w:sz w:val="24"/>
          <w:szCs w:val="24"/>
        </w:rPr>
        <w:t xml:space="preserve">relative bias </w:t>
      </w:r>
      <w:r w:rsidR="00532010" w:rsidRPr="00762C87">
        <w:rPr>
          <w:rFonts w:ascii="Times New Roman" w:hAnsi="Times New Roman" w:cs="Times New Roman"/>
          <w:sz w:val="24"/>
          <w:szCs w:val="24"/>
        </w:rPr>
        <w:t>of parameter estimates</w:t>
      </w:r>
      <w:r w:rsidR="006362EC" w:rsidRPr="00762C87">
        <w:rPr>
          <w:rFonts w:ascii="Times New Roman" w:hAnsi="Times New Roman" w:cs="Times New Roman"/>
          <w:sz w:val="24"/>
          <w:szCs w:val="24"/>
        </w:rPr>
        <w:t xml:space="preserve">. </w:t>
      </w:r>
      <w:r w:rsidR="005D558E" w:rsidRPr="00762C87">
        <w:rPr>
          <w:rFonts w:ascii="Times New Roman" w:eastAsiaTheme="minorEastAsia" w:hAnsi="Times New Roman" w:cs="Times New Roman"/>
          <w:sz w:val="24"/>
          <w:szCs w:val="24"/>
        </w:rPr>
        <w:t xml:space="preserve">As EMA prompts were not completed within equal intervals, the time-interval </w:t>
      </w:r>
      <w:r w:rsidR="009B7E16" w:rsidRPr="00762C87">
        <w:rPr>
          <w:rFonts w:ascii="Times New Roman" w:eastAsiaTheme="minorEastAsia" w:hAnsi="Times New Roman" w:cs="Times New Roman"/>
          <w:sz w:val="24"/>
          <w:szCs w:val="24"/>
        </w:rPr>
        <w:t xml:space="preserve">option </w:t>
      </w:r>
      <w:r w:rsidR="005D558E" w:rsidRPr="00762C87">
        <w:rPr>
          <w:rFonts w:ascii="Times New Roman" w:eastAsiaTheme="minorEastAsia" w:hAnsi="Times New Roman" w:cs="Times New Roman"/>
          <w:sz w:val="24"/>
          <w:szCs w:val="24"/>
        </w:rPr>
        <w:t xml:space="preserve">was set to four hours which forces the time-series intervals to be approximately equidistant with missing values introduced between observations that were further apart. We chose a time-interval of four hours as this allowed for a meaningful interpretation while ensuring that not too much missing data was introduced. </w:t>
      </w:r>
      <w:r w:rsidR="00532010" w:rsidRPr="00762C87">
        <w:rPr>
          <w:rFonts w:ascii="Times New Roman" w:eastAsiaTheme="minorEastAsia" w:hAnsi="Times New Roman" w:cs="Times New Roman"/>
          <w:sz w:val="24"/>
          <w:szCs w:val="24"/>
        </w:rPr>
        <w:t>In DSEM, missing data is addressed using a Kalman filter which uses predicted values as an estimate of missing values within a time-series</w:t>
      </w:r>
      <w:r w:rsidR="006C6EDD" w:rsidRPr="00762C87">
        <w:rPr>
          <w:rFonts w:ascii="Times New Roman" w:eastAsiaTheme="minorEastAsia" w:hAnsi="Times New Roman" w:cs="Times New Roman"/>
          <w:sz w:val="24"/>
          <w:szCs w:val="24"/>
        </w:rPr>
        <w:t xml:space="preserve">. This </w:t>
      </w:r>
      <w:r w:rsidR="006C6EDD" w:rsidRPr="00762C87">
        <w:rPr>
          <w:rFonts w:ascii="Times New Roman" w:hAnsi="Times New Roman" w:cs="Times New Roman"/>
          <w:sz w:val="24"/>
          <w:szCs w:val="24"/>
        </w:rPr>
        <w:t xml:space="preserve">ensures that no observations are lost, even if the majority of occasions </w:t>
      </w:r>
      <w:r w:rsidR="00C46DA4" w:rsidRPr="00762C87">
        <w:rPr>
          <w:rFonts w:ascii="Times New Roman" w:hAnsi="Times New Roman" w:cs="Times New Roman"/>
          <w:sz w:val="24"/>
          <w:szCs w:val="24"/>
        </w:rPr>
        <w:t>involve</w:t>
      </w:r>
      <w:r w:rsidR="006C6EDD" w:rsidRPr="00762C87">
        <w:rPr>
          <w:rFonts w:ascii="Times New Roman" w:hAnsi="Times New Roman" w:cs="Times New Roman"/>
          <w:sz w:val="24"/>
          <w:szCs w:val="24"/>
        </w:rPr>
        <w:t xml:space="preserve"> either a missing outcome or a missing predictor</w:t>
      </w:r>
      <w:r w:rsidR="00532010" w:rsidRPr="00762C87">
        <w:rPr>
          <w:rFonts w:ascii="Times New Roman" w:eastAsiaTheme="minorEastAsia" w:hAnsi="Times New Roman" w:cs="Times New Roman"/>
          <w:sz w:val="24"/>
          <w:szCs w:val="24"/>
        </w:rPr>
        <w:t xml:space="preserve"> </w:t>
      </w:r>
      <w:r w:rsidR="008B2EDA" w:rsidRPr="00762C87">
        <w:rPr>
          <w:rFonts w:ascii="Times New Roman" w:hAnsi="Times New Roman" w:cs="Times New Roman"/>
          <w:sz w:val="24"/>
          <w:szCs w:val="24"/>
        </w:rPr>
        <w:fldChar w:fldCharType="begin" w:fldLock="1"/>
      </w:r>
      <w:r w:rsidR="00337C7C" w:rsidRPr="00762C87">
        <w:rPr>
          <w:rFonts w:ascii="Times New Roman" w:hAnsi="Times New Roman" w:cs="Times New Roman"/>
          <w:sz w:val="24"/>
          <w:szCs w:val="24"/>
        </w:rPr>
        <w:instrText xml:space="preserve"> ADDIN ZOTERO_ITEM CSL_CITATION {"citationID":"ZJr3Yii8","properties":{"formattedCitation":"(McNeish &amp; Hamaker, 2019)","plainCitation":"(McNeish &amp; Hamaker, 2019)","noteIndex":0},"citationItems":[{"id":"BKEFkAIY/OPcQm8Vo","uris":["http://www.mendeley.com/documents/?uuid=c44a7e09-457f-3053-b90f-95cf53269949"],"itemData":{"DOI":"10.1037/met0000250","ISSN":"1082989X","PMID":"31855015","abstract":"Technological advances have led to an increase in intensive longitudinal data and the statistical literature on modeling such data is rapidly expanding, as are software capabilities. Common methods in this area are related to time-series analysis, a framework that historically has received little exposure in psychology. There is a scarcity of psychology-based resources introducing the basic ideas of time-series analysis, especially for data sets featuring multiple people. We begin with basics of N = 1 time-series analysis and build up to complex dynamic structural equation models available in the newest release of Mplus Version 8. The goal is to provide readers with a basic conceptual understanding of common models, template code, and result interpretation. We provide short descriptions of some advanced issues, but our main priority is to supply readers with a solid knowledge base so that the more advanced literature on the topic is more readily digestible to a larger group of researchers.","author":[{"dropping-particle":"","family":"McNeish","given":"Daniel","non-dropping-particle":"","parse-names":false,"suffix":""},{"dropping-particle":"","family":"Hamaker","given":"Ellen L.","non-dropping-particle":"","parse-names":false,"suffix":""}],"container-title":"Psychological Methods","id":"ITEM-1","issued":{"date-parts":[["2019"]]},"publisher":"American Psychological Association Inc.","title":"A Primer on Two-Level Dynamic Structural Equation Models for Intensive Longitudinal Data in Mplus","type":"article-journal"}}],"schema":"https://github.com/citation-style-language/schema/raw/master/csl-citation.json"} </w:instrText>
      </w:r>
      <w:r w:rsidR="008B2EDA" w:rsidRPr="00762C87">
        <w:rPr>
          <w:rFonts w:ascii="Times New Roman" w:hAnsi="Times New Roman" w:cs="Times New Roman"/>
          <w:sz w:val="24"/>
          <w:szCs w:val="24"/>
        </w:rPr>
        <w:fldChar w:fldCharType="separate"/>
      </w:r>
      <w:r w:rsidR="00F35A46" w:rsidRPr="00762C87">
        <w:rPr>
          <w:rFonts w:ascii="Times New Roman" w:hAnsi="Times New Roman" w:cs="Times New Roman"/>
          <w:sz w:val="24"/>
        </w:rPr>
        <w:t>(McNeish &amp; Hamaker, 2019)</w:t>
      </w:r>
      <w:r w:rsidR="008B2EDA" w:rsidRPr="00762C87">
        <w:rPr>
          <w:rFonts w:ascii="Times New Roman" w:hAnsi="Times New Roman" w:cs="Times New Roman"/>
          <w:sz w:val="24"/>
          <w:szCs w:val="24"/>
        </w:rPr>
        <w:fldChar w:fldCharType="end"/>
      </w:r>
      <w:r w:rsidR="009B7E16" w:rsidRPr="00762C87">
        <w:rPr>
          <w:rFonts w:ascii="Times New Roman" w:hAnsi="Times New Roman" w:cs="Times New Roman"/>
          <w:sz w:val="24"/>
          <w:szCs w:val="24"/>
        </w:rPr>
        <w:t>.</w:t>
      </w:r>
      <w:r w:rsidR="006C6EDD" w:rsidRPr="00762C87">
        <w:rPr>
          <w:rFonts w:ascii="Times New Roman" w:hAnsi="Times New Roman" w:cs="Times New Roman"/>
          <w:sz w:val="24"/>
          <w:szCs w:val="24"/>
        </w:rPr>
        <w:t xml:space="preserve"> </w:t>
      </w:r>
      <w:r w:rsidR="00B22876" w:rsidRPr="00762C87">
        <w:rPr>
          <w:rFonts w:ascii="Times New Roman" w:hAnsi="Times New Roman" w:cs="Times New Roman"/>
          <w:sz w:val="24"/>
          <w:szCs w:val="24"/>
        </w:rPr>
        <w:t>Given the Bayesian modelling context, credible intervals (indicating the 95% probability that the true parameter estimate would lie within the estimated interval of the posterior distribution) were used as an indicator of significance of estimates</w:t>
      </w:r>
      <w:r w:rsidR="00B341DB" w:rsidRPr="00762C87">
        <w:rPr>
          <w:rFonts w:ascii="Times New Roman" w:hAnsi="Times New Roman" w:cs="Times New Roman"/>
          <w:sz w:val="24"/>
          <w:szCs w:val="24"/>
        </w:rPr>
        <w:t>, that is, if the CI did not include 0, the effect was interpreted to be significant</w:t>
      </w:r>
      <w:r w:rsidR="00B22876" w:rsidRPr="00762C87">
        <w:rPr>
          <w:rFonts w:ascii="Times New Roman" w:hAnsi="Times New Roman" w:cs="Times New Roman"/>
          <w:sz w:val="24"/>
          <w:szCs w:val="24"/>
        </w:rPr>
        <w:t>.</w:t>
      </w:r>
      <w:r w:rsidR="00B341DB" w:rsidRPr="00762C87">
        <w:rPr>
          <w:rFonts w:ascii="Times New Roman" w:hAnsi="Times New Roman" w:cs="Times New Roman"/>
          <w:sz w:val="24"/>
          <w:szCs w:val="24"/>
        </w:rPr>
        <w:t xml:space="preserve"> For basic DSEM input syntax, see code section below.</w:t>
      </w:r>
      <w:r w:rsidR="00515665" w:rsidRPr="00762C87">
        <w:rPr>
          <w:rFonts w:ascii="Times New Roman" w:hAnsi="Times New Roman" w:cs="Times New Roman"/>
          <w:sz w:val="24"/>
          <w:szCs w:val="24"/>
        </w:rPr>
        <w:t xml:space="preserve"> </w:t>
      </w:r>
      <w:r w:rsidR="00853C1B" w:rsidRPr="00762C87">
        <w:rPr>
          <w:rFonts w:ascii="Times New Roman" w:hAnsi="Times New Roman" w:cs="Times New Roman"/>
          <w:sz w:val="24"/>
          <w:szCs w:val="24"/>
        </w:rPr>
        <w:t>Estimates reported in the results sections refer to standardised estimates</w:t>
      </w:r>
      <w:r w:rsidR="00146923" w:rsidRPr="00762C87">
        <w:rPr>
          <w:rFonts w:ascii="Times New Roman" w:hAnsi="Times New Roman" w:cs="Times New Roman"/>
          <w:sz w:val="24"/>
          <w:szCs w:val="24"/>
        </w:rPr>
        <w:t>. R</w:t>
      </w:r>
      <w:r w:rsidR="00B341DB" w:rsidRPr="00762C87">
        <w:rPr>
          <w:rFonts w:ascii="Times New Roman" w:hAnsi="Times New Roman" w:cs="Times New Roman"/>
          <w:sz w:val="24"/>
          <w:szCs w:val="24"/>
        </w:rPr>
        <w:t xml:space="preserve">aw estimates as well as full Mplus input and output files </w:t>
      </w:r>
      <w:r w:rsidR="00146923" w:rsidRPr="00762C87">
        <w:rPr>
          <w:rFonts w:ascii="Times New Roman" w:hAnsi="Times New Roman" w:cs="Times New Roman"/>
          <w:sz w:val="24"/>
          <w:szCs w:val="24"/>
        </w:rPr>
        <w:t xml:space="preserve">are available on OSF: </w:t>
      </w:r>
      <w:hyperlink r:id="rId20" w:history="1">
        <w:r w:rsidR="00146923" w:rsidRPr="00762C87">
          <w:rPr>
            <w:rStyle w:val="Hyperlink"/>
            <w:rFonts w:ascii="Times New Roman" w:hAnsi="Times New Roman" w:cs="Times New Roman"/>
            <w:sz w:val="24"/>
            <w:szCs w:val="24"/>
          </w:rPr>
          <w:t>https://osf.io/tv86y/?view_only=194cac839f8c4226af108794e4949d88</w:t>
        </w:r>
      </w:hyperlink>
      <w:r w:rsidR="00146923" w:rsidRPr="00762C87">
        <w:rPr>
          <w:rFonts w:ascii="Times New Roman" w:hAnsi="Times New Roman" w:cs="Times New Roman"/>
          <w:sz w:val="24"/>
          <w:szCs w:val="24"/>
        </w:rPr>
        <w:t>.</w:t>
      </w:r>
    </w:p>
    <w:p w14:paraId="1A75B35A" w14:textId="77777777" w:rsidR="00B341DB" w:rsidRPr="00762C87" w:rsidRDefault="00B341DB" w:rsidP="00B341DB">
      <w:pPr>
        <w:spacing w:line="240" w:lineRule="auto"/>
        <w:jc w:val="both"/>
        <w:rPr>
          <w:rFonts w:ascii="Courier New" w:hAnsi="Courier New" w:cs="Courier New"/>
          <w:sz w:val="24"/>
          <w:szCs w:val="24"/>
        </w:rPr>
      </w:pPr>
      <w:r w:rsidRPr="00762C87">
        <w:rPr>
          <w:rFonts w:ascii="Courier New" w:hAnsi="Courier New" w:cs="Courier New"/>
          <w:sz w:val="24"/>
          <w:szCs w:val="24"/>
        </w:rPr>
        <w:lastRenderedPageBreak/>
        <w:t>--------------------------------------------------------------</w:t>
      </w:r>
    </w:p>
    <w:p w14:paraId="306E45B5" w14:textId="77777777" w:rsidR="00B341DB" w:rsidRPr="00762C87" w:rsidRDefault="00B341DB" w:rsidP="00B341DB">
      <w:pPr>
        <w:spacing w:after="0" w:line="240" w:lineRule="auto"/>
        <w:ind w:left="1560"/>
        <w:jc w:val="both"/>
        <w:rPr>
          <w:rFonts w:ascii="Courier New" w:hAnsi="Courier New" w:cs="Courier New"/>
          <w:sz w:val="24"/>
          <w:szCs w:val="24"/>
        </w:rPr>
      </w:pPr>
      <w:r w:rsidRPr="00762C87">
        <w:rPr>
          <w:rFonts w:ascii="Courier New" w:hAnsi="Courier New" w:cs="Courier New"/>
          <w:color w:val="0000FF"/>
          <w:sz w:val="24"/>
          <w:szCs w:val="24"/>
        </w:rPr>
        <w:t>DATA:</w:t>
      </w:r>
      <w:r w:rsidRPr="00762C87">
        <w:rPr>
          <w:rFonts w:ascii="Courier New" w:hAnsi="Courier New" w:cs="Courier New"/>
          <w:sz w:val="24"/>
          <w:szCs w:val="24"/>
        </w:rPr>
        <w:t xml:space="preserve"> </w:t>
      </w:r>
    </w:p>
    <w:p w14:paraId="11750B92"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File is scores_within.dat;</w:t>
      </w:r>
    </w:p>
    <w:p w14:paraId="52499935" w14:textId="77777777" w:rsidR="00B341DB" w:rsidRPr="00762C87" w:rsidRDefault="00B341DB" w:rsidP="00B341DB">
      <w:pPr>
        <w:spacing w:after="0" w:line="240" w:lineRule="auto"/>
        <w:ind w:left="1560"/>
        <w:jc w:val="both"/>
        <w:rPr>
          <w:rFonts w:ascii="Courier New" w:hAnsi="Courier New" w:cs="Courier New"/>
          <w:color w:val="0000FF"/>
          <w:sz w:val="24"/>
          <w:szCs w:val="24"/>
        </w:rPr>
      </w:pPr>
      <w:r w:rsidRPr="00762C87">
        <w:rPr>
          <w:rFonts w:ascii="Courier New" w:hAnsi="Courier New" w:cs="Courier New"/>
          <w:color w:val="0000FF"/>
          <w:sz w:val="24"/>
          <w:szCs w:val="24"/>
        </w:rPr>
        <w:t>VARIABLE:</w:t>
      </w:r>
    </w:p>
    <w:p w14:paraId="6C8776CB"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NAMES = LONE ONLINE DEP2 HOURS LONE_W ONLINE_W</w:t>
      </w:r>
    </w:p>
    <w:p w14:paraId="23E54335" w14:textId="77777777" w:rsidR="00B341DB" w:rsidRPr="00762C87" w:rsidRDefault="00B341DB" w:rsidP="00B341DB">
      <w:pPr>
        <w:tabs>
          <w:tab w:val="left" w:pos="3261"/>
        </w:tabs>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t xml:space="preserve">B_LONE B_LONE_SE B_ONLINE B_ONLINE_SE ID; </w:t>
      </w:r>
    </w:p>
    <w:p w14:paraId="2D500CAA"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CLUSTER = ID;</w:t>
      </w:r>
    </w:p>
    <w:p w14:paraId="7302A960"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USEVAR = Dep2 lone online inter;</w:t>
      </w:r>
    </w:p>
    <w:p w14:paraId="4828BCFD"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 xml:space="preserve">LAGGED = Dep2(1) lone(1) online(1) inter(1); </w:t>
      </w:r>
    </w:p>
    <w:p w14:paraId="5DE70C27"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TINTERVAL = hours(4);</w:t>
      </w:r>
    </w:p>
    <w:p w14:paraId="03CA10A2"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MISSING = *;</w:t>
      </w:r>
    </w:p>
    <w:p w14:paraId="79ECCFDE" w14:textId="77777777" w:rsidR="00B341DB" w:rsidRPr="00762C87" w:rsidRDefault="00B341DB" w:rsidP="00B341DB">
      <w:pPr>
        <w:spacing w:after="0" w:line="240" w:lineRule="auto"/>
        <w:ind w:left="1560"/>
        <w:jc w:val="both"/>
        <w:rPr>
          <w:rFonts w:ascii="Courier New" w:hAnsi="Courier New" w:cs="Courier New"/>
          <w:sz w:val="24"/>
          <w:szCs w:val="24"/>
        </w:rPr>
      </w:pPr>
      <w:r w:rsidRPr="00762C87">
        <w:rPr>
          <w:rFonts w:ascii="Courier New" w:hAnsi="Courier New" w:cs="Courier New"/>
          <w:color w:val="0000FF"/>
          <w:sz w:val="24"/>
          <w:szCs w:val="24"/>
        </w:rPr>
        <w:t>DEFINE:</w:t>
      </w:r>
      <w:r w:rsidRPr="00762C87">
        <w:rPr>
          <w:rFonts w:ascii="Courier New" w:hAnsi="Courier New" w:cs="Courier New"/>
          <w:sz w:val="24"/>
          <w:szCs w:val="24"/>
        </w:rPr>
        <w:t xml:space="preserve"> </w:t>
      </w:r>
    </w:p>
    <w:p w14:paraId="0CEF809F" w14:textId="492A407A" w:rsidR="00B341DB" w:rsidRPr="00762C87" w:rsidRDefault="00121AF6" w:rsidP="00EE2041">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!specify interaction </w:t>
      </w:r>
      <w:r w:rsidR="002C7CC7" w:rsidRPr="00762C87">
        <w:rPr>
          <w:rFonts w:ascii="Courier New" w:hAnsi="Courier New" w:cs="Courier New"/>
          <w:color w:val="2BAB2B"/>
          <w:sz w:val="24"/>
          <w:szCs w:val="24"/>
        </w:rPr>
        <w:t xml:space="preserve">of </w:t>
      </w:r>
      <w:r w:rsidRPr="00762C87">
        <w:rPr>
          <w:rFonts w:ascii="Courier New" w:hAnsi="Courier New" w:cs="Courier New"/>
          <w:color w:val="2BAB2B"/>
          <w:sz w:val="24"/>
          <w:szCs w:val="24"/>
        </w:rPr>
        <w:t xml:space="preserve">within-person components </w:t>
      </w:r>
      <w:r w:rsidR="002C7CC7" w:rsidRPr="00762C87">
        <w:rPr>
          <w:rFonts w:ascii="Courier New" w:hAnsi="Courier New" w:cs="Courier New"/>
          <w:color w:val="2BAB2B"/>
          <w:sz w:val="24"/>
          <w:szCs w:val="24"/>
        </w:rPr>
        <w:t>!</w:t>
      </w:r>
      <w:r w:rsidRPr="00762C87">
        <w:rPr>
          <w:rFonts w:ascii="Courier New" w:hAnsi="Courier New" w:cs="Courier New"/>
          <w:color w:val="2BAB2B"/>
          <w:sz w:val="24"/>
          <w:szCs w:val="24"/>
        </w:rPr>
        <w:t xml:space="preserve">of loneliness and </w:t>
      </w:r>
      <w:r w:rsidR="00EE2041" w:rsidRPr="00762C87">
        <w:rPr>
          <w:rFonts w:ascii="Courier New" w:hAnsi="Courier New" w:cs="Courier New"/>
          <w:color w:val="2BAB2B"/>
          <w:sz w:val="24"/>
          <w:szCs w:val="24"/>
        </w:rPr>
        <w:t xml:space="preserve">time spent on social media </w:t>
      </w:r>
      <w:r w:rsidR="00B341DB" w:rsidRPr="00762C87">
        <w:rPr>
          <w:rFonts w:ascii="Courier New" w:hAnsi="Courier New" w:cs="Courier New"/>
          <w:sz w:val="24"/>
          <w:szCs w:val="24"/>
        </w:rPr>
        <w:t>inter = lone_W * online_W;</w:t>
      </w:r>
    </w:p>
    <w:p w14:paraId="5B2608BC" w14:textId="77777777" w:rsidR="00B341DB" w:rsidRPr="00762C87" w:rsidRDefault="00B341DB" w:rsidP="00B341DB">
      <w:pPr>
        <w:spacing w:after="0" w:line="240" w:lineRule="auto"/>
        <w:ind w:left="1560"/>
        <w:jc w:val="both"/>
        <w:rPr>
          <w:rFonts w:ascii="Courier New" w:hAnsi="Courier New" w:cs="Courier New"/>
          <w:color w:val="2BAB2B"/>
          <w:sz w:val="24"/>
          <w:szCs w:val="24"/>
        </w:rPr>
      </w:pPr>
      <w:r w:rsidRPr="00762C87">
        <w:rPr>
          <w:rFonts w:ascii="Courier New" w:hAnsi="Courier New" w:cs="Courier New"/>
          <w:color w:val="0000FF"/>
          <w:sz w:val="24"/>
          <w:szCs w:val="24"/>
        </w:rPr>
        <w:t>ANALYSIS:</w:t>
      </w:r>
      <w:r w:rsidRPr="00762C87">
        <w:rPr>
          <w:rFonts w:ascii="Courier New" w:hAnsi="Courier New" w:cs="Courier New"/>
          <w:sz w:val="24"/>
          <w:szCs w:val="24"/>
        </w:rPr>
        <w:t xml:space="preserve">   </w:t>
      </w:r>
    </w:p>
    <w:p w14:paraId="5D29FE3E" w14:textId="77777777" w:rsidR="00B341DB" w:rsidRPr="00762C87" w:rsidRDefault="00B341DB" w:rsidP="00B341DB">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t>TYPE IS TWOLEVEL RANDOM;</w:t>
      </w:r>
    </w:p>
    <w:p w14:paraId="2F0B8A95"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ESTIMATOR = BAYES;</w:t>
      </w:r>
    </w:p>
    <w:p w14:paraId="68D04BD8" w14:textId="77777777" w:rsidR="00B341DB" w:rsidRPr="00762C87" w:rsidRDefault="00B341DB" w:rsidP="00B341DB">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t>FBITER = 2000;</w:t>
      </w:r>
    </w:p>
    <w:p w14:paraId="19FA95E2" w14:textId="77777777" w:rsidR="00B341DB" w:rsidRPr="00762C87" w:rsidRDefault="00B341DB" w:rsidP="00B341DB">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t xml:space="preserve">chains=2; </w:t>
      </w:r>
    </w:p>
    <w:p w14:paraId="3D54AE9B" w14:textId="77777777" w:rsidR="00B341DB" w:rsidRPr="00762C87" w:rsidRDefault="00B341DB" w:rsidP="00B341DB">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Pr="00762C87">
        <w:rPr>
          <w:rFonts w:ascii="Courier New" w:hAnsi="Courier New" w:cs="Courier New"/>
          <w:sz w:val="24"/>
          <w:szCs w:val="24"/>
        </w:rPr>
        <w:tab/>
        <w:t>THIN = 10;</w:t>
      </w:r>
    </w:p>
    <w:p w14:paraId="74BB504A"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Processor = 4;</w:t>
      </w:r>
    </w:p>
    <w:p w14:paraId="51041ADF" w14:textId="77777777" w:rsidR="00B341DB" w:rsidRPr="00762C87" w:rsidRDefault="00B341DB" w:rsidP="00B341DB">
      <w:pPr>
        <w:spacing w:after="0" w:line="240" w:lineRule="auto"/>
        <w:ind w:left="1560"/>
        <w:jc w:val="both"/>
        <w:rPr>
          <w:rFonts w:ascii="Courier New" w:hAnsi="Courier New" w:cs="Courier New"/>
          <w:sz w:val="24"/>
          <w:szCs w:val="24"/>
        </w:rPr>
      </w:pPr>
      <w:r w:rsidRPr="00762C87">
        <w:rPr>
          <w:rFonts w:ascii="Courier New" w:hAnsi="Courier New" w:cs="Courier New"/>
          <w:color w:val="0000FF"/>
          <w:sz w:val="24"/>
          <w:szCs w:val="24"/>
        </w:rPr>
        <w:t>MODEL:</w:t>
      </w:r>
    </w:p>
    <w:p w14:paraId="2587BDBF" w14:textId="7B0EC5A5" w:rsidR="00B341DB" w:rsidRPr="00762C87" w:rsidRDefault="00B341DB" w:rsidP="00B341DB">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%WITHIN% </w:t>
      </w:r>
    </w:p>
    <w:p w14:paraId="42E0A72A" w14:textId="058A2662" w:rsidR="00121AF6" w:rsidRPr="00762C87" w:rsidRDefault="00121AF6" w:rsidP="00121AF6">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!Within-person </w:t>
      </w:r>
      <w:r w:rsidR="00145CD3" w:rsidRPr="00762C87">
        <w:rPr>
          <w:rFonts w:ascii="Courier New" w:hAnsi="Courier New" w:cs="Courier New"/>
          <w:color w:val="2BAB2B"/>
          <w:sz w:val="24"/>
          <w:szCs w:val="24"/>
        </w:rPr>
        <w:t>component</w:t>
      </w:r>
    </w:p>
    <w:p w14:paraId="3F79DA4A" w14:textId="6D092CD7" w:rsidR="00121AF6" w:rsidRPr="00762C87" w:rsidRDefault="00121AF6" w:rsidP="00121AF6">
      <w:pPr>
        <w:spacing w:after="0" w:line="240" w:lineRule="auto"/>
        <w:ind w:left="1560" w:firstLine="600"/>
        <w:jc w:val="both"/>
        <w:rPr>
          <w:rFonts w:ascii="Courier New" w:hAnsi="Courier New" w:cs="Courier New"/>
          <w:color w:val="2BAB2B"/>
          <w:sz w:val="24"/>
          <w:szCs w:val="24"/>
        </w:rPr>
      </w:pPr>
      <w:r w:rsidRPr="00762C87">
        <w:rPr>
          <w:rFonts w:ascii="Courier New" w:hAnsi="Courier New" w:cs="Courier New"/>
          <w:color w:val="2BAB2B"/>
          <w:sz w:val="24"/>
          <w:szCs w:val="24"/>
        </w:rPr>
        <w:t>!Autoregressive effects</w:t>
      </w:r>
    </w:p>
    <w:p w14:paraId="40B80F2A" w14:textId="4ED4DE43" w:rsidR="00121AF6" w:rsidRPr="00762C87" w:rsidRDefault="00121AF6" w:rsidP="00121AF6">
      <w:pPr>
        <w:spacing w:after="0" w:line="240" w:lineRule="auto"/>
        <w:ind w:left="1440" w:firstLine="720"/>
        <w:jc w:val="both"/>
        <w:rPr>
          <w:rFonts w:ascii="Courier New" w:hAnsi="Courier New" w:cs="Courier New"/>
          <w:color w:val="2BAB2B"/>
          <w:sz w:val="24"/>
          <w:szCs w:val="24"/>
        </w:rPr>
      </w:pPr>
      <w:r w:rsidRPr="00762C87">
        <w:rPr>
          <w:rFonts w:ascii="Courier New" w:hAnsi="Courier New" w:cs="Courier New"/>
          <w:color w:val="2BAB2B"/>
          <w:sz w:val="24"/>
          <w:szCs w:val="24"/>
        </w:rPr>
        <w:t xml:space="preserve">!Random slopes: t regressed on t-1 </w:t>
      </w:r>
    </w:p>
    <w:p w14:paraId="63870EF8"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 xml:space="preserve">p_oo | online ON online&amp;1; </w:t>
      </w:r>
    </w:p>
    <w:p w14:paraId="4F561DFA"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 xml:space="preserve">p_dd | Dep2 ON Dep2&amp;1; </w:t>
      </w:r>
    </w:p>
    <w:p w14:paraId="35C8F083" w14:textId="57D8C570"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 xml:space="preserve">p_ll | lone ON lone&amp;1; </w:t>
      </w:r>
    </w:p>
    <w:p w14:paraId="78BFB29E"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 xml:space="preserve">p_do | Dep2 ON online&amp;1; </w:t>
      </w:r>
    </w:p>
    <w:p w14:paraId="6D346037"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 xml:space="preserve">p_dl | Dep2 ON lone&amp;1; </w:t>
      </w:r>
    </w:p>
    <w:p w14:paraId="0D5C11E6"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 xml:space="preserve">p_lo | lone ON online&amp;1; </w:t>
      </w:r>
    </w:p>
    <w:p w14:paraId="20275808"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 xml:space="preserve">p_ol | online ON lone&amp;1; </w:t>
      </w:r>
    </w:p>
    <w:p w14:paraId="2068FC95"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 xml:space="preserve">p_ld | lone ON Dep2&amp;1; </w:t>
      </w:r>
    </w:p>
    <w:p w14:paraId="76AE9327" w14:textId="77777777" w:rsidR="00B341DB" w:rsidRPr="00762C87" w:rsidRDefault="00B341DB" w:rsidP="00B341DB">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ab/>
        <w:t xml:space="preserve">p_od | online ON Dep2&amp;1; </w:t>
      </w:r>
    </w:p>
    <w:p w14:paraId="225033C2"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 xml:space="preserve">p_int | Dep2 ON inter&amp;1; </w:t>
      </w:r>
    </w:p>
    <w:p w14:paraId="79DE653A" w14:textId="46E7BF12" w:rsidR="00B341DB" w:rsidRPr="00762C87" w:rsidRDefault="00B341DB" w:rsidP="00B341DB">
      <w:pPr>
        <w:spacing w:after="0" w:line="240" w:lineRule="auto"/>
        <w:ind w:left="2136"/>
        <w:jc w:val="both"/>
        <w:rPr>
          <w:rFonts w:ascii="Courier New" w:hAnsi="Courier New" w:cs="Courier New"/>
          <w:color w:val="2BAB2B"/>
          <w:sz w:val="24"/>
          <w:szCs w:val="24"/>
        </w:rPr>
      </w:pPr>
      <w:r w:rsidRPr="00762C87">
        <w:rPr>
          <w:rFonts w:ascii="Courier New" w:hAnsi="Courier New" w:cs="Courier New"/>
          <w:sz w:val="24"/>
          <w:szCs w:val="24"/>
        </w:rPr>
        <w:t>inter ON inter&amp;1;</w:t>
      </w:r>
    </w:p>
    <w:p w14:paraId="044B2B6C" w14:textId="37F54A06" w:rsidR="00121AF6" w:rsidRPr="00762C87" w:rsidRDefault="00121AF6" w:rsidP="00121AF6">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!allow</w:t>
      </w:r>
      <w:r w:rsidR="000C68C9" w:rsidRPr="00762C87">
        <w:rPr>
          <w:rFonts w:ascii="Courier New" w:hAnsi="Courier New" w:cs="Courier New"/>
          <w:color w:val="2BAB2B"/>
          <w:sz w:val="24"/>
          <w:szCs w:val="24"/>
        </w:rPr>
        <w:t xml:space="preserve"> within-person</w:t>
      </w:r>
      <w:r w:rsidRPr="00762C87">
        <w:rPr>
          <w:rFonts w:ascii="Courier New" w:hAnsi="Courier New" w:cs="Courier New"/>
          <w:color w:val="2BAB2B"/>
          <w:sz w:val="24"/>
          <w:szCs w:val="24"/>
        </w:rPr>
        <w:t xml:space="preserve"> </w:t>
      </w:r>
      <w:r w:rsidR="00186D1D" w:rsidRPr="00762C87">
        <w:rPr>
          <w:rFonts w:ascii="Courier New" w:hAnsi="Courier New" w:cs="Courier New"/>
          <w:color w:val="2BAB2B"/>
          <w:sz w:val="24"/>
          <w:szCs w:val="24"/>
        </w:rPr>
        <w:t xml:space="preserve">residuals </w:t>
      </w:r>
      <w:r w:rsidRPr="00762C87">
        <w:rPr>
          <w:rFonts w:ascii="Courier New" w:hAnsi="Courier New" w:cs="Courier New"/>
          <w:color w:val="2BAB2B"/>
          <w:sz w:val="24"/>
          <w:szCs w:val="24"/>
        </w:rPr>
        <w:t>to be correlated</w:t>
      </w:r>
    </w:p>
    <w:p w14:paraId="63DE5469" w14:textId="057F6B7C" w:rsidR="00B341DB" w:rsidRPr="00762C87" w:rsidRDefault="00121AF6" w:rsidP="00B341DB">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w:t>
      </w:r>
      <w:r w:rsidR="00B341DB" w:rsidRPr="00762C87">
        <w:rPr>
          <w:rFonts w:ascii="Courier New" w:hAnsi="Courier New" w:cs="Courier New"/>
          <w:sz w:val="24"/>
          <w:szCs w:val="24"/>
        </w:rPr>
        <w:t>online with lone;</w:t>
      </w:r>
    </w:p>
    <w:p w14:paraId="6359212D" w14:textId="77777777" w:rsidR="00B341DB" w:rsidRPr="00762C87" w:rsidRDefault="00B341DB" w:rsidP="00B341DB">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online with Dep2;</w:t>
      </w:r>
    </w:p>
    <w:p w14:paraId="6D5A9DCD" w14:textId="77777777" w:rsidR="00B341DB" w:rsidRPr="00762C87" w:rsidRDefault="00B341DB" w:rsidP="00B341DB">
      <w:pPr>
        <w:spacing w:after="0" w:line="240" w:lineRule="auto"/>
        <w:ind w:left="1560"/>
        <w:jc w:val="both"/>
        <w:rPr>
          <w:rFonts w:ascii="Courier New" w:hAnsi="Courier New" w:cs="Courier New"/>
          <w:sz w:val="24"/>
          <w:szCs w:val="24"/>
        </w:rPr>
      </w:pPr>
      <w:r w:rsidRPr="00762C87">
        <w:rPr>
          <w:rFonts w:ascii="Courier New" w:hAnsi="Courier New" w:cs="Courier New"/>
          <w:sz w:val="24"/>
          <w:szCs w:val="24"/>
        </w:rPr>
        <w:t xml:space="preserve">    lone with Dep2;  </w:t>
      </w:r>
    </w:p>
    <w:p w14:paraId="4864B53D" w14:textId="77777777" w:rsidR="00B341DB" w:rsidRPr="00762C87" w:rsidRDefault="00B341DB" w:rsidP="00B341DB">
      <w:pPr>
        <w:spacing w:after="0" w:line="240" w:lineRule="auto"/>
        <w:ind w:left="1560"/>
        <w:jc w:val="both"/>
        <w:rPr>
          <w:rFonts w:ascii="Courier New" w:hAnsi="Courier New" w:cs="Courier New"/>
          <w:color w:val="2BAB2B"/>
          <w:sz w:val="24"/>
          <w:szCs w:val="24"/>
        </w:rPr>
      </w:pPr>
      <w:r w:rsidRPr="00762C87">
        <w:rPr>
          <w:rFonts w:ascii="Courier New" w:hAnsi="Courier New" w:cs="Courier New"/>
          <w:sz w:val="24"/>
          <w:szCs w:val="24"/>
        </w:rPr>
        <w:t xml:space="preserve"> %BETWEEN% </w:t>
      </w:r>
    </w:p>
    <w:p w14:paraId="4AC12F13" w14:textId="7037C823" w:rsidR="00121AF6" w:rsidRPr="00762C87" w:rsidRDefault="00121AF6" w:rsidP="00121AF6">
      <w:pPr>
        <w:spacing w:after="0" w:line="240" w:lineRule="auto"/>
        <w:ind w:left="2160"/>
        <w:jc w:val="both"/>
        <w:rPr>
          <w:rFonts w:ascii="Courier New" w:hAnsi="Courier New" w:cs="Courier New"/>
          <w:color w:val="2BAB2B"/>
          <w:sz w:val="24"/>
          <w:szCs w:val="24"/>
        </w:rPr>
      </w:pPr>
      <w:r w:rsidRPr="00762C87">
        <w:rPr>
          <w:rFonts w:ascii="Courier New" w:hAnsi="Courier New" w:cs="Courier New"/>
          <w:color w:val="2BAB2B"/>
          <w:sz w:val="24"/>
          <w:szCs w:val="24"/>
        </w:rPr>
        <w:t>!allow random effects and between-person !components to be correlated</w:t>
      </w:r>
    </w:p>
    <w:p w14:paraId="5A89B110" w14:textId="77777777" w:rsidR="00B341DB" w:rsidRPr="00762C87" w:rsidRDefault="00B341DB" w:rsidP="00B341DB">
      <w:pPr>
        <w:spacing w:after="0" w:line="240" w:lineRule="auto"/>
        <w:ind w:left="2160"/>
        <w:jc w:val="both"/>
        <w:rPr>
          <w:rFonts w:ascii="Courier New" w:hAnsi="Courier New" w:cs="Courier New"/>
          <w:color w:val="2BAB2B"/>
          <w:sz w:val="24"/>
          <w:szCs w:val="24"/>
        </w:rPr>
      </w:pPr>
      <w:r w:rsidRPr="00762C87">
        <w:rPr>
          <w:rFonts w:ascii="Courier New" w:hAnsi="Courier New" w:cs="Courier New"/>
          <w:sz w:val="24"/>
          <w:szCs w:val="24"/>
        </w:rPr>
        <w:t xml:space="preserve">p_oo-p_int online lone Dep2 WITH p_oo-p_int    online lone Dep2; </w:t>
      </w:r>
    </w:p>
    <w:p w14:paraId="6F5A8CB9" w14:textId="77777777" w:rsidR="00B341DB" w:rsidRPr="00762C87" w:rsidRDefault="00B341DB" w:rsidP="00B341DB">
      <w:pPr>
        <w:spacing w:after="0" w:line="240" w:lineRule="auto"/>
        <w:ind w:left="1560"/>
        <w:jc w:val="both"/>
        <w:rPr>
          <w:rFonts w:ascii="Courier New" w:hAnsi="Courier New" w:cs="Courier New"/>
          <w:sz w:val="24"/>
          <w:szCs w:val="24"/>
        </w:rPr>
      </w:pPr>
      <w:r w:rsidRPr="00762C87">
        <w:rPr>
          <w:rFonts w:ascii="Courier New" w:hAnsi="Courier New" w:cs="Courier New"/>
          <w:color w:val="0000FF"/>
          <w:sz w:val="24"/>
          <w:szCs w:val="24"/>
        </w:rPr>
        <w:t>OUTPUT:</w:t>
      </w:r>
      <w:r w:rsidRPr="00762C87">
        <w:rPr>
          <w:rFonts w:ascii="Courier New" w:hAnsi="Courier New" w:cs="Courier New"/>
          <w:sz w:val="24"/>
          <w:szCs w:val="24"/>
        </w:rPr>
        <w:t xml:space="preserve"> </w:t>
      </w:r>
    </w:p>
    <w:p w14:paraId="7FD59435" w14:textId="77777777" w:rsidR="00B341DB" w:rsidRPr="00762C87" w:rsidRDefault="00B341DB" w:rsidP="00B341DB">
      <w:pPr>
        <w:spacing w:after="0" w:line="240" w:lineRule="auto"/>
        <w:ind w:left="1560" w:firstLine="600"/>
        <w:jc w:val="both"/>
        <w:rPr>
          <w:rFonts w:ascii="Courier New" w:hAnsi="Courier New" w:cs="Courier New"/>
          <w:sz w:val="24"/>
          <w:szCs w:val="24"/>
        </w:rPr>
      </w:pPr>
      <w:r w:rsidRPr="00762C87">
        <w:rPr>
          <w:rFonts w:ascii="Courier New" w:hAnsi="Courier New" w:cs="Courier New"/>
          <w:sz w:val="24"/>
          <w:szCs w:val="24"/>
        </w:rPr>
        <w:t>STDYX TECH8;</w:t>
      </w:r>
    </w:p>
    <w:p w14:paraId="3FA3B0F6" w14:textId="77777777" w:rsidR="00B341DB" w:rsidRPr="00762C87" w:rsidRDefault="00B341DB" w:rsidP="00B341DB">
      <w:pPr>
        <w:spacing w:line="240" w:lineRule="auto"/>
        <w:jc w:val="both"/>
        <w:rPr>
          <w:rFonts w:ascii="Courier New" w:hAnsi="Courier New" w:cs="Courier New"/>
          <w:sz w:val="24"/>
          <w:szCs w:val="24"/>
        </w:rPr>
      </w:pPr>
      <w:r w:rsidRPr="00762C87">
        <w:rPr>
          <w:rFonts w:ascii="Courier New" w:hAnsi="Courier New" w:cs="Courier New"/>
          <w:sz w:val="24"/>
          <w:szCs w:val="24"/>
        </w:rPr>
        <w:t>--------------------------------------------------------------</w:t>
      </w:r>
    </w:p>
    <w:p w14:paraId="73CABB6F" w14:textId="1E8A31C8" w:rsidR="00B341DB" w:rsidRPr="00762C87" w:rsidRDefault="00B341DB" w:rsidP="006F5F2A">
      <w:pPr>
        <w:spacing w:after="0" w:line="276" w:lineRule="auto"/>
        <w:jc w:val="both"/>
        <w:rPr>
          <w:rFonts w:ascii="Times New Roman" w:hAnsi="Times New Roman" w:cs="Times New Roman"/>
          <w:b/>
          <w:bCs/>
          <w:i/>
          <w:iCs/>
          <w:sz w:val="24"/>
          <w:szCs w:val="24"/>
        </w:rPr>
        <w:sectPr w:rsidR="00B341DB" w:rsidRPr="00762C87" w:rsidSect="00B341DB">
          <w:pgSz w:w="11906" w:h="16838"/>
          <w:pgMar w:top="1440" w:right="1440" w:bottom="1440" w:left="1440" w:header="708" w:footer="708" w:gutter="0"/>
          <w:cols w:space="708"/>
          <w:docGrid w:linePitch="360"/>
        </w:sectPr>
      </w:pPr>
    </w:p>
    <w:p w14:paraId="6BC262B6" w14:textId="77777777" w:rsidR="006F5F2A" w:rsidRPr="00762C87" w:rsidRDefault="006F5F2A" w:rsidP="006F5F2A">
      <w:pPr>
        <w:spacing w:after="0" w:line="480" w:lineRule="auto"/>
        <w:jc w:val="both"/>
        <w:rPr>
          <w:rFonts w:ascii="Times New Roman" w:hAnsi="Times New Roman" w:cs="Times New Roman"/>
          <w:b/>
          <w:bCs/>
          <w:i/>
          <w:iCs/>
          <w:sz w:val="24"/>
          <w:szCs w:val="24"/>
        </w:rPr>
      </w:pPr>
      <w:r w:rsidRPr="00762C87">
        <w:rPr>
          <w:rFonts w:ascii="Times New Roman" w:hAnsi="Times New Roman" w:cs="Times New Roman"/>
          <w:b/>
          <w:bCs/>
          <w:i/>
          <w:iCs/>
          <w:sz w:val="24"/>
          <w:szCs w:val="24"/>
        </w:rPr>
        <w:lastRenderedPageBreak/>
        <w:t>Results</w:t>
      </w:r>
    </w:p>
    <w:p w14:paraId="275EF092" w14:textId="3C222CA8" w:rsidR="005F23CC" w:rsidRPr="00762C87" w:rsidRDefault="006F5F2A" w:rsidP="005F23CC">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t xml:space="preserve">The DSEM showed stable convergence after 500 iterations and suggested little relative bias (&lt; 2%) as indicated by nearly identical results (e.g., </w:t>
      </w:r>
      <w:r w:rsidRPr="00762C87">
        <w:rPr>
          <w:rFonts w:ascii="Times New Roman" w:hAnsi="Times New Roman" w:cs="Times New Roman"/>
          <w:i/>
          <w:iCs/>
          <w:sz w:val="24"/>
          <w:szCs w:val="24"/>
        </w:rPr>
        <w:t xml:space="preserve">b </w:t>
      </w:r>
      <w:r w:rsidRPr="00762C87">
        <w:rPr>
          <w:rFonts w:ascii="Times New Roman" w:hAnsi="Times New Roman" w:cs="Times New Roman"/>
          <w:sz w:val="24"/>
          <w:szCs w:val="24"/>
        </w:rPr>
        <w:t>= -.075</w:t>
      </w:r>
      <w:r w:rsidRPr="00762C87">
        <w:rPr>
          <w:rFonts w:ascii="Times New Roman" w:hAnsi="Times New Roman" w:cs="Times New Roman"/>
          <w:i/>
          <w:iCs/>
          <w:sz w:val="24"/>
          <w:szCs w:val="24"/>
        </w:rPr>
        <w:t xml:space="preserve"> </w:t>
      </w:r>
      <w:r w:rsidRPr="00762C87">
        <w:rPr>
          <w:rFonts w:ascii="Times New Roman" w:hAnsi="Times New Roman" w:cs="Times New Roman"/>
          <w:sz w:val="24"/>
          <w:szCs w:val="24"/>
        </w:rPr>
        <w:t xml:space="preserve">vs </w:t>
      </w:r>
      <w:r w:rsidRPr="00762C87">
        <w:rPr>
          <w:rFonts w:ascii="Times New Roman" w:hAnsi="Times New Roman" w:cs="Times New Roman"/>
          <w:i/>
          <w:iCs/>
          <w:sz w:val="24"/>
          <w:szCs w:val="24"/>
        </w:rPr>
        <w:t xml:space="preserve">b </w:t>
      </w:r>
      <w:r w:rsidRPr="00762C87">
        <w:rPr>
          <w:rFonts w:ascii="Times New Roman" w:hAnsi="Times New Roman" w:cs="Times New Roman"/>
          <w:sz w:val="24"/>
          <w:szCs w:val="24"/>
        </w:rPr>
        <w:t>= -.07</w:t>
      </w:r>
      <w:r w:rsidR="00227C81" w:rsidRPr="00762C87">
        <w:rPr>
          <w:rFonts w:ascii="Times New Roman" w:hAnsi="Times New Roman" w:cs="Times New Roman"/>
          <w:sz w:val="24"/>
          <w:szCs w:val="24"/>
        </w:rPr>
        <w:t>9</w:t>
      </w:r>
      <w:r w:rsidRPr="00762C87">
        <w:rPr>
          <w:rFonts w:ascii="Times New Roman" w:hAnsi="Times New Roman" w:cs="Times New Roman"/>
          <w:sz w:val="24"/>
          <w:szCs w:val="24"/>
        </w:rPr>
        <w:t xml:space="preserve"> for </w:t>
      </w:r>
      <w:r w:rsidR="00DA0F1A" w:rsidRPr="00762C87">
        <w:rPr>
          <w:rFonts w:ascii="Times New Roman" w:hAnsi="Times New Roman" w:cs="Times New Roman"/>
          <w:sz w:val="24"/>
          <w:szCs w:val="24"/>
        </w:rPr>
        <w:t xml:space="preserve">the </w:t>
      </w:r>
      <w:r w:rsidRPr="00762C87">
        <w:rPr>
          <w:rFonts w:ascii="Times New Roman" w:hAnsi="Times New Roman" w:cs="Times New Roman"/>
          <w:sz w:val="24"/>
          <w:szCs w:val="24"/>
        </w:rPr>
        <w:t>moderation effect) between the model estimated using 500 iterations and the model estimated using 2000 iterations. Results of the DSEM suggested that</w:t>
      </w:r>
      <w:r w:rsidR="005F23CC" w:rsidRPr="00762C87">
        <w:rPr>
          <w:rFonts w:ascii="Times New Roman" w:hAnsi="Times New Roman" w:cs="Times New Roman"/>
          <w:sz w:val="24"/>
          <w:szCs w:val="24"/>
        </w:rPr>
        <w:t xml:space="preserve"> </w:t>
      </w:r>
      <w:r w:rsidR="00EE2041" w:rsidRPr="00762C87">
        <w:rPr>
          <w:rFonts w:ascii="Times New Roman" w:hAnsi="Times New Roman" w:cs="Times New Roman"/>
          <w:sz w:val="24"/>
          <w:szCs w:val="24"/>
        </w:rPr>
        <w:t>p</w:t>
      </w:r>
      <w:r w:rsidR="005F23CC" w:rsidRPr="00762C87">
        <w:rPr>
          <w:rFonts w:ascii="Times New Roman" w:hAnsi="Times New Roman" w:cs="Times New Roman"/>
          <w:sz w:val="24"/>
          <w:szCs w:val="24"/>
        </w:rPr>
        <w:t xml:space="preserve">eople differed in loneliness, </w:t>
      </w:r>
      <w:r w:rsidR="00EE2041" w:rsidRPr="00762C87">
        <w:rPr>
          <w:rFonts w:ascii="Times New Roman" w:hAnsi="Times New Roman" w:cs="Times New Roman"/>
          <w:sz w:val="24"/>
          <w:szCs w:val="24"/>
        </w:rPr>
        <w:t>time spent on social media</w:t>
      </w:r>
      <w:r w:rsidR="005F23CC" w:rsidRPr="00762C87">
        <w:rPr>
          <w:rFonts w:ascii="Times New Roman" w:hAnsi="Times New Roman" w:cs="Times New Roman"/>
          <w:sz w:val="24"/>
          <w:szCs w:val="24"/>
        </w:rPr>
        <w:t xml:space="preserve"> and depression at baseline. Additionally, we observe autoregressive effects for each of the three variables, that differed in strength</w:t>
      </w:r>
      <w:r w:rsidRPr="00762C87">
        <w:rPr>
          <w:rFonts w:ascii="Times New Roman" w:hAnsi="Times New Roman" w:cs="Times New Roman"/>
          <w:sz w:val="24"/>
          <w:szCs w:val="24"/>
        </w:rPr>
        <w:t>, suggesting carry-over effects from one moment to the next</w:t>
      </w:r>
      <w:r w:rsidR="005F23CC" w:rsidRPr="00762C87">
        <w:rPr>
          <w:rFonts w:ascii="Times New Roman" w:hAnsi="Times New Roman" w:cs="Times New Roman"/>
          <w:sz w:val="24"/>
          <w:szCs w:val="24"/>
        </w:rPr>
        <w:t xml:space="preserve"> that differed between people </w:t>
      </w:r>
      <w:r w:rsidR="005F23CC"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{"citationID":"YcUHiiHN","properties":{"formattedCitation":"(Fried et al., 2021)","plainCitation":"(Fried et al., 2021)","noteIndex":0},"citationItems":[{"id":"BKEFkAIY/eBNB2Wcf","uris":["http://www.mendeley.com/documents/?uuid=f262f9e7-d2a3-3267-90a9-daf2df9ed80a"],"itemData":{"DOI":"10.1177/21677026211017839","ISSN":"21677034","abstract":"For many students, the COVID-19 pandemic caused once-in-a-lifetime disruptions of daily life. In March 2020, during the beginning of the outbreak in the Netherlands, we used ecological momentary as...","author":[{"dropping-particle":"","family":"Fried","given":"Eiko I.","non-dropping-particle":"","parse-names":false,"suffix":""},{"dropping-particle":"","family":"Papanikolaou","given":"Faidra","non-dropping-particle":"","parse-names":false,"suffix":""},{"dropping-particle":"","family":"Epskamp","given":"Sacha","non-dropping-particle":"","parse-names":false,"suffix":""}],"container-title":"Clinical Psychological Science","id":"EiE3eUY7/yOcQm8sZ","issue":"2","issued":{"date-parts":[["2021","6","7"]]},"page":"340-354","publisher":"SAGE PublicationsSage CA: Los Angeles, CA","title":"Mental Health and Social Contact During the COVID-19 Pandemic: An Ecological Momentary Assessment Study:","type":"article-journal","volume":"10"}}],"schema":"https://github.com/citation-style-language/schema/raw/master/csl-citation.json"} </w:instrText>
      </w:r>
      <w:r w:rsidR="005F23CC" w:rsidRPr="00762C87">
        <w:rPr>
          <w:rFonts w:ascii="Times New Roman" w:hAnsi="Times New Roman" w:cs="Times New Roman"/>
          <w:sz w:val="24"/>
          <w:szCs w:val="24"/>
        </w:rPr>
        <w:fldChar w:fldCharType="separate"/>
      </w:r>
      <w:r w:rsidR="005F23CC" w:rsidRPr="00762C87">
        <w:rPr>
          <w:rFonts w:ascii="Times New Roman" w:hAnsi="Times New Roman" w:cs="Times New Roman"/>
          <w:sz w:val="24"/>
        </w:rPr>
        <w:t>(Fried et al., 2021)</w:t>
      </w:r>
      <w:r w:rsidR="005F23CC" w:rsidRPr="00762C87">
        <w:rPr>
          <w:rFonts w:ascii="Times New Roman" w:hAnsi="Times New Roman" w:cs="Times New Roman"/>
          <w:sz w:val="24"/>
          <w:szCs w:val="24"/>
        </w:rPr>
        <w:fldChar w:fldCharType="end"/>
      </w:r>
      <w:r w:rsidRPr="00762C87">
        <w:rPr>
          <w:rFonts w:ascii="Times New Roman" w:hAnsi="Times New Roman" w:cs="Times New Roman"/>
          <w:sz w:val="24"/>
          <w:szCs w:val="24"/>
        </w:rPr>
        <w:t xml:space="preserve">. </w:t>
      </w:r>
      <w:r w:rsidR="002462FF" w:rsidRPr="00762C87">
        <w:rPr>
          <w:rFonts w:ascii="Times New Roman" w:hAnsi="Times New Roman" w:cs="Times New Roman"/>
          <w:sz w:val="24"/>
          <w:szCs w:val="24"/>
        </w:rPr>
        <w:t xml:space="preserve">The </w:t>
      </w:r>
      <w:r w:rsidR="00722056" w:rsidRPr="00762C87">
        <w:rPr>
          <w:rFonts w:ascii="Times New Roman" w:hAnsi="Times New Roman" w:cs="Times New Roman"/>
          <w:sz w:val="24"/>
          <w:szCs w:val="24"/>
        </w:rPr>
        <w:t>DSEM</w:t>
      </w:r>
      <w:r w:rsidR="002462FF" w:rsidRPr="00762C87">
        <w:rPr>
          <w:rFonts w:ascii="Times New Roman" w:hAnsi="Times New Roman" w:cs="Times New Roman"/>
          <w:sz w:val="24"/>
          <w:szCs w:val="24"/>
        </w:rPr>
        <w:t xml:space="preserve"> further suggested that m</w:t>
      </w:r>
      <w:r w:rsidR="00D9529D" w:rsidRPr="00762C87">
        <w:rPr>
          <w:rFonts w:ascii="Times New Roman" w:hAnsi="Times New Roman" w:cs="Times New Roman"/>
          <w:sz w:val="24"/>
          <w:szCs w:val="24"/>
        </w:rPr>
        <w:t xml:space="preserve">omentary increases in depression were associated with increases in </w:t>
      </w:r>
      <w:r w:rsidR="00EE2041" w:rsidRPr="00762C87">
        <w:rPr>
          <w:rFonts w:ascii="Times New Roman" w:hAnsi="Times New Roman" w:cs="Times New Roman"/>
          <w:sz w:val="24"/>
          <w:szCs w:val="24"/>
        </w:rPr>
        <w:t xml:space="preserve">time spent online on social media </w:t>
      </w:r>
      <w:r w:rsidR="009F3EF2" w:rsidRPr="00762C87">
        <w:rPr>
          <w:rFonts w:ascii="Times New Roman" w:hAnsi="Times New Roman" w:cs="Times New Roman"/>
          <w:sz w:val="24"/>
          <w:szCs w:val="24"/>
        </w:rPr>
        <w:t>(</w:t>
      </w:r>
      <w:r w:rsidR="009F3EF2" w:rsidRPr="00762C87">
        <w:rPr>
          <w:rFonts w:ascii="Times New Roman" w:hAnsi="Times New Roman" w:cs="Times New Roman"/>
          <w:i/>
          <w:iCs/>
          <w:sz w:val="24"/>
          <w:szCs w:val="24"/>
        </w:rPr>
        <w:t xml:space="preserve">b </w:t>
      </w:r>
      <w:r w:rsidR="009F3EF2" w:rsidRPr="00762C87">
        <w:rPr>
          <w:rFonts w:ascii="Times New Roman" w:hAnsi="Times New Roman" w:cs="Times New Roman"/>
          <w:sz w:val="24"/>
          <w:szCs w:val="24"/>
        </w:rPr>
        <w:t xml:space="preserve">= </w:t>
      </w:r>
      <w:r w:rsidR="00E943BD" w:rsidRPr="00762C87">
        <w:rPr>
          <w:rFonts w:ascii="Times New Roman" w:hAnsi="Times New Roman" w:cs="Times New Roman"/>
          <w:sz w:val="24"/>
          <w:szCs w:val="24"/>
        </w:rPr>
        <w:t>.076</w:t>
      </w:r>
      <w:r w:rsidR="009F3EF2" w:rsidRPr="00762C87">
        <w:rPr>
          <w:rFonts w:ascii="Times New Roman" w:hAnsi="Times New Roman" w:cs="Times New Roman"/>
          <w:sz w:val="24"/>
          <w:szCs w:val="24"/>
        </w:rPr>
        <w:t xml:space="preserve">, </w:t>
      </w:r>
      <w:r w:rsidR="00E96AF9" w:rsidRPr="00762C87">
        <w:rPr>
          <w:rFonts w:ascii="Times New Roman" w:hAnsi="Times New Roman" w:cs="Times New Roman"/>
          <w:sz w:val="24"/>
          <w:szCs w:val="24"/>
        </w:rPr>
        <w:t xml:space="preserve">95% </w:t>
      </w:r>
      <w:r w:rsidR="009F3EF2" w:rsidRPr="00762C87">
        <w:rPr>
          <w:rFonts w:ascii="Times New Roman" w:hAnsi="Times New Roman" w:cs="Times New Roman"/>
          <w:i/>
          <w:iCs/>
          <w:sz w:val="24"/>
          <w:szCs w:val="24"/>
        </w:rPr>
        <w:t xml:space="preserve">CI </w:t>
      </w:r>
      <w:r w:rsidR="009F3EF2" w:rsidRPr="00762C87">
        <w:rPr>
          <w:rFonts w:ascii="Times New Roman" w:hAnsi="Times New Roman" w:cs="Times New Roman"/>
          <w:sz w:val="24"/>
          <w:szCs w:val="24"/>
        </w:rPr>
        <w:t>= [.</w:t>
      </w:r>
      <w:r w:rsidR="00E943BD" w:rsidRPr="00762C87">
        <w:rPr>
          <w:rFonts w:ascii="Times New Roman" w:hAnsi="Times New Roman" w:cs="Times New Roman"/>
          <w:sz w:val="24"/>
          <w:szCs w:val="24"/>
        </w:rPr>
        <w:t>012</w:t>
      </w:r>
      <w:r w:rsidR="009F3EF2" w:rsidRPr="00762C87">
        <w:rPr>
          <w:rFonts w:ascii="Times New Roman" w:hAnsi="Times New Roman" w:cs="Times New Roman"/>
          <w:sz w:val="24"/>
          <w:szCs w:val="24"/>
        </w:rPr>
        <w:t>, .</w:t>
      </w:r>
      <w:r w:rsidR="00E943BD" w:rsidRPr="00762C87">
        <w:rPr>
          <w:rFonts w:ascii="Times New Roman" w:hAnsi="Times New Roman" w:cs="Times New Roman"/>
          <w:sz w:val="24"/>
          <w:szCs w:val="24"/>
        </w:rPr>
        <w:t>133</w:t>
      </w:r>
      <w:r w:rsidR="009F3EF2" w:rsidRPr="00762C87">
        <w:rPr>
          <w:rFonts w:ascii="Times New Roman" w:hAnsi="Times New Roman" w:cs="Times New Roman"/>
          <w:sz w:val="24"/>
          <w:szCs w:val="24"/>
        </w:rPr>
        <w:t>])</w:t>
      </w:r>
      <w:r w:rsidR="00D9529D" w:rsidRPr="00762C87">
        <w:rPr>
          <w:rFonts w:ascii="Times New Roman" w:hAnsi="Times New Roman" w:cs="Times New Roman"/>
          <w:sz w:val="24"/>
          <w:szCs w:val="24"/>
        </w:rPr>
        <w:t xml:space="preserve">, </w:t>
      </w:r>
      <w:r w:rsidR="00341259" w:rsidRPr="00762C87">
        <w:rPr>
          <w:rFonts w:ascii="Times New Roman" w:hAnsi="Times New Roman" w:cs="Times New Roman"/>
          <w:sz w:val="24"/>
          <w:szCs w:val="24"/>
        </w:rPr>
        <w:t xml:space="preserve">and </w:t>
      </w:r>
      <w:r w:rsidR="00D9529D" w:rsidRPr="00762C87">
        <w:rPr>
          <w:rFonts w:ascii="Times New Roman" w:hAnsi="Times New Roman" w:cs="Times New Roman"/>
          <w:sz w:val="24"/>
          <w:szCs w:val="24"/>
        </w:rPr>
        <w:t>increases in loneliness were associated with increases in depression from one moment to the next</w:t>
      </w:r>
      <w:r w:rsidR="00934174" w:rsidRPr="00762C87">
        <w:rPr>
          <w:rFonts w:ascii="Times New Roman" w:hAnsi="Times New Roman" w:cs="Times New Roman"/>
          <w:sz w:val="24"/>
          <w:szCs w:val="24"/>
        </w:rPr>
        <w:t xml:space="preserve"> (</w:t>
      </w:r>
      <w:r w:rsidR="00934174" w:rsidRPr="00762C87">
        <w:rPr>
          <w:rFonts w:ascii="Times New Roman" w:hAnsi="Times New Roman" w:cs="Times New Roman"/>
          <w:i/>
          <w:iCs/>
          <w:sz w:val="24"/>
          <w:szCs w:val="24"/>
        </w:rPr>
        <w:t xml:space="preserve">b </w:t>
      </w:r>
      <w:r w:rsidR="00934174" w:rsidRPr="00762C87">
        <w:rPr>
          <w:rFonts w:ascii="Times New Roman" w:hAnsi="Times New Roman" w:cs="Times New Roman"/>
          <w:sz w:val="24"/>
          <w:szCs w:val="24"/>
        </w:rPr>
        <w:t xml:space="preserve">= .119, 95% </w:t>
      </w:r>
      <w:r w:rsidR="00934174" w:rsidRPr="00762C87">
        <w:rPr>
          <w:rFonts w:ascii="Times New Roman" w:hAnsi="Times New Roman" w:cs="Times New Roman"/>
          <w:i/>
          <w:iCs/>
          <w:sz w:val="24"/>
          <w:szCs w:val="24"/>
        </w:rPr>
        <w:t xml:space="preserve">CI </w:t>
      </w:r>
      <w:r w:rsidR="00934174" w:rsidRPr="00762C87">
        <w:rPr>
          <w:rFonts w:ascii="Times New Roman" w:hAnsi="Times New Roman" w:cs="Times New Roman"/>
          <w:sz w:val="24"/>
          <w:szCs w:val="24"/>
        </w:rPr>
        <w:t>= [.074, .161])</w:t>
      </w:r>
      <w:r w:rsidR="00D9529D" w:rsidRPr="00762C87">
        <w:rPr>
          <w:rFonts w:ascii="Times New Roman" w:hAnsi="Times New Roman" w:cs="Times New Roman"/>
          <w:sz w:val="24"/>
          <w:szCs w:val="24"/>
        </w:rPr>
        <w:t xml:space="preserve">. This association was significantly moderated by </w:t>
      </w:r>
      <w:r w:rsidR="00EE2041" w:rsidRPr="00762C87">
        <w:rPr>
          <w:rFonts w:ascii="Times New Roman" w:hAnsi="Times New Roman" w:cs="Times New Roman"/>
          <w:sz w:val="24"/>
          <w:szCs w:val="24"/>
        </w:rPr>
        <w:t xml:space="preserve">time spent on social media </w:t>
      </w:r>
      <w:r w:rsidR="00D9529D" w:rsidRPr="00762C87">
        <w:rPr>
          <w:rFonts w:ascii="Times New Roman" w:hAnsi="Times New Roman" w:cs="Times New Roman"/>
          <w:sz w:val="24"/>
          <w:szCs w:val="24"/>
        </w:rPr>
        <w:t xml:space="preserve">with increasing </w:t>
      </w:r>
      <w:r w:rsidR="00EE2041" w:rsidRPr="00762C87">
        <w:rPr>
          <w:rFonts w:ascii="Times New Roman" w:hAnsi="Times New Roman" w:cs="Times New Roman"/>
          <w:sz w:val="24"/>
          <w:szCs w:val="24"/>
        </w:rPr>
        <w:t xml:space="preserve">time spent on social media </w:t>
      </w:r>
      <w:r w:rsidR="00D50698" w:rsidRPr="00762C87">
        <w:rPr>
          <w:rFonts w:ascii="Times New Roman" w:hAnsi="Times New Roman" w:cs="Times New Roman"/>
          <w:sz w:val="24"/>
          <w:szCs w:val="24"/>
        </w:rPr>
        <w:t xml:space="preserve">being associated with </w:t>
      </w:r>
      <w:r w:rsidR="00D9529D" w:rsidRPr="00762C87">
        <w:rPr>
          <w:rFonts w:ascii="Times New Roman" w:hAnsi="Times New Roman" w:cs="Times New Roman"/>
          <w:sz w:val="24"/>
          <w:szCs w:val="24"/>
        </w:rPr>
        <w:t>a reduction in the</w:t>
      </w:r>
      <w:r w:rsidR="00102F2D" w:rsidRPr="00762C87">
        <w:rPr>
          <w:rFonts w:ascii="Times New Roman" w:hAnsi="Times New Roman" w:cs="Times New Roman"/>
          <w:sz w:val="24"/>
          <w:szCs w:val="24"/>
        </w:rPr>
        <w:t xml:space="preserve"> strength of the</w:t>
      </w:r>
      <w:r w:rsidR="00D9529D" w:rsidRPr="00762C87">
        <w:rPr>
          <w:rFonts w:ascii="Times New Roman" w:hAnsi="Times New Roman" w:cs="Times New Roman"/>
          <w:sz w:val="24"/>
          <w:szCs w:val="24"/>
        </w:rPr>
        <w:t xml:space="preserve"> association between momentary loneliness and depression</w:t>
      </w:r>
      <w:r w:rsidR="00934174" w:rsidRPr="00762C87">
        <w:rPr>
          <w:rFonts w:ascii="Times New Roman" w:hAnsi="Times New Roman" w:cs="Times New Roman"/>
          <w:sz w:val="24"/>
          <w:szCs w:val="24"/>
        </w:rPr>
        <w:t xml:space="preserve"> (</w:t>
      </w:r>
      <w:r w:rsidR="00934174" w:rsidRPr="00762C87">
        <w:rPr>
          <w:rFonts w:ascii="Times New Roman" w:hAnsi="Times New Roman" w:cs="Times New Roman"/>
          <w:i/>
          <w:iCs/>
          <w:sz w:val="24"/>
          <w:szCs w:val="24"/>
        </w:rPr>
        <w:t xml:space="preserve">b </w:t>
      </w:r>
      <w:r w:rsidR="00934174" w:rsidRPr="00762C87">
        <w:rPr>
          <w:rFonts w:ascii="Times New Roman" w:hAnsi="Times New Roman" w:cs="Times New Roman"/>
          <w:sz w:val="24"/>
          <w:szCs w:val="24"/>
        </w:rPr>
        <w:t xml:space="preserve">= -.079, 95% </w:t>
      </w:r>
      <w:r w:rsidR="00934174" w:rsidRPr="00762C87">
        <w:rPr>
          <w:rFonts w:ascii="Times New Roman" w:hAnsi="Times New Roman" w:cs="Times New Roman"/>
          <w:i/>
          <w:iCs/>
          <w:sz w:val="24"/>
          <w:szCs w:val="24"/>
        </w:rPr>
        <w:t xml:space="preserve">CI </w:t>
      </w:r>
      <w:r w:rsidR="00934174" w:rsidRPr="00762C87">
        <w:rPr>
          <w:rFonts w:ascii="Times New Roman" w:hAnsi="Times New Roman" w:cs="Times New Roman"/>
          <w:sz w:val="24"/>
          <w:szCs w:val="24"/>
        </w:rPr>
        <w:t>= [-.125, -.028])</w:t>
      </w:r>
      <w:r w:rsidR="00D9529D" w:rsidRPr="00762C87">
        <w:rPr>
          <w:rFonts w:ascii="Times New Roman" w:hAnsi="Times New Roman" w:cs="Times New Roman"/>
          <w:sz w:val="24"/>
          <w:szCs w:val="24"/>
        </w:rPr>
        <w:t xml:space="preserve">. </w:t>
      </w:r>
      <w:r w:rsidR="005F23CC" w:rsidRPr="00762C87">
        <w:rPr>
          <w:rFonts w:ascii="Times New Roman" w:hAnsi="Times New Roman" w:cs="Times New Roman"/>
          <w:sz w:val="24"/>
          <w:szCs w:val="24"/>
        </w:rPr>
        <w:t xml:space="preserve">Thus, using a within-person DSEM moderation analysis, for the first time, we were able to show </w:t>
      </w:r>
      <w:r w:rsidR="00D9529D" w:rsidRPr="00762C87">
        <w:rPr>
          <w:rFonts w:ascii="Times New Roman" w:hAnsi="Times New Roman" w:cs="Times New Roman"/>
          <w:sz w:val="24"/>
          <w:szCs w:val="24"/>
        </w:rPr>
        <w:t xml:space="preserve">that spending more time than usual </w:t>
      </w:r>
      <w:r w:rsidR="00E66FEF" w:rsidRPr="00762C87">
        <w:rPr>
          <w:rFonts w:ascii="Times New Roman" w:hAnsi="Times New Roman" w:cs="Times New Roman"/>
          <w:sz w:val="24"/>
          <w:szCs w:val="24"/>
        </w:rPr>
        <w:t>on social media</w:t>
      </w:r>
      <w:r w:rsidR="00D9529D" w:rsidRPr="00762C87">
        <w:rPr>
          <w:rFonts w:ascii="Times New Roman" w:hAnsi="Times New Roman" w:cs="Times New Roman"/>
          <w:sz w:val="24"/>
          <w:szCs w:val="24"/>
        </w:rPr>
        <w:t xml:space="preserve"> can to some extent mitigate the negative effect of increases in loneliness on depressive symptoms.</w:t>
      </w:r>
      <w:r w:rsidR="005F23CC" w:rsidRPr="00762C87">
        <w:rPr>
          <w:rFonts w:ascii="Times New Roman" w:hAnsi="Times New Roman" w:cs="Times New Roman"/>
          <w:sz w:val="24"/>
          <w:szCs w:val="24"/>
        </w:rPr>
        <w:t xml:space="preserve"> A summary of significant within-person effects is presented in Figure </w:t>
      </w:r>
      <w:r w:rsidR="006D5954" w:rsidRPr="00762C87">
        <w:rPr>
          <w:rFonts w:ascii="Times New Roman" w:hAnsi="Times New Roman" w:cs="Times New Roman"/>
          <w:sz w:val="24"/>
          <w:szCs w:val="24"/>
        </w:rPr>
        <w:t>5</w:t>
      </w:r>
      <w:r w:rsidR="005F23CC" w:rsidRPr="00762C87">
        <w:rPr>
          <w:rFonts w:ascii="Times New Roman" w:hAnsi="Times New Roman" w:cs="Times New Roman"/>
          <w:sz w:val="24"/>
          <w:szCs w:val="24"/>
        </w:rPr>
        <w:t>.</w:t>
      </w:r>
      <w:r w:rsidR="000E6080" w:rsidRPr="00762C87">
        <w:rPr>
          <w:rFonts w:ascii="Times New Roman" w:hAnsi="Times New Roman" w:cs="Times New Roman"/>
          <w:sz w:val="24"/>
          <w:szCs w:val="24"/>
        </w:rPr>
        <w:t xml:space="preserve"> For distribution of random effect estimates for the effect of loneliness on depressi</w:t>
      </w:r>
      <w:r w:rsidR="00D25797" w:rsidRPr="00762C87">
        <w:rPr>
          <w:rFonts w:ascii="Times New Roman" w:hAnsi="Times New Roman" w:cs="Times New Roman"/>
          <w:sz w:val="24"/>
          <w:szCs w:val="24"/>
        </w:rPr>
        <w:t xml:space="preserve">ve </w:t>
      </w:r>
      <w:r w:rsidR="00012294" w:rsidRPr="00762C87">
        <w:rPr>
          <w:rFonts w:ascii="Times New Roman" w:hAnsi="Times New Roman" w:cs="Times New Roman"/>
          <w:sz w:val="24"/>
          <w:szCs w:val="24"/>
        </w:rPr>
        <w:t xml:space="preserve">symptoms and bivariate associations between random effect estimates for the effect of loneliness on depressive symptoms and the within-person component of </w:t>
      </w:r>
      <w:r w:rsidR="00EE2041" w:rsidRPr="00762C87">
        <w:rPr>
          <w:rFonts w:ascii="Times New Roman" w:hAnsi="Times New Roman" w:cs="Times New Roman"/>
          <w:sz w:val="24"/>
          <w:szCs w:val="24"/>
        </w:rPr>
        <w:t>time spent on social media</w:t>
      </w:r>
      <w:r w:rsidR="000E6080" w:rsidRPr="00762C87">
        <w:rPr>
          <w:rFonts w:ascii="Times New Roman" w:hAnsi="Times New Roman" w:cs="Times New Roman"/>
          <w:sz w:val="24"/>
          <w:szCs w:val="24"/>
        </w:rPr>
        <w:t>, see Figure S</w:t>
      </w:r>
      <w:r w:rsidR="004F7475" w:rsidRPr="00762C87">
        <w:rPr>
          <w:rFonts w:ascii="Times New Roman" w:hAnsi="Times New Roman" w:cs="Times New Roman"/>
          <w:sz w:val="24"/>
          <w:szCs w:val="24"/>
        </w:rPr>
        <w:t>2</w:t>
      </w:r>
      <w:r w:rsidR="00012294" w:rsidRPr="00762C87">
        <w:rPr>
          <w:rFonts w:ascii="Times New Roman" w:hAnsi="Times New Roman" w:cs="Times New Roman"/>
          <w:sz w:val="24"/>
          <w:szCs w:val="24"/>
        </w:rPr>
        <w:t xml:space="preserve"> and Figure S</w:t>
      </w:r>
      <w:r w:rsidR="004F7475" w:rsidRPr="00762C87">
        <w:rPr>
          <w:rFonts w:ascii="Times New Roman" w:hAnsi="Times New Roman" w:cs="Times New Roman"/>
          <w:sz w:val="24"/>
          <w:szCs w:val="24"/>
        </w:rPr>
        <w:t>3</w:t>
      </w:r>
      <w:r w:rsidR="000E6080" w:rsidRPr="00762C87">
        <w:rPr>
          <w:rFonts w:ascii="Times New Roman" w:hAnsi="Times New Roman" w:cs="Times New Roman"/>
          <w:sz w:val="24"/>
          <w:szCs w:val="24"/>
        </w:rPr>
        <w:t>.</w:t>
      </w:r>
      <w:r w:rsidR="005F23CC" w:rsidRPr="00762C87">
        <w:rPr>
          <w:rFonts w:ascii="Times New Roman" w:hAnsi="Times New Roman" w:cs="Times New Roman"/>
          <w:sz w:val="24"/>
          <w:szCs w:val="24"/>
        </w:rPr>
        <w:t xml:space="preserve">  Full model results are provided on OSF:</w:t>
      </w:r>
      <w:r w:rsidR="00146923" w:rsidRPr="00762C87">
        <w:rPr>
          <w:rFonts w:ascii="Times New Roman" w:hAnsi="Times New Roman" w:cs="Times New Roman"/>
          <w:sz w:val="24"/>
          <w:szCs w:val="24"/>
        </w:rPr>
        <w:t xml:space="preserve"> </w:t>
      </w:r>
      <w:hyperlink r:id="rId21" w:history="1">
        <w:r w:rsidR="00146923" w:rsidRPr="00762C87">
          <w:rPr>
            <w:rStyle w:val="Hyperlink"/>
            <w:rFonts w:ascii="Times New Roman" w:hAnsi="Times New Roman" w:cs="Times New Roman"/>
            <w:sz w:val="24"/>
            <w:szCs w:val="24"/>
          </w:rPr>
          <w:t>https://osf.io/tv86y/?view_only=194cac839f8c4226af108794e4949d88</w:t>
        </w:r>
      </w:hyperlink>
      <w:r w:rsidR="00146923" w:rsidRPr="00762C87">
        <w:rPr>
          <w:rFonts w:ascii="Times New Roman" w:hAnsi="Times New Roman" w:cs="Times New Roman"/>
          <w:sz w:val="24"/>
          <w:szCs w:val="24"/>
        </w:rPr>
        <w:t xml:space="preserve">. </w:t>
      </w:r>
    </w:p>
    <w:p w14:paraId="24BE4181" w14:textId="5F113648" w:rsidR="00D9529D" w:rsidRPr="00762C87" w:rsidRDefault="005F23CC" w:rsidP="006F5F2A">
      <w:pPr>
        <w:spacing w:after="0" w:line="480" w:lineRule="auto"/>
        <w:ind w:firstLine="720"/>
        <w:jc w:val="both"/>
        <w:rPr>
          <w:rFonts w:ascii="Times New Roman" w:hAnsi="Times New Roman" w:cs="Times New Roman"/>
          <w:sz w:val="24"/>
          <w:szCs w:val="24"/>
        </w:rPr>
      </w:pPr>
      <w:r w:rsidRPr="00762C87">
        <w:rPr>
          <w:rFonts w:ascii="Times New Roman" w:hAnsi="Times New Roman" w:cs="Times New Roman"/>
          <w:sz w:val="24"/>
          <w:szCs w:val="24"/>
        </w:rPr>
        <w:t xml:space="preserve">Additionally, we tested whether fixing the autoregressive effect for the interaction term to zero as it likely is not practically meaningful would lead to changes in parameter estimates. In the model with the autoregressive effect for the interaction term fixed to zero, the pattern of </w:t>
      </w:r>
      <w:r w:rsidRPr="00762C87">
        <w:rPr>
          <w:rFonts w:ascii="Times New Roman" w:hAnsi="Times New Roman" w:cs="Times New Roman"/>
          <w:sz w:val="24"/>
          <w:szCs w:val="24"/>
        </w:rPr>
        <w:lastRenderedPageBreak/>
        <w:t>results was essentially the same, however, the estimates for other autoregressive effects were slightly higher, indicating that some of the autoregressive effect of the product term had been absorbed by other parameters. This suggests that fixing the autoregressive effect for the interaction term to zero could potentially lead to slightly inflated effect sizes for other parameters and should only be done if computational constraints make it necessary. Comparisons of Deviance Information Criterion (DIC) also supported the inclusion of the freely estimated autoregressive effect (</w:t>
      </w:r>
      <w:r w:rsidRPr="00762C87">
        <w:rPr>
          <w:rFonts w:ascii="Arial" w:hAnsi="Arial" w:cs="Arial"/>
          <w:b/>
          <w:bCs/>
          <w:color w:val="202124"/>
          <w:shd w:val="clear" w:color="auto" w:fill="FFFFFF"/>
        </w:rPr>
        <w:t>Δ</w:t>
      </w:r>
      <w:r w:rsidRPr="00762C87">
        <w:rPr>
          <w:rFonts w:ascii="Times New Roman" w:hAnsi="Times New Roman" w:cs="Times New Roman"/>
          <w:sz w:val="24"/>
          <w:szCs w:val="24"/>
        </w:rPr>
        <w:t xml:space="preserve">DIC = 1,093.103) Full results of the model with the autoregressive parameter for the product term fixed to zero are available on OSF. </w:t>
      </w:r>
      <w:r w:rsidR="001126CB" w:rsidRPr="00762C87">
        <w:rPr>
          <w:rFonts w:ascii="Times New Roman" w:hAnsi="Times New Roman" w:cs="Times New Roman"/>
          <w:sz w:val="24"/>
          <w:szCs w:val="24"/>
        </w:rPr>
        <w:t xml:space="preserve"> </w:t>
      </w:r>
      <w:r w:rsidR="005C2AC8" w:rsidRPr="00762C87">
        <w:rPr>
          <w:rFonts w:ascii="Times New Roman" w:hAnsi="Times New Roman" w:cs="Times New Roman"/>
          <w:noProof/>
          <w:sz w:val="24"/>
          <w:szCs w:val="24"/>
        </w:rPr>
        <mc:AlternateContent>
          <mc:Choice Requires="wpg">
            <w:drawing>
              <wp:anchor distT="0" distB="0" distL="114300" distR="114300" simplePos="0" relativeHeight="251655171" behindDoc="0" locked="0" layoutInCell="1" allowOverlap="1" wp14:anchorId="6C1E700F" wp14:editId="5C2FB06E">
                <wp:simplePos x="0" y="0"/>
                <wp:positionH relativeFrom="column">
                  <wp:posOffset>-57150</wp:posOffset>
                </wp:positionH>
                <wp:positionV relativeFrom="paragraph">
                  <wp:posOffset>3181350</wp:posOffset>
                </wp:positionV>
                <wp:extent cx="5570220" cy="5330190"/>
                <wp:effectExtent l="0" t="0" r="0" b="3810"/>
                <wp:wrapTopAndBottom/>
                <wp:docPr id="245146239" name="Group 245146239"/>
                <wp:cNvGraphicFramePr/>
                <a:graphic xmlns:a="http://schemas.openxmlformats.org/drawingml/2006/main">
                  <a:graphicData uri="http://schemas.microsoft.com/office/word/2010/wordprocessingGroup">
                    <wpg:wgp>
                      <wpg:cNvGrpSpPr/>
                      <wpg:grpSpPr>
                        <a:xfrm>
                          <a:off x="0" y="0"/>
                          <a:ext cx="5570220" cy="5330191"/>
                          <a:chOff x="-57150" y="-1238236"/>
                          <a:chExt cx="5570220" cy="5330734"/>
                        </a:xfrm>
                      </wpg:grpSpPr>
                      <wps:wsp>
                        <wps:cNvPr id="3" name="Text Box 2"/>
                        <wps:cNvSpPr txBox="1">
                          <a:spLocks noChangeArrowheads="1"/>
                        </wps:cNvSpPr>
                        <wps:spPr bwMode="auto">
                          <a:xfrm>
                            <a:off x="-57150" y="2781397"/>
                            <a:ext cx="5570220" cy="1311101"/>
                          </a:xfrm>
                          <a:prstGeom prst="rect">
                            <a:avLst/>
                          </a:prstGeom>
                          <a:solidFill>
                            <a:srgbClr val="FFFFFF"/>
                          </a:solidFill>
                          <a:ln w="9525">
                            <a:noFill/>
                            <a:miter lim="800000"/>
                            <a:headEnd/>
                            <a:tailEnd/>
                          </a:ln>
                        </wps:spPr>
                        <wps:txbx>
                          <w:txbxContent>
                            <w:p w14:paraId="369446FD" w14:textId="429305B5" w:rsidR="006A4E2A" w:rsidRDefault="006A4E2A" w:rsidP="006F5F2A">
                              <w:pPr>
                                <w:spacing w:line="360" w:lineRule="auto"/>
                                <w:jc w:val="both"/>
                              </w:pPr>
                              <w:r w:rsidRPr="00762C87">
                                <w:rPr>
                                  <w:rFonts w:ascii="Times New Roman" w:hAnsi="Times New Roman" w:cs="Times New Roman"/>
                                  <w:b/>
                                  <w:bCs/>
                                  <w:sz w:val="24"/>
                                  <w:szCs w:val="24"/>
                                </w:rPr>
                                <w:t xml:space="preserve">Figure </w:t>
                              </w:r>
                              <w:r w:rsidR="004F7475" w:rsidRPr="00762C87">
                                <w:rPr>
                                  <w:rFonts w:ascii="Times New Roman" w:hAnsi="Times New Roman" w:cs="Times New Roman"/>
                                  <w:b/>
                                  <w:bCs/>
                                  <w:sz w:val="24"/>
                                  <w:szCs w:val="24"/>
                                </w:rPr>
                                <w:t>5</w:t>
                              </w:r>
                              <w:r w:rsidRPr="00762C87">
                                <w:rPr>
                                  <w:rFonts w:ascii="Times New Roman" w:hAnsi="Times New Roman" w:cs="Times New Roman"/>
                                  <w:b/>
                                  <w:bCs/>
                                  <w:sz w:val="24"/>
                                  <w:szCs w:val="24"/>
                                </w:rPr>
                                <w:t>.</w:t>
                              </w:r>
                              <w:r w:rsidRPr="00762C87">
                                <w:rPr>
                                  <w:rFonts w:ascii="Times New Roman" w:hAnsi="Times New Roman" w:cs="Times New Roman"/>
                                  <w:sz w:val="24"/>
                                  <w:szCs w:val="24"/>
                                </w:rPr>
                                <w:t xml:space="preserve">  Multilevel dynamic structural equation model visualising the within-person associations between loneliness, depression and online social interactions. Non-significant paths, residual variances, co-variances and factor variances are omitted for clarity. (W) represents within-person estimates. Black dots indicate random effects. μ = Means, D = Depression, L = Loneliness, O = Time spent online using social media.</w:t>
                              </w:r>
                            </w:p>
                          </w:txbxContent>
                        </wps:txbx>
                        <wps:bodyPr rot="0" vert="horz" wrap="square" lIns="91440" tIns="45720" rIns="91440" bIns="45720" anchor="t" anchorCtr="0">
                          <a:noAutofit/>
                        </wps:bodyPr>
                      </wps:wsp>
                      <pic:pic xmlns:pic="http://schemas.openxmlformats.org/drawingml/2006/picture">
                        <pic:nvPicPr>
                          <pic:cNvPr id="122070318" name="Picture 3" descr="A picture containing text, circle, screenshot, astronomy&#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4300" y="-1238236"/>
                            <a:ext cx="5100955" cy="390398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C1E700F" id="Group 245146239" o:spid="_x0000_s1038" style="position:absolute;left:0;text-align:left;margin-left:-4.5pt;margin-top:250.5pt;width:438.6pt;height:419.7pt;z-index:251655171;mso-width-relative:margin;mso-height-relative:margin" coordorigin="-571,-12382" coordsize="55702,53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">
                <v:shape id="Text Box 2" o:spid="_x0000_s1039" type="#_x0000_t202" style="position:absolute;left:-571;top:27813;width:55701;height:1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369446FD" w14:textId="429305B5" w:rsidR="006A4E2A" w:rsidRDefault="006A4E2A" w:rsidP="006F5F2A">
                        <w:pPr>
                          <w:spacing w:line="360" w:lineRule="auto"/>
                          <w:jc w:val="both"/>
                        </w:pPr>
                        <w:r w:rsidRPr="00762C87">
                          <w:rPr>
                            <w:rFonts w:ascii="Times New Roman" w:hAnsi="Times New Roman" w:cs="Times New Roman"/>
                            <w:b/>
                            <w:bCs/>
                            <w:sz w:val="24"/>
                            <w:szCs w:val="24"/>
                          </w:rPr>
                          <w:t xml:space="preserve">Figure </w:t>
                        </w:r>
                        <w:r w:rsidR="004F7475" w:rsidRPr="00762C87">
                          <w:rPr>
                            <w:rFonts w:ascii="Times New Roman" w:hAnsi="Times New Roman" w:cs="Times New Roman"/>
                            <w:b/>
                            <w:bCs/>
                            <w:sz w:val="24"/>
                            <w:szCs w:val="24"/>
                          </w:rPr>
                          <w:t>5</w:t>
                        </w:r>
                        <w:r w:rsidRPr="00762C87">
                          <w:rPr>
                            <w:rFonts w:ascii="Times New Roman" w:hAnsi="Times New Roman" w:cs="Times New Roman"/>
                            <w:b/>
                            <w:bCs/>
                            <w:sz w:val="24"/>
                            <w:szCs w:val="24"/>
                          </w:rPr>
                          <w:t>.</w:t>
                        </w:r>
                        <w:r w:rsidRPr="00762C87">
                          <w:rPr>
                            <w:rFonts w:ascii="Times New Roman" w:hAnsi="Times New Roman" w:cs="Times New Roman"/>
                            <w:sz w:val="24"/>
                            <w:szCs w:val="24"/>
                          </w:rPr>
                          <w:t xml:space="preserve">  Multilevel dynamic structural equation model visualising the within-person associations between loneliness, depression and online social interactions. Non-significant paths, residual variances, co-variances and factor variances are omitted for clarity. (W) represents within-person estimates. Black dots indicate random effects. μ = Means, D = Depression, L = Loneliness, O = Time spent online using social media.</w:t>
                        </w:r>
                      </w:p>
                    </w:txbxContent>
                  </v:textbox>
                </v:shape>
                <v:shape id="Picture 3" o:spid="_x0000_s1040" type="#_x0000_t75" alt="A picture containing text, circle, screenshot, astronomy&#10;&#10;Description automatically generated" style="position:absolute;left:1143;top:-12382;width:51009;height:39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">
                  <v:imagedata r:id="rId23" o:title="A picture containing text, circle, screenshot, astronomy&#10;&#10;Description automatically generated"/>
                </v:shape>
                <w10:wrap type="topAndBottom"/>
              </v:group>
            </w:pict>
          </mc:Fallback>
        </mc:AlternateContent>
      </w:r>
      <w:hyperlink r:id="rId24" w:history="1">
        <w:r w:rsidR="00146923" w:rsidRPr="00762C87">
          <w:rPr>
            <w:rStyle w:val="Hyperlink"/>
            <w:rFonts w:ascii="Times New Roman" w:hAnsi="Times New Roman" w:cs="Times New Roman"/>
            <w:sz w:val="24"/>
            <w:szCs w:val="24"/>
          </w:rPr>
          <w:t>https://osf.io/tv86y/?view_only=194cac839f8c4226af108794e4949d88</w:t>
        </w:r>
      </w:hyperlink>
      <w:r w:rsidR="00146923" w:rsidRPr="00762C87">
        <w:rPr>
          <w:rFonts w:ascii="Times New Roman" w:hAnsi="Times New Roman" w:cs="Times New Roman"/>
          <w:sz w:val="24"/>
          <w:szCs w:val="24"/>
        </w:rPr>
        <w:t xml:space="preserve">. </w:t>
      </w:r>
    </w:p>
    <w:p w14:paraId="3346D466" w14:textId="0617F2FD" w:rsidR="009F6920" w:rsidRPr="00762C87" w:rsidRDefault="009F6920" w:rsidP="00237D69">
      <w:pPr>
        <w:spacing w:after="0" w:line="240" w:lineRule="auto"/>
        <w:jc w:val="both"/>
        <w:rPr>
          <w:rFonts w:ascii="Times New Roman" w:hAnsi="Times New Roman" w:cs="Times New Roman"/>
          <w:b/>
          <w:bCs/>
          <w:sz w:val="24"/>
          <w:szCs w:val="24"/>
        </w:rPr>
      </w:pPr>
    </w:p>
    <w:p w14:paraId="77C61CAE" w14:textId="19CBD405" w:rsidR="002905A2" w:rsidRPr="00762C87" w:rsidRDefault="002905A2" w:rsidP="002905A2">
      <w:pPr>
        <w:spacing w:after="0" w:line="480" w:lineRule="auto"/>
        <w:jc w:val="both"/>
        <w:rPr>
          <w:rFonts w:ascii="Times New Roman" w:hAnsi="Times New Roman" w:cs="Times New Roman"/>
          <w:b/>
          <w:bCs/>
          <w:sz w:val="24"/>
          <w:szCs w:val="24"/>
        </w:rPr>
      </w:pPr>
      <w:r w:rsidRPr="00762C87">
        <w:rPr>
          <w:rFonts w:ascii="Times New Roman" w:hAnsi="Times New Roman" w:cs="Times New Roman"/>
          <w:b/>
          <w:bCs/>
          <w:sz w:val="24"/>
          <w:szCs w:val="24"/>
        </w:rPr>
        <w:lastRenderedPageBreak/>
        <w:t>Simulation Study</w:t>
      </w:r>
    </w:p>
    <w:p w14:paraId="6984CA1F" w14:textId="7FB3C402" w:rsidR="00494E50" w:rsidRPr="00762C87" w:rsidRDefault="00DE3410" w:rsidP="00494E50">
      <w:pPr>
        <w:spacing w:after="0" w:line="480" w:lineRule="auto"/>
        <w:jc w:val="both"/>
        <w:rPr>
          <w:rFonts w:ascii="Times New Roman" w:hAnsi="Times New Roman" w:cs="Times New Roman"/>
          <w:sz w:val="24"/>
          <w:szCs w:val="24"/>
        </w:rPr>
      </w:pPr>
      <w:bookmarkStart w:id="8" w:name="_Hlk146726551"/>
      <w:bookmarkStart w:id="9" w:name="_Hlk146727789"/>
      <w:r w:rsidRPr="00762C87">
        <w:rPr>
          <w:rFonts w:ascii="Times New Roman" w:hAnsi="Times New Roman" w:cs="Times New Roman"/>
          <w:sz w:val="24"/>
          <w:szCs w:val="24"/>
        </w:rPr>
        <w:t xml:space="preserve">We </w:t>
      </w:r>
      <w:r w:rsidR="00494E50" w:rsidRPr="00762C87">
        <w:rPr>
          <w:rFonts w:ascii="Times New Roman" w:hAnsi="Times New Roman" w:cs="Times New Roman"/>
          <w:sz w:val="24"/>
          <w:szCs w:val="24"/>
        </w:rPr>
        <w:t>tested whether our proposed analysis technique may lead to the detection of spurious interaction effects</w:t>
      </w:r>
      <w:r w:rsidRPr="00762C87">
        <w:rPr>
          <w:rFonts w:ascii="Times New Roman" w:hAnsi="Times New Roman" w:cs="Times New Roman"/>
          <w:sz w:val="24"/>
          <w:szCs w:val="24"/>
        </w:rPr>
        <w:t xml:space="preserve"> in a simulation study</w:t>
      </w:r>
      <w:r w:rsidR="00494E50" w:rsidRPr="00762C87">
        <w:rPr>
          <w:rFonts w:ascii="Times New Roman" w:hAnsi="Times New Roman" w:cs="Times New Roman"/>
          <w:sz w:val="24"/>
          <w:szCs w:val="24"/>
        </w:rPr>
        <w:t xml:space="preserve">. </w:t>
      </w:r>
      <w:r w:rsidR="00772A1C" w:rsidRPr="00762C87">
        <w:rPr>
          <w:rFonts w:ascii="Times New Roman" w:hAnsi="Times New Roman" w:cs="Times New Roman"/>
          <w:sz w:val="24"/>
          <w:szCs w:val="24"/>
        </w:rPr>
        <w:t xml:space="preserve">Specifically, we investigated the </w:t>
      </w:r>
      <w:r w:rsidR="00494E50" w:rsidRPr="00762C87">
        <w:rPr>
          <w:rFonts w:ascii="Times New Roman" w:hAnsi="Times New Roman" w:cs="Times New Roman"/>
          <w:sz w:val="24"/>
          <w:szCs w:val="24"/>
        </w:rPr>
        <w:t>type I error of our analysis approach under conditions where no true within-person moderation effect was present.</w:t>
      </w:r>
    </w:p>
    <w:p w14:paraId="264AEDEA" w14:textId="447FBBF0" w:rsidR="00494E50" w:rsidRPr="00762C87" w:rsidRDefault="00494E50" w:rsidP="00772A1C">
      <w:pPr>
        <w:spacing w:after="0" w:line="480" w:lineRule="auto"/>
        <w:ind w:firstLine="720"/>
        <w:jc w:val="both"/>
        <w:rPr>
          <w:rFonts w:ascii="Times New Roman" w:hAnsi="Times New Roman" w:cs="Times New Roman"/>
          <w:sz w:val="24"/>
          <w:szCs w:val="24"/>
        </w:rPr>
      </w:pPr>
      <w:r w:rsidRPr="00762C87">
        <w:rPr>
          <w:rFonts w:ascii="Times New Roman" w:hAnsi="Times New Roman" w:cs="Times New Roman"/>
          <w:sz w:val="24"/>
          <w:szCs w:val="24"/>
        </w:rPr>
        <w:t>Using an external Monte Carlo procedure in Mplus, we first generated 100 simulated datasets under a population model that did not include a within-person moderation effect. For our approach to be usable in empirical applications, we would want moderation effects to be detected at rates commensurate with the chosen threshold of significance (e.g. .05). We set our sample size to be comparable to our empirical example (N=80; T=60). Autoregressive effects were set to .2, cross-lagged effects to .1, and residual covariances between x, y and m to .2</w:t>
      </w:r>
      <w:r w:rsidR="00521EC0" w:rsidRPr="00762C87">
        <w:rPr>
          <w:rFonts w:ascii="Times New Roman" w:hAnsi="Times New Roman" w:cs="Times New Roman"/>
          <w:sz w:val="24"/>
          <w:szCs w:val="24"/>
        </w:rPr>
        <w:t xml:space="preserve"> to </w:t>
      </w:r>
      <w:r w:rsidR="00C33CF1" w:rsidRPr="00762C87">
        <w:rPr>
          <w:rFonts w:ascii="Times New Roman" w:hAnsi="Times New Roman" w:cs="Times New Roman"/>
          <w:sz w:val="24"/>
          <w:szCs w:val="24"/>
        </w:rPr>
        <w:t xml:space="preserve">correspond approximately </w:t>
      </w:r>
      <w:r w:rsidR="00E943BD" w:rsidRPr="00762C87">
        <w:rPr>
          <w:rFonts w:ascii="Times New Roman" w:hAnsi="Times New Roman" w:cs="Times New Roman"/>
          <w:sz w:val="24"/>
          <w:szCs w:val="24"/>
        </w:rPr>
        <w:t>to</w:t>
      </w:r>
      <w:r w:rsidR="00C33CF1" w:rsidRPr="00762C87">
        <w:rPr>
          <w:rFonts w:ascii="Times New Roman" w:hAnsi="Times New Roman" w:cs="Times New Roman"/>
          <w:sz w:val="24"/>
          <w:szCs w:val="24"/>
        </w:rPr>
        <w:t xml:space="preserve"> the effect sizes observed in the above presented empirical example</w:t>
      </w:r>
      <w:r w:rsidRPr="00762C87">
        <w:rPr>
          <w:rFonts w:ascii="Times New Roman" w:hAnsi="Times New Roman" w:cs="Times New Roman"/>
          <w:sz w:val="24"/>
          <w:szCs w:val="24"/>
        </w:rPr>
        <w:t xml:space="preserve">. In a second step, we fit our analysis model to all simulated datasets, following the steps outlined above for investigating within-person moderation effects in DSEM. To </w:t>
      </w:r>
      <w:r w:rsidR="00772A1C" w:rsidRPr="00762C87">
        <w:rPr>
          <w:rFonts w:ascii="Times New Roman" w:hAnsi="Times New Roman" w:cs="Times New Roman"/>
          <w:sz w:val="24"/>
          <w:szCs w:val="24"/>
        </w:rPr>
        <w:t>identify</w:t>
      </w:r>
      <w:r w:rsidRPr="00762C87">
        <w:rPr>
          <w:rFonts w:ascii="Times New Roman" w:hAnsi="Times New Roman" w:cs="Times New Roman"/>
          <w:sz w:val="24"/>
          <w:szCs w:val="24"/>
        </w:rPr>
        <w:t xml:space="preserve"> </w:t>
      </w:r>
      <w:r w:rsidR="00772A1C" w:rsidRPr="00762C87">
        <w:rPr>
          <w:rFonts w:ascii="Times New Roman" w:hAnsi="Times New Roman" w:cs="Times New Roman"/>
          <w:sz w:val="24"/>
          <w:szCs w:val="24"/>
        </w:rPr>
        <w:t>type 1 errors</w:t>
      </w:r>
      <w:r w:rsidRPr="00762C87">
        <w:rPr>
          <w:rFonts w:ascii="Times New Roman" w:hAnsi="Times New Roman" w:cs="Times New Roman"/>
          <w:sz w:val="24"/>
          <w:szCs w:val="24"/>
        </w:rPr>
        <w:t>, we tested whether the modelled moderation effect was different from zero using Wald tests. The type I error rate was calculated as the proportion of simulated datasets in which the Wald test suggested a significant interaction effect</w:t>
      </w:r>
      <w:r w:rsidR="00DE3410" w:rsidRPr="00762C87">
        <w:rPr>
          <w:rFonts w:ascii="Times New Roman" w:hAnsi="Times New Roman" w:cs="Times New Roman"/>
          <w:sz w:val="24"/>
          <w:szCs w:val="24"/>
        </w:rPr>
        <w:t>. A</w:t>
      </w:r>
      <w:r w:rsidR="00E50BEB" w:rsidRPr="00762C87">
        <w:rPr>
          <w:rFonts w:ascii="Times New Roman" w:hAnsi="Times New Roman" w:cs="Times New Roman"/>
          <w:sz w:val="24"/>
          <w:szCs w:val="24"/>
        </w:rPr>
        <w:t xml:space="preserve"> </w:t>
      </w:r>
      <w:r w:rsidRPr="00762C87">
        <w:rPr>
          <w:rFonts w:ascii="Times New Roman" w:hAnsi="Times New Roman" w:cs="Times New Roman"/>
          <w:sz w:val="24"/>
          <w:szCs w:val="24"/>
        </w:rPr>
        <w:t xml:space="preserve">type I error rate of below 5% </w:t>
      </w:r>
      <w:r w:rsidR="00DE3410" w:rsidRPr="00762C87">
        <w:rPr>
          <w:rFonts w:ascii="Times New Roman" w:hAnsi="Times New Roman" w:cs="Times New Roman"/>
          <w:sz w:val="24"/>
          <w:szCs w:val="24"/>
        </w:rPr>
        <w:t xml:space="preserve">was </w:t>
      </w:r>
      <w:r w:rsidRPr="00762C87">
        <w:rPr>
          <w:rFonts w:ascii="Times New Roman" w:hAnsi="Times New Roman" w:cs="Times New Roman"/>
          <w:sz w:val="24"/>
          <w:szCs w:val="24"/>
        </w:rPr>
        <w:t>deemed acceptable.</w:t>
      </w:r>
    </w:p>
    <w:p w14:paraId="5827899B" w14:textId="78C26FF5" w:rsidR="00494E50" w:rsidRPr="00762C87" w:rsidRDefault="00494E50" w:rsidP="00772A1C">
      <w:pPr>
        <w:spacing w:after="0" w:line="480" w:lineRule="auto"/>
        <w:ind w:firstLine="720"/>
        <w:jc w:val="both"/>
        <w:rPr>
          <w:rFonts w:ascii="Times New Roman" w:hAnsi="Times New Roman" w:cs="Times New Roman"/>
          <w:sz w:val="24"/>
          <w:szCs w:val="24"/>
        </w:rPr>
      </w:pPr>
      <w:r w:rsidRPr="00762C87">
        <w:rPr>
          <w:rFonts w:ascii="Times New Roman" w:hAnsi="Times New Roman" w:cs="Times New Roman"/>
          <w:sz w:val="24"/>
          <w:szCs w:val="24"/>
        </w:rPr>
        <w:t xml:space="preserve">Results of this simulation study </w:t>
      </w:r>
      <w:r w:rsidR="00E50BEB" w:rsidRPr="00762C87">
        <w:rPr>
          <w:rFonts w:ascii="Times New Roman" w:hAnsi="Times New Roman" w:cs="Times New Roman"/>
          <w:sz w:val="24"/>
          <w:szCs w:val="24"/>
        </w:rPr>
        <w:t>suggested</w:t>
      </w:r>
      <w:r w:rsidRPr="00762C87">
        <w:rPr>
          <w:rFonts w:ascii="Times New Roman" w:hAnsi="Times New Roman" w:cs="Times New Roman"/>
          <w:sz w:val="24"/>
          <w:szCs w:val="24"/>
        </w:rPr>
        <w:t xml:space="preserve"> that our analysis approach exhibited a type I error rate in line with our intended significance level of 0.05. Across the 100 simulated datasets, the proportion of cases where the Wald test yielded a significant interaction effect as indicate by chi-square values above 3.841 (critical value based on 1 Degrees of Freedom) was below 5% (observed proportion of significant results: 4%). This suggests that the here proposed method for detecting within-person moderation effects has high specificity. Furthermore, results of the simulation study suggested that the analysis model accurately recovered the simulated autoregressive and cross-lagged parameters</w:t>
      </w:r>
      <w:r w:rsidR="009C5199" w:rsidRPr="00762C87">
        <w:rPr>
          <w:rFonts w:ascii="Times New Roman" w:hAnsi="Times New Roman" w:cs="Times New Roman"/>
          <w:sz w:val="24"/>
          <w:szCs w:val="24"/>
        </w:rPr>
        <w:t xml:space="preserve"> (relative bias</w:t>
      </w:r>
      <w:r w:rsidR="00737EE8" w:rsidRPr="00762C87">
        <w:rPr>
          <w:rFonts w:ascii="Times New Roman" w:hAnsi="Times New Roman" w:cs="Times New Roman"/>
          <w:sz w:val="24"/>
          <w:szCs w:val="24"/>
        </w:rPr>
        <w:t xml:space="preserve"> &gt; .9 and &lt;1.1</w:t>
      </w:r>
      <w:r w:rsidR="00411AC9" w:rsidRPr="00762C87">
        <w:rPr>
          <w:rFonts w:ascii="Times New Roman" w:hAnsi="Times New Roman" w:cs="Times New Roman"/>
          <w:sz w:val="24"/>
          <w:szCs w:val="24"/>
        </w:rPr>
        <w:t xml:space="preserve">, with 1 </w:t>
      </w:r>
      <w:r w:rsidR="00411AC9" w:rsidRPr="00762C87">
        <w:rPr>
          <w:rFonts w:ascii="Times New Roman" w:hAnsi="Times New Roman" w:cs="Times New Roman"/>
          <w:sz w:val="24"/>
          <w:szCs w:val="24"/>
        </w:rPr>
        <w:lastRenderedPageBreak/>
        <w:t>indicating no bias</w:t>
      </w:r>
      <w:r w:rsidR="00737EE8" w:rsidRPr="00762C87">
        <w:rPr>
          <w:rFonts w:ascii="Times New Roman" w:hAnsi="Times New Roman" w:cs="Times New Roman"/>
          <w:sz w:val="24"/>
          <w:szCs w:val="24"/>
        </w:rPr>
        <w:t>)</w:t>
      </w:r>
      <w:r w:rsidRPr="00762C87">
        <w:rPr>
          <w:rFonts w:ascii="Times New Roman" w:hAnsi="Times New Roman" w:cs="Times New Roman"/>
          <w:sz w:val="24"/>
          <w:szCs w:val="24"/>
        </w:rPr>
        <w:t xml:space="preserve">, thus </w:t>
      </w:r>
      <w:r w:rsidR="006E3264" w:rsidRPr="00762C87">
        <w:rPr>
          <w:rFonts w:ascii="Times New Roman" w:hAnsi="Times New Roman" w:cs="Times New Roman"/>
          <w:sz w:val="24"/>
          <w:szCs w:val="24"/>
        </w:rPr>
        <w:t>providing</w:t>
      </w:r>
      <w:r w:rsidR="00EC31C2" w:rsidRPr="00762C87">
        <w:rPr>
          <w:rFonts w:ascii="Times New Roman" w:hAnsi="Times New Roman" w:cs="Times New Roman"/>
          <w:sz w:val="24"/>
          <w:szCs w:val="24"/>
        </w:rPr>
        <w:t xml:space="preserve"> evidence for appropriate type </w:t>
      </w:r>
      <w:r w:rsidR="007950F4" w:rsidRPr="00762C87">
        <w:rPr>
          <w:rFonts w:ascii="Times New Roman" w:hAnsi="Times New Roman" w:cs="Times New Roman"/>
          <w:sz w:val="24"/>
          <w:szCs w:val="24"/>
        </w:rPr>
        <w:t>I</w:t>
      </w:r>
      <w:r w:rsidR="00EC31C2" w:rsidRPr="00762C87">
        <w:rPr>
          <w:rFonts w:ascii="Times New Roman" w:hAnsi="Times New Roman" w:cs="Times New Roman"/>
          <w:sz w:val="24"/>
          <w:szCs w:val="24"/>
        </w:rPr>
        <w:t xml:space="preserve"> error control and unbiased parameter estimates</w:t>
      </w:r>
      <w:r w:rsidR="00E50BEB" w:rsidRPr="00762C87">
        <w:rPr>
          <w:rFonts w:ascii="Times New Roman" w:hAnsi="Times New Roman" w:cs="Times New Roman"/>
          <w:sz w:val="24"/>
          <w:szCs w:val="24"/>
        </w:rPr>
        <w:t xml:space="preserve"> under a null moderation effect</w:t>
      </w:r>
      <w:r w:rsidRPr="00762C87">
        <w:rPr>
          <w:rFonts w:ascii="Times New Roman" w:hAnsi="Times New Roman" w:cs="Times New Roman"/>
          <w:sz w:val="24"/>
          <w:szCs w:val="24"/>
        </w:rPr>
        <w:t xml:space="preserve">. Full results of our simulation study and simulation code is available on OSF: </w:t>
      </w:r>
      <w:hyperlink r:id="rId25" w:history="1">
        <w:r w:rsidRPr="00762C87">
          <w:rPr>
            <w:rStyle w:val="Hyperlink"/>
            <w:rFonts w:ascii="Times New Roman" w:hAnsi="Times New Roman" w:cs="Times New Roman"/>
            <w:sz w:val="24"/>
            <w:szCs w:val="24"/>
          </w:rPr>
          <w:t>https://osf.io/tv86y/?view_only=194cac839f8c4226af108794e4949d88</w:t>
        </w:r>
      </w:hyperlink>
      <w:r w:rsidRPr="00762C87">
        <w:rPr>
          <w:rFonts w:ascii="Times New Roman" w:hAnsi="Times New Roman" w:cs="Times New Roman"/>
          <w:sz w:val="24"/>
          <w:szCs w:val="24"/>
        </w:rPr>
        <w:t>.</w:t>
      </w:r>
      <w:bookmarkEnd w:id="8"/>
    </w:p>
    <w:bookmarkEnd w:id="9"/>
    <w:p w14:paraId="1D883C30" w14:textId="77777777" w:rsidR="002F5451" w:rsidRDefault="002F5451" w:rsidP="0069250F">
      <w:pPr>
        <w:spacing w:after="0" w:line="480" w:lineRule="auto"/>
        <w:jc w:val="both"/>
        <w:rPr>
          <w:rFonts w:ascii="Times New Roman" w:hAnsi="Times New Roman" w:cs="Times New Roman"/>
          <w:b/>
          <w:bCs/>
          <w:sz w:val="24"/>
          <w:szCs w:val="24"/>
        </w:rPr>
      </w:pPr>
    </w:p>
    <w:p w14:paraId="57CC1D43" w14:textId="2F63AA47" w:rsidR="0069250F" w:rsidRPr="00762C87" w:rsidRDefault="0069250F" w:rsidP="0069250F">
      <w:pPr>
        <w:spacing w:after="0" w:line="480" w:lineRule="auto"/>
        <w:jc w:val="both"/>
        <w:rPr>
          <w:rFonts w:ascii="Times New Roman" w:hAnsi="Times New Roman" w:cs="Times New Roman"/>
          <w:b/>
          <w:bCs/>
          <w:sz w:val="24"/>
          <w:szCs w:val="24"/>
        </w:rPr>
      </w:pPr>
      <w:r w:rsidRPr="00762C87">
        <w:rPr>
          <w:rFonts w:ascii="Times New Roman" w:hAnsi="Times New Roman" w:cs="Times New Roman"/>
          <w:b/>
          <w:bCs/>
          <w:sz w:val="24"/>
          <w:szCs w:val="24"/>
        </w:rPr>
        <w:t>Discussion</w:t>
      </w:r>
    </w:p>
    <w:p w14:paraId="1C9DDF75" w14:textId="1A94F1E9" w:rsidR="0069250F" w:rsidRPr="00762C87" w:rsidRDefault="00530241" w:rsidP="0069250F">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t>The present</w:t>
      </w:r>
      <w:r w:rsidR="008B69F0" w:rsidRPr="00762C87">
        <w:rPr>
          <w:rFonts w:ascii="Times New Roman" w:hAnsi="Times New Roman" w:cs="Times New Roman"/>
          <w:sz w:val="24"/>
          <w:szCs w:val="24"/>
        </w:rPr>
        <w:t xml:space="preserve"> paper </w:t>
      </w:r>
      <w:r w:rsidR="00CF54F1" w:rsidRPr="00762C87">
        <w:rPr>
          <w:rFonts w:ascii="Times New Roman" w:hAnsi="Times New Roman" w:cs="Times New Roman"/>
          <w:sz w:val="24"/>
          <w:szCs w:val="24"/>
        </w:rPr>
        <w:t xml:space="preserve">demonstrated how classical use of DSEM can be extended to incorporate </w:t>
      </w:r>
      <w:r w:rsidR="008B69F0" w:rsidRPr="00762C87">
        <w:rPr>
          <w:rFonts w:ascii="Times New Roman" w:hAnsi="Times New Roman" w:cs="Times New Roman"/>
          <w:sz w:val="24"/>
          <w:szCs w:val="24"/>
        </w:rPr>
        <w:t xml:space="preserve">the analysis of </w:t>
      </w:r>
      <w:r w:rsidRPr="00762C87">
        <w:rPr>
          <w:rFonts w:ascii="Times New Roman" w:hAnsi="Times New Roman" w:cs="Times New Roman"/>
          <w:sz w:val="24"/>
          <w:szCs w:val="24"/>
        </w:rPr>
        <w:t xml:space="preserve">moderation effects at the within-person level using intensive longitudinal data </w:t>
      </w:r>
      <w:r w:rsidR="008B69F0" w:rsidRPr="00762C87">
        <w:rPr>
          <w:rFonts w:ascii="Times New Roman" w:hAnsi="Times New Roman" w:cs="Times New Roman"/>
          <w:sz w:val="24"/>
          <w:szCs w:val="24"/>
        </w:rPr>
        <w:t xml:space="preserve">within a </w:t>
      </w:r>
      <w:r w:rsidRPr="00762C87">
        <w:rPr>
          <w:rFonts w:ascii="Times New Roman" w:hAnsi="Times New Roman" w:cs="Times New Roman"/>
          <w:sz w:val="24"/>
          <w:szCs w:val="24"/>
        </w:rPr>
        <w:t>dynamic structural equation modelling</w:t>
      </w:r>
      <w:r w:rsidR="008B69F0" w:rsidRPr="00762C87">
        <w:rPr>
          <w:rFonts w:ascii="Times New Roman" w:hAnsi="Times New Roman" w:cs="Times New Roman"/>
          <w:sz w:val="24"/>
          <w:szCs w:val="24"/>
        </w:rPr>
        <w:t xml:space="preserve"> framework</w:t>
      </w:r>
      <w:r w:rsidRPr="00762C87">
        <w:rPr>
          <w:rFonts w:ascii="Times New Roman" w:hAnsi="Times New Roman" w:cs="Times New Roman"/>
          <w:sz w:val="24"/>
          <w:szCs w:val="24"/>
        </w:rPr>
        <w:t xml:space="preserve"> </w:t>
      </w:r>
      <w:r w:rsidR="00885ED8" w:rsidRPr="00762C87">
        <w:rPr>
          <w:rFonts w:ascii="Times New Roman" w:hAnsi="Times New Roman" w:cs="Times New Roman"/>
          <w:sz w:val="24"/>
          <w:szCs w:val="24"/>
        </w:rPr>
        <w:t xml:space="preserve">as </w:t>
      </w:r>
      <w:r w:rsidRPr="00762C87">
        <w:rPr>
          <w:rFonts w:ascii="Times New Roman" w:hAnsi="Times New Roman" w:cs="Times New Roman"/>
          <w:sz w:val="24"/>
          <w:szCs w:val="24"/>
        </w:rPr>
        <w:t>implemented in Mplus</w:t>
      </w:r>
      <w:r w:rsidR="008B69F0" w:rsidRPr="00762C87">
        <w:rPr>
          <w:rFonts w:ascii="Times New Roman" w:hAnsi="Times New Roman" w:cs="Times New Roman"/>
          <w:sz w:val="24"/>
          <w:szCs w:val="24"/>
        </w:rPr>
        <w:t xml:space="preserve">. To illustrate the implementation procedures for estimating such effects, we used an empirical example </w:t>
      </w:r>
      <w:r w:rsidRPr="00762C87">
        <w:rPr>
          <w:rFonts w:ascii="Times New Roman" w:hAnsi="Times New Roman" w:cs="Times New Roman"/>
          <w:sz w:val="24"/>
          <w:szCs w:val="24"/>
        </w:rPr>
        <w:t>investigating whether</w:t>
      </w:r>
      <w:r w:rsidR="008B69F0" w:rsidRPr="00762C87">
        <w:rPr>
          <w:rFonts w:ascii="Times New Roman" w:hAnsi="Times New Roman" w:cs="Times New Roman"/>
          <w:sz w:val="24"/>
          <w:szCs w:val="24"/>
        </w:rPr>
        <w:t xml:space="preserve"> within-person deviations from time spent engaging with social media moderated the within-person associations between loneliness and depressive symptoms. Empirical results suggested that increasing the time spent on social interactions reduces the strength of the association between increases in loneliness and subsequent increases in depressive symptoms</w:t>
      </w:r>
      <w:r w:rsidR="005F5551" w:rsidRPr="00762C87">
        <w:rPr>
          <w:rFonts w:ascii="Times New Roman" w:hAnsi="Times New Roman" w:cs="Times New Roman"/>
          <w:sz w:val="24"/>
          <w:szCs w:val="24"/>
        </w:rPr>
        <w:t xml:space="preserve">. This suggests </w:t>
      </w:r>
      <w:r w:rsidR="00237F78" w:rsidRPr="00762C87">
        <w:rPr>
          <w:rFonts w:ascii="Times New Roman" w:hAnsi="Times New Roman" w:cs="Times New Roman"/>
          <w:sz w:val="24"/>
          <w:szCs w:val="24"/>
        </w:rPr>
        <w:t>that engagement with social media may act as a mitigating factor in reducing the negative effects of increases in loneliness</w:t>
      </w:r>
      <w:r w:rsidR="00092A5D" w:rsidRPr="00762C87">
        <w:rPr>
          <w:rFonts w:ascii="Times New Roman" w:hAnsi="Times New Roman" w:cs="Times New Roman"/>
          <w:sz w:val="24"/>
          <w:szCs w:val="24"/>
        </w:rPr>
        <w:t xml:space="preserve"> on depressive symptoms</w:t>
      </w:r>
      <w:r w:rsidR="00237F78" w:rsidRPr="00762C87">
        <w:rPr>
          <w:rFonts w:ascii="Times New Roman" w:hAnsi="Times New Roman" w:cs="Times New Roman"/>
          <w:sz w:val="24"/>
          <w:szCs w:val="24"/>
        </w:rPr>
        <w:t>.</w:t>
      </w:r>
      <w:r w:rsidR="008B69F0" w:rsidRPr="00762C87">
        <w:rPr>
          <w:rFonts w:ascii="Times New Roman" w:hAnsi="Times New Roman" w:cs="Times New Roman"/>
          <w:sz w:val="24"/>
          <w:szCs w:val="24"/>
        </w:rPr>
        <w:t xml:space="preserve"> </w:t>
      </w:r>
      <w:r w:rsidR="008E15A8" w:rsidRPr="00762C87">
        <w:rPr>
          <w:rFonts w:ascii="Times New Roman" w:hAnsi="Times New Roman" w:cs="Times New Roman"/>
          <w:sz w:val="24"/>
          <w:szCs w:val="24"/>
        </w:rPr>
        <w:t>Given the rise in collection of intensive longitudinal data</w:t>
      </w:r>
      <w:r w:rsidR="008B69F0" w:rsidRPr="00762C87">
        <w:rPr>
          <w:rFonts w:ascii="Times New Roman" w:hAnsi="Times New Roman" w:cs="Times New Roman"/>
          <w:sz w:val="24"/>
          <w:szCs w:val="24"/>
        </w:rPr>
        <w:t xml:space="preserve">, we believe that the analysis of within-person moderation effects </w:t>
      </w:r>
      <w:r w:rsidR="008E15A8" w:rsidRPr="00762C87">
        <w:rPr>
          <w:rFonts w:ascii="Times New Roman" w:hAnsi="Times New Roman" w:cs="Times New Roman"/>
          <w:sz w:val="24"/>
          <w:szCs w:val="24"/>
        </w:rPr>
        <w:t>as illustrated here is</w:t>
      </w:r>
      <w:r w:rsidR="008B69F0" w:rsidRPr="00762C87">
        <w:rPr>
          <w:rFonts w:ascii="Times New Roman" w:hAnsi="Times New Roman" w:cs="Times New Roman"/>
          <w:sz w:val="24"/>
          <w:szCs w:val="24"/>
        </w:rPr>
        <w:t xml:space="preserve"> likely to be of benefit to a range of researchers</w:t>
      </w:r>
      <w:r w:rsidR="008E15A8" w:rsidRPr="00762C87">
        <w:rPr>
          <w:rFonts w:ascii="Times New Roman" w:hAnsi="Times New Roman" w:cs="Times New Roman"/>
          <w:sz w:val="24"/>
          <w:szCs w:val="24"/>
        </w:rPr>
        <w:t>.</w:t>
      </w:r>
      <w:r w:rsidR="00474272" w:rsidRPr="00762C87">
        <w:rPr>
          <w:rFonts w:ascii="Times New Roman" w:hAnsi="Times New Roman" w:cs="Times New Roman"/>
          <w:sz w:val="24"/>
          <w:szCs w:val="24"/>
        </w:rPr>
        <w:t xml:space="preserve"> Such analyses </w:t>
      </w:r>
      <w:r w:rsidR="00AD7EAB" w:rsidRPr="00762C87">
        <w:rPr>
          <w:rFonts w:ascii="Times New Roman" w:hAnsi="Times New Roman" w:cs="Times New Roman"/>
          <w:sz w:val="24"/>
          <w:szCs w:val="24"/>
        </w:rPr>
        <w:t xml:space="preserve">not only </w:t>
      </w:r>
      <w:r w:rsidR="00B412E0" w:rsidRPr="00762C87">
        <w:rPr>
          <w:rFonts w:ascii="Times New Roman" w:hAnsi="Times New Roman" w:cs="Times New Roman"/>
          <w:sz w:val="24"/>
          <w:szCs w:val="24"/>
        </w:rPr>
        <w:t xml:space="preserve">allow </w:t>
      </w:r>
      <w:r w:rsidR="00AD7EAB" w:rsidRPr="00762C87">
        <w:rPr>
          <w:rFonts w:ascii="Times New Roman" w:hAnsi="Times New Roman" w:cs="Times New Roman"/>
          <w:sz w:val="24"/>
          <w:szCs w:val="24"/>
        </w:rPr>
        <w:t>for</w:t>
      </w:r>
      <w:r w:rsidR="00474272" w:rsidRPr="00762C87">
        <w:rPr>
          <w:rFonts w:ascii="Times New Roman" w:hAnsi="Times New Roman" w:cs="Times New Roman"/>
          <w:sz w:val="24"/>
          <w:szCs w:val="24"/>
        </w:rPr>
        <w:t xml:space="preserve"> the testing of existing hypotheses </w:t>
      </w:r>
      <w:r w:rsidR="00AD7EAB" w:rsidRPr="00762C87">
        <w:rPr>
          <w:rFonts w:ascii="Times New Roman" w:hAnsi="Times New Roman" w:cs="Times New Roman"/>
          <w:sz w:val="24"/>
          <w:szCs w:val="24"/>
        </w:rPr>
        <w:t>but will</w:t>
      </w:r>
      <w:r w:rsidR="00474272" w:rsidRPr="00762C87">
        <w:rPr>
          <w:rFonts w:ascii="Times New Roman" w:hAnsi="Times New Roman" w:cs="Times New Roman"/>
          <w:sz w:val="24"/>
          <w:szCs w:val="24"/>
        </w:rPr>
        <w:t xml:space="preserve"> further encourage the consideration of moderation effects in advancing </w:t>
      </w:r>
      <w:r w:rsidR="005F5551" w:rsidRPr="00762C87">
        <w:rPr>
          <w:rFonts w:ascii="Times New Roman" w:hAnsi="Times New Roman" w:cs="Times New Roman"/>
          <w:sz w:val="24"/>
          <w:szCs w:val="24"/>
        </w:rPr>
        <w:t xml:space="preserve">and new </w:t>
      </w:r>
      <w:r w:rsidR="00474272" w:rsidRPr="00762C87">
        <w:rPr>
          <w:rFonts w:ascii="Times New Roman" w:hAnsi="Times New Roman" w:cs="Times New Roman"/>
          <w:sz w:val="24"/>
          <w:szCs w:val="24"/>
        </w:rPr>
        <w:t>existing theor</w:t>
      </w:r>
      <w:r w:rsidR="005F5551" w:rsidRPr="00762C87">
        <w:rPr>
          <w:rFonts w:ascii="Times New Roman" w:hAnsi="Times New Roman" w:cs="Times New Roman"/>
          <w:sz w:val="24"/>
          <w:szCs w:val="24"/>
        </w:rPr>
        <w:t xml:space="preserve">ies about within-person processes. </w:t>
      </w:r>
    </w:p>
    <w:p w14:paraId="4E37DDF8" w14:textId="152EC4BA" w:rsidR="007B03C7" w:rsidRPr="00762C87" w:rsidRDefault="007B03C7" w:rsidP="0069250F">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tab/>
        <w:t xml:space="preserve">When interested in moderation effects, researchers first and foremost need to ensure that they are clear with regards to whether their theories and hypotheses refer to processes unfolding at the between- or at the within-person level. The analysis of moderation effects operating at the between-person level, such as for instance whether gender changes the strength </w:t>
      </w:r>
      <w:r w:rsidRPr="00762C87">
        <w:rPr>
          <w:rFonts w:ascii="Times New Roman" w:hAnsi="Times New Roman" w:cs="Times New Roman"/>
          <w:sz w:val="24"/>
          <w:szCs w:val="24"/>
        </w:rPr>
        <w:lastRenderedPageBreak/>
        <w:t>of the associations between</w:t>
      </w:r>
      <w:r w:rsidR="002531D0" w:rsidRPr="00762C87">
        <w:rPr>
          <w:rFonts w:ascii="Times New Roman" w:hAnsi="Times New Roman" w:cs="Times New Roman"/>
          <w:sz w:val="24"/>
          <w:szCs w:val="24"/>
        </w:rPr>
        <w:t xml:space="preserve"> the development of symptoms of anxiety in response to experiencing</w:t>
      </w:r>
      <w:r w:rsidRPr="00762C87">
        <w:rPr>
          <w:rFonts w:ascii="Times New Roman" w:hAnsi="Times New Roman" w:cs="Times New Roman"/>
          <w:sz w:val="24"/>
          <w:szCs w:val="24"/>
        </w:rPr>
        <w:t xml:space="preserve"> stress, has been illustrated in previous </w:t>
      </w:r>
      <w:r w:rsidR="002531D0" w:rsidRPr="00762C87">
        <w:rPr>
          <w:rFonts w:ascii="Times New Roman" w:hAnsi="Times New Roman" w:cs="Times New Roman"/>
          <w:sz w:val="24"/>
          <w:szCs w:val="24"/>
        </w:rPr>
        <w:t>methods papers</w:t>
      </w:r>
      <w:r w:rsidRPr="00762C87">
        <w:rPr>
          <w:rFonts w:ascii="Times New Roman" w:hAnsi="Times New Roman" w:cs="Times New Roman"/>
          <w:sz w:val="24"/>
          <w:szCs w:val="24"/>
        </w:rPr>
        <w:t xml:space="preserve"> </w:t>
      </w:r>
      <w:r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{"citationID":"ui02Ucub","properties":{"formattedCitation":"(Hamaker et al., 2018)","plainCitation":"(Hamaker et al., 2018)","noteIndex":0},"citationItems":[{"id":"BKEFkAIY/V5SggtBl","uris":["http://www.mendeley.com/documents/?uuid=65e78948-33f7-34f5-8dfc-4d33403967ba"],"itemData":{"DOI":"10.1080/00273171.2018.1446819","ISSN":"0027-3171","abstract":"With the growing popularity of intensive longitudinal research, the modeling techniques and software options for such data are also expanding rapidly. Here we use dynamic multilevel modeling, as it is incorporated in the new dynamic structural equation modeling (DSEM) toolbox in Mplus, to analyze the affective data from the COGITO study. These data consist of two samples of over 100 individuals each who were measured for about 100 days. We use composite scores of positive and negative affect and apply a multilevel vector autoregressive model to allow for individual differences in means, autoregressions, and cross-lagged effects. Then we extend the model to include random residual variances and covariance, and finally we investigate whether prior depression affects later depression scores through the random effects of the daily diary measures. We end with discussing several urgent—but mostly unresolved—issues in the area of dynamic multilevel modeling.","author":[{"dropping-particle":"","family":"Hamaker","given":"Ellen L.","non-dropping-particle":"","parse-names":false,"suffix":""},{"dropping-particle":"","family":"Asparouhov","given":"T","non-dropping-particle":"","parse-names":false,"suffix":""},{"dropping-particle":"","family":"Brose","given":"A","non-dropping-particle":"","parse-names":false,"suffix":""},{"dropping-particle":"","family":"Schmiedek","given":"F","non-dropping-particle":"","parse-names":false,"suffix":""},{"dropping-particle":"","family":"Muthén","given":"B","non-dropping-particle":"","parse-names":false,"suffix":""},{"dropping-particle":"","family":"Taylor","given":"By","non-dropping-particle":"","parse-names":false,"suffix":""},{"dropping-particle":"","family":"Group","given":"Francis","non-dropping-particle":"","parse-names":false,"suffix":""}],"container-title":"Taylor &amp; Francis","id":"9m2F1e6l/dPlXeMxw","issue":"6","issued":{"date-parts":[["2018","11","2"]]},"page":"820-841","publisher":"Routledge","title":"At the Frontiers of Modeling Intensive Longitudinal Data: Dynamic Structural Equation Models for the Affective Measurements from the COGITO Study","type":"article-journal","volume":"53"}}],"schema":"https://github.com/citation-style-language/schema/raw/master/csl-citation.json"} </w:instrText>
      </w:r>
      <w:r w:rsidRPr="00762C87">
        <w:rPr>
          <w:rFonts w:ascii="Times New Roman" w:hAnsi="Times New Roman" w:cs="Times New Roman"/>
          <w:sz w:val="24"/>
          <w:szCs w:val="24"/>
        </w:rPr>
        <w:fldChar w:fldCharType="separate"/>
      </w:r>
      <w:r w:rsidR="00E05F2C" w:rsidRPr="00762C87">
        <w:rPr>
          <w:rFonts w:ascii="Times New Roman" w:hAnsi="Times New Roman" w:cs="Times New Roman"/>
          <w:sz w:val="24"/>
        </w:rPr>
        <w:t>(Hamaker et al., 2018)</w:t>
      </w:r>
      <w:r w:rsidRPr="00762C87">
        <w:rPr>
          <w:rFonts w:ascii="Times New Roman" w:hAnsi="Times New Roman" w:cs="Times New Roman"/>
          <w:sz w:val="24"/>
          <w:szCs w:val="24"/>
        </w:rPr>
        <w:fldChar w:fldCharType="end"/>
      </w:r>
      <w:r w:rsidRPr="00762C87">
        <w:rPr>
          <w:rFonts w:ascii="Times New Roman" w:hAnsi="Times New Roman" w:cs="Times New Roman"/>
          <w:sz w:val="24"/>
          <w:szCs w:val="24"/>
        </w:rPr>
        <w:t xml:space="preserve">. Here, we focused on </w:t>
      </w:r>
      <w:r w:rsidR="00E05F2C" w:rsidRPr="00762C87">
        <w:rPr>
          <w:rFonts w:ascii="Times New Roman" w:hAnsi="Times New Roman" w:cs="Times New Roman"/>
          <w:sz w:val="24"/>
          <w:szCs w:val="24"/>
        </w:rPr>
        <w:t xml:space="preserve">the </w:t>
      </w:r>
      <w:r w:rsidRPr="00762C87">
        <w:rPr>
          <w:rFonts w:ascii="Times New Roman" w:hAnsi="Times New Roman" w:cs="Times New Roman"/>
          <w:sz w:val="24"/>
          <w:szCs w:val="24"/>
        </w:rPr>
        <w:t xml:space="preserve">analysis of moderation effects unfolding purely at the within-person level, that is, we illustrated </w:t>
      </w:r>
      <w:r w:rsidR="00361DE6" w:rsidRPr="00762C87">
        <w:rPr>
          <w:rFonts w:ascii="Times New Roman" w:hAnsi="Times New Roman" w:cs="Times New Roman"/>
          <w:sz w:val="24"/>
          <w:szCs w:val="24"/>
        </w:rPr>
        <w:t xml:space="preserve">the modelling of </w:t>
      </w:r>
      <w:r w:rsidRPr="00762C87">
        <w:rPr>
          <w:rFonts w:ascii="Times New Roman" w:hAnsi="Times New Roman" w:cs="Times New Roman"/>
          <w:sz w:val="24"/>
          <w:szCs w:val="24"/>
        </w:rPr>
        <w:t xml:space="preserve">how changes in a variable relative to a person’s average </w:t>
      </w:r>
      <w:r w:rsidR="005F5551" w:rsidRPr="00762C87">
        <w:rPr>
          <w:rFonts w:ascii="Times New Roman" w:hAnsi="Times New Roman" w:cs="Times New Roman"/>
          <w:sz w:val="24"/>
          <w:szCs w:val="24"/>
        </w:rPr>
        <w:t>a</w:t>
      </w:r>
      <w:r w:rsidRPr="00762C87">
        <w:rPr>
          <w:rFonts w:ascii="Times New Roman" w:hAnsi="Times New Roman" w:cs="Times New Roman"/>
          <w:sz w:val="24"/>
          <w:szCs w:val="24"/>
        </w:rPr>
        <w:t>ffect</w:t>
      </w:r>
      <w:r w:rsidR="005F5551" w:rsidRPr="00762C87">
        <w:rPr>
          <w:rFonts w:ascii="Times New Roman" w:hAnsi="Times New Roman" w:cs="Times New Roman"/>
          <w:sz w:val="24"/>
          <w:szCs w:val="24"/>
        </w:rPr>
        <w:t>s</w:t>
      </w:r>
      <w:r w:rsidRPr="00762C87">
        <w:rPr>
          <w:rFonts w:ascii="Times New Roman" w:hAnsi="Times New Roman" w:cs="Times New Roman"/>
          <w:sz w:val="24"/>
          <w:szCs w:val="24"/>
        </w:rPr>
        <w:t xml:space="preserve"> the associations between within-person changes in two other variables. </w:t>
      </w:r>
      <w:r w:rsidR="00361DE6" w:rsidRPr="00762C87">
        <w:rPr>
          <w:rFonts w:ascii="Times New Roman" w:hAnsi="Times New Roman" w:cs="Times New Roman"/>
          <w:sz w:val="24"/>
          <w:szCs w:val="24"/>
        </w:rPr>
        <w:t xml:space="preserve">Such processes may be relevant in a wide variety of different research contexts. For instance, within mental health research, hypotheses may refer to how changes in modifiable factors such as </w:t>
      </w:r>
      <w:r w:rsidR="002B1002" w:rsidRPr="00762C87">
        <w:rPr>
          <w:rFonts w:ascii="Times New Roman" w:hAnsi="Times New Roman" w:cs="Times New Roman"/>
          <w:sz w:val="24"/>
          <w:szCs w:val="24"/>
        </w:rPr>
        <w:t>dietary habits</w:t>
      </w:r>
      <w:r w:rsidR="00361DE6" w:rsidRPr="00762C87">
        <w:rPr>
          <w:rFonts w:ascii="Times New Roman" w:hAnsi="Times New Roman" w:cs="Times New Roman"/>
          <w:sz w:val="24"/>
          <w:szCs w:val="24"/>
        </w:rPr>
        <w:t xml:space="preserve"> or physical activity levels influence the associations between experiencing a stressor and developing symptoms of anxiety or depression.</w:t>
      </w:r>
      <w:r w:rsidR="0048243C" w:rsidRPr="00762C87">
        <w:rPr>
          <w:rFonts w:ascii="Times New Roman" w:hAnsi="Times New Roman" w:cs="Times New Roman"/>
          <w:sz w:val="24"/>
          <w:szCs w:val="24"/>
        </w:rPr>
        <w:t xml:space="preserve"> In cognitive neuroscience, hypotheses may refer to how </w:t>
      </w:r>
      <w:r w:rsidR="002B1002" w:rsidRPr="00762C87">
        <w:rPr>
          <w:rFonts w:ascii="Times New Roman" w:hAnsi="Times New Roman" w:cs="Times New Roman"/>
          <w:sz w:val="24"/>
          <w:szCs w:val="24"/>
        </w:rPr>
        <w:t xml:space="preserve">the degree to which specific brain regions </w:t>
      </w:r>
      <w:r w:rsidR="00131DE3" w:rsidRPr="00762C87">
        <w:rPr>
          <w:rFonts w:ascii="Times New Roman" w:hAnsi="Times New Roman" w:cs="Times New Roman"/>
          <w:sz w:val="24"/>
          <w:szCs w:val="24"/>
        </w:rPr>
        <w:t>communicate with each</w:t>
      </w:r>
      <w:r w:rsidR="002B1002" w:rsidRPr="00762C87">
        <w:rPr>
          <w:rFonts w:ascii="Times New Roman" w:hAnsi="Times New Roman" w:cs="Times New Roman"/>
          <w:sz w:val="24"/>
          <w:szCs w:val="24"/>
        </w:rPr>
        <w:t xml:space="preserve"> other</w:t>
      </w:r>
      <w:r w:rsidR="0048243C" w:rsidRPr="00762C87">
        <w:rPr>
          <w:rFonts w:ascii="Times New Roman" w:hAnsi="Times New Roman" w:cs="Times New Roman"/>
          <w:sz w:val="24"/>
          <w:szCs w:val="24"/>
        </w:rPr>
        <w:t xml:space="preserve"> relate</w:t>
      </w:r>
      <w:r w:rsidR="002B1002" w:rsidRPr="00762C87">
        <w:rPr>
          <w:rFonts w:ascii="Times New Roman" w:hAnsi="Times New Roman" w:cs="Times New Roman"/>
          <w:sz w:val="24"/>
          <w:szCs w:val="24"/>
        </w:rPr>
        <w:t>s</w:t>
      </w:r>
      <w:r w:rsidR="0048243C" w:rsidRPr="00762C87">
        <w:rPr>
          <w:rFonts w:ascii="Times New Roman" w:hAnsi="Times New Roman" w:cs="Times New Roman"/>
          <w:sz w:val="24"/>
          <w:szCs w:val="24"/>
        </w:rPr>
        <w:t xml:space="preserve"> to</w:t>
      </w:r>
      <w:r w:rsidR="002B1002" w:rsidRPr="00762C87">
        <w:rPr>
          <w:rFonts w:ascii="Times New Roman" w:hAnsi="Times New Roman" w:cs="Times New Roman"/>
          <w:sz w:val="24"/>
          <w:szCs w:val="24"/>
        </w:rPr>
        <w:t xml:space="preserve"> changes in other factors such as sleeping behaviours</w:t>
      </w:r>
      <w:r w:rsidR="0048243C" w:rsidRPr="00762C87">
        <w:rPr>
          <w:rFonts w:ascii="Times New Roman" w:hAnsi="Times New Roman" w:cs="Times New Roman"/>
          <w:sz w:val="24"/>
          <w:szCs w:val="24"/>
        </w:rPr>
        <w:t>.</w:t>
      </w:r>
      <w:r w:rsidR="00361DE6" w:rsidRPr="00762C87">
        <w:rPr>
          <w:rFonts w:ascii="Times New Roman" w:hAnsi="Times New Roman" w:cs="Times New Roman"/>
          <w:sz w:val="24"/>
          <w:szCs w:val="24"/>
        </w:rPr>
        <w:t xml:space="preserve"> In order to allow other researchers to apply such within-person moderation analyses to their own research questions, we have included fully commented code on the Open Science Framework.</w:t>
      </w:r>
    </w:p>
    <w:p w14:paraId="045B48FD" w14:textId="73164F7C" w:rsidR="00281AC7" w:rsidRPr="00762C87" w:rsidRDefault="00703059" w:rsidP="00281AC7">
      <w:pPr>
        <w:spacing w:after="0" w:line="480" w:lineRule="auto"/>
        <w:ind w:firstLine="720"/>
        <w:jc w:val="both"/>
        <w:rPr>
          <w:rFonts w:ascii="Times New Roman" w:hAnsi="Times New Roman" w:cs="Times New Roman"/>
          <w:sz w:val="24"/>
          <w:szCs w:val="24"/>
        </w:rPr>
      </w:pPr>
      <w:bookmarkStart w:id="10" w:name="_Hlk144900384"/>
      <w:bookmarkStart w:id="11" w:name="_Hlk139145451"/>
      <w:r w:rsidRPr="00762C87">
        <w:rPr>
          <w:rFonts w:ascii="Times New Roman" w:hAnsi="Times New Roman" w:cs="Times New Roman"/>
          <w:sz w:val="24"/>
          <w:szCs w:val="24"/>
        </w:rPr>
        <w:t xml:space="preserve">While the analysis of within-person moderation effects illustrated here has strong potential for illuminating processes captured by intensive longitudinal data, these analyses currently come with </w:t>
      </w:r>
      <w:r w:rsidR="00C05287" w:rsidRPr="00762C87">
        <w:rPr>
          <w:rFonts w:ascii="Times New Roman" w:hAnsi="Times New Roman" w:cs="Times New Roman"/>
          <w:sz w:val="24"/>
          <w:szCs w:val="24"/>
        </w:rPr>
        <w:t>some</w:t>
      </w:r>
      <w:r w:rsidR="00281AC7" w:rsidRPr="00762C87">
        <w:rPr>
          <w:rFonts w:ascii="Times New Roman" w:hAnsi="Times New Roman" w:cs="Times New Roman"/>
          <w:sz w:val="24"/>
          <w:szCs w:val="24"/>
        </w:rPr>
        <w:t xml:space="preserve"> important</w:t>
      </w:r>
      <w:r w:rsidRPr="00762C87">
        <w:rPr>
          <w:rFonts w:ascii="Times New Roman" w:hAnsi="Times New Roman" w:cs="Times New Roman"/>
          <w:sz w:val="24"/>
          <w:szCs w:val="24"/>
        </w:rPr>
        <w:t xml:space="preserve"> limitations. Specifically, the variables involved in the within-person interactions currently have to be extracted as factor scores representing level</w:t>
      </w:r>
      <w:r w:rsidR="005F5551" w:rsidRPr="00762C87">
        <w:rPr>
          <w:rFonts w:ascii="Times New Roman" w:hAnsi="Times New Roman" w:cs="Times New Roman"/>
          <w:sz w:val="24"/>
          <w:szCs w:val="24"/>
        </w:rPr>
        <w:t>-</w:t>
      </w:r>
      <w:r w:rsidRPr="00762C87">
        <w:rPr>
          <w:rFonts w:ascii="Times New Roman" w:hAnsi="Times New Roman" w:cs="Times New Roman"/>
          <w:sz w:val="24"/>
          <w:szCs w:val="24"/>
        </w:rPr>
        <w:t>one residuals in a separate analysis step. Thus, rather than being treated as latent variables, they are treated as observed variables in the calculation of the product term</w:t>
      </w:r>
      <w:r w:rsidR="00FA63DB" w:rsidRPr="00762C87">
        <w:rPr>
          <w:rFonts w:ascii="Times New Roman" w:hAnsi="Times New Roman" w:cs="Times New Roman"/>
          <w:sz w:val="24"/>
          <w:szCs w:val="24"/>
        </w:rPr>
        <w:t xml:space="preserve">. </w:t>
      </w:r>
      <w:r w:rsidR="00281AC7" w:rsidRPr="00762C87">
        <w:rPr>
          <w:rFonts w:ascii="Times New Roman" w:hAnsi="Times New Roman" w:cs="Times New Roman"/>
          <w:sz w:val="24"/>
          <w:szCs w:val="24"/>
        </w:rPr>
        <w:t xml:space="preserve">This assumes perfect measurement of </w:t>
      </w:r>
      <w:r w:rsidR="00757FA9" w:rsidRPr="00762C87">
        <w:rPr>
          <w:rFonts w:ascii="Times New Roman" w:hAnsi="Times New Roman" w:cs="Times New Roman"/>
          <w:sz w:val="24"/>
          <w:szCs w:val="24"/>
        </w:rPr>
        <w:t xml:space="preserve">an </w:t>
      </w:r>
      <w:r w:rsidR="00281AC7" w:rsidRPr="00762C87">
        <w:rPr>
          <w:rFonts w:ascii="Times New Roman" w:hAnsi="Times New Roman" w:cs="Times New Roman"/>
          <w:sz w:val="24"/>
          <w:szCs w:val="24"/>
        </w:rPr>
        <w:t>imperfectly estimated variable which is problematic given that measurement error may lead to biased estimates,</w:t>
      </w:r>
      <w:r w:rsidR="00757FA9" w:rsidRPr="00762C87">
        <w:rPr>
          <w:rFonts w:ascii="Times New Roman" w:hAnsi="Times New Roman" w:cs="Times New Roman"/>
          <w:sz w:val="24"/>
          <w:szCs w:val="24"/>
        </w:rPr>
        <w:t xml:space="preserve"> </w:t>
      </w:r>
      <w:r w:rsidR="00281AC7" w:rsidRPr="00762C87">
        <w:rPr>
          <w:rFonts w:ascii="Times New Roman" w:hAnsi="Times New Roman" w:cs="Times New Roman"/>
          <w:sz w:val="24"/>
          <w:szCs w:val="24"/>
        </w:rPr>
        <w:t xml:space="preserve">likely even more so for product terms as these are formed from </w:t>
      </w:r>
      <w:r w:rsidR="00281AC7" w:rsidRPr="00762C87">
        <w:rPr>
          <w:rFonts w:ascii="Times New Roman" w:hAnsi="Times New Roman" w:cs="Times New Roman"/>
          <w:i/>
          <w:iCs/>
          <w:sz w:val="24"/>
          <w:szCs w:val="24"/>
        </w:rPr>
        <w:t>two</w:t>
      </w:r>
      <w:r w:rsidR="00281AC7" w:rsidRPr="00762C87">
        <w:rPr>
          <w:rFonts w:ascii="Times New Roman" w:hAnsi="Times New Roman" w:cs="Times New Roman"/>
          <w:sz w:val="24"/>
          <w:szCs w:val="24"/>
        </w:rPr>
        <w:t xml:space="preserve"> imperfectly measured variables, thus exacerbating measurement error </w:t>
      </w:r>
      <w:r w:rsidR="00281AC7"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{"citationID":"zEb0JW3Q","properties":{"formattedCitation":"(Sardeshmukh &amp; Vandenberg, 2017)","plainCitation":"(Sardeshmukh &amp; Vandenberg, 2017)","noteIndex":0},"citationItems":[{"id":"BKEFkAIY/SpnjnLP1","uris":["http://zotero.org/users/local/rhh1MmHQ/items/ZZVS3U9L"],"itemData":{"id":1796,"type":"article-journal","abstract":"It is increasingly common to test hypotheses combining moderation and mediation. Structural equation modeling (SEM) has been the favored approach to testing mediation hypotheses. However, the biggest challenge to testing moderation hypotheses in SEM was the complexity underlying the modeling of latent variable interactions. We discuss the latent moderated structural equation procedure (LMS) approach to specifying latent variable interactions, which is implemented in Mplus, and offer a simple and accessible way of testing combined moderation and mediation hypotheses using SEM. To do so, we provide sample code for six commonly encountered moderation and mediation cases and relevant equations that can be easily adapted to researchers’ data. By articulating the similarities in the two different approaches, discussing the combination of moderation and mediation, we also contribute to the research methods literature.","container-title":"Organizational Research Methods","DOI":"10.1177/1094428115621609","ISSN":"1094-4281","issue":"4","language":"en","note":"publisher: SAGE Publications Inc","page":"721-745","source":"SAGE Journals","title":"Integrating Moderation and Mediation: A Structural Equation Modeling Approach","title-short":"Integrating Moderation and Mediation","volume":"20","author":[{"family":"Sardeshmukh","given":"Shruti R."},{"family":"Vandenberg","given":"Robert J."}],"issued":{"date-parts":[["2017",10,1]]}}}],"schema":"https://github.com/citation-style-language/schema/raw/master/csl-citation.json"} </w:instrText>
      </w:r>
      <w:r w:rsidR="00281AC7" w:rsidRPr="00762C87">
        <w:rPr>
          <w:rFonts w:ascii="Times New Roman" w:hAnsi="Times New Roman" w:cs="Times New Roman"/>
          <w:sz w:val="24"/>
          <w:szCs w:val="24"/>
        </w:rPr>
        <w:fldChar w:fldCharType="separate"/>
      </w:r>
      <w:r w:rsidR="00EB3615" w:rsidRPr="00762C87">
        <w:rPr>
          <w:rFonts w:ascii="Times New Roman" w:hAnsi="Times New Roman" w:cs="Times New Roman"/>
          <w:sz w:val="24"/>
        </w:rPr>
        <w:t>(Sardeshmukh &amp; Vandenberg, 2017)</w:t>
      </w:r>
      <w:r w:rsidR="00281AC7" w:rsidRPr="00762C87">
        <w:rPr>
          <w:rFonts w:ascii="Times New Roman" w:hAnsi="Times New Roman" w:cs="Times New Roman"/>
          <w:sz w:val="24"/>
          <w:szCs w:val="24"/>
        </w:rPr>
        <w:fldChar w:fldCharType="end"/>
      </w:r>
      <w:r w:rsidR="00281AC7" w:rsidRPr="00762C87">
        <w:rPr>
          <w:rFonts w:ascii="Times New Roman" w:hAnsi="Times New Roman" w:cs="Times New Roman"/>
          <w:sz w:val="24"/>
          <w:szCs w:val="24"/>
        </w:rPr>
        <w:t>.</w:t>
      </w:r>
      <w:r w:rsidR="00757FA9" w:rsidRPr="00762C87">
        <w:rPr>
          <w:rFonts w:ascii="Times New Roman" w:hAnsi="Times New Roman" w:cs="Times New Roman"/>
          <w:sz w:val="24"/>
          <w:szCs w:val="24"/>
        </w:rPr>
        <w:t xml:space="preserve"> </w:t>
      </w:r>
      <w:r w:rsidR="00555A48" w:rsidRPr="00762C87">
        <w:rPr>
          <w:rFonts w:ascii="Times New Roman" w:hAnsi="Times New Roman" w:cs="Times New Roman"/>
          <w:sz w:val="24"/>
          <w:szCs w:val="24"/>
        </w:rPr>
        <w:t>Even though this makes</w:t>
      </w:r>
      <w:r w:rsidR="00281AC7" w:rsidRPr="00762C87">
        <w:rPr>
          <w:rFonts w:ascii="Times New Roman" w:hAnsi="Times New Roman" w:cs="Times New Roman"/>
          <w:sz w:val="24"/>
          <w:szCs w:val="24"/>
        </w:rPr>
        <w:t xml:space="preserve"> it all the more important for measurement error to be addressed appropriately in the analyses of moderation effects,</w:t>
      </w:r>
      <w:r w:rsidR="00757FA9" w:rsidRPr="00762C87">
        <w:rPr>
          <w:rFonts w:ascii="Times New Roman" w:hAnsi="Times New Roman" w:cs="Times New Roman"/>
          <w:sz w:val="24"/>
          <w:szCs w:val="24"/>
        </w:rPr>
        <w:t xml:space="preserve"> in the literature,</w:t>
      </w:r>
      <w:r w:rsidR="00281AC7" w:rsidRPr="00762C87">
        <w:rPr>
          <w:rFonts w:ascii="Times New Roman" w:hAnsi="Times New Roman" w:cs="Times New Roman"/>
          <w:sz w:val="24"/>
          <w:szCs w:val="24"/>
        </w:rPr>
        <w:t xml:space="preserve"> using observed rather than latent variables when testing interaction hypotheses is a </w:t>
      </w:r>
      <w:r w:rsidR="00281AC7" w:rsidRPr="00762C87">
        <w:rPr>
          <w:rFonts w:ascii="Times New Roman" w:hAnsi="Times New Roman" w:cs="Times New Roman"/>
          <w:sz w:val="24"/>
          <w:szCs w:val="24"/>
        </w:rPr>
        <w:lastRenderedPageBreak/>
        <w:t xml:space="preserve">fairly common practice. A recent study suggested that only 20% of researchers using latent variable models also </w:t>
      </w:r>
      <w:r w:rsidR="00757FA9" w:rsidRPr="00762C87">
        <w:rPr>
          <w:rFonts w:ascii="Times New Roman" w:hAnsi="Times New Roman" w:cs="Times New Roman"/>
          <w:sz w:val="24"/>
          <w:szCs w:val="24"/>
        </w:rPr>
        <w:t>specify</w:t>
      </w:r>
      <w:r w:rsidR="00281AC7" w:rsidRPr="00762C87">
        <w:rPr>
          <w:rFonts w:ascii="Times New Roman" w:hAnsi="Times New Roman" w:cs="Times New Roman"/>
          <w:sz w:val="24"/>
          <w:szCs w:val="24"/>
        </w:rPr>
        <w:t xml:space="preserve"> interaction terms as latent variables. This practice has been attributed to researchers having difficulties in operationalizing interaction tests in available statistical software</w:t>
      </w:r>
      <w:r w:rsidR="00757FA9" w:rsidRPr="00762C87">
        <w:rPr>
          <w:rFonts w:ascii="Times New Roman" w:hAnsi="Times New Roman" w:cs="Times New Roman"/>
          <w:sz w:val="24"/>
          <w:szCs w:val="24"/>
        </w:rPr>
        <w:t xml:space="preserve"> </w:t>
      </w:r>
      <w:r w:rsidR="00281AC7"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{"citationID":"Q7w7vWIA","properties":{"formattedCitation":"(Cortina et al., 2021)","plainCitation":"(Cortina et al., 2021)","noteIndex":0},"citationItems":[{"id":"BKEFkAIY/MtJ5jI6u","uris":["http://zotero.org/users/local/rhh1MmHQ/items/DXNDAFXT"],"itemData":{"id":1790,"type":"article-journal","abstract":"Latent variable models and interaction effects have both been common in the organizational sciences for some time. Methods for incorporating interactions into latent variable models have existed since at least Kenny and Judd, and a great many articles and books have developed these methods further. In the present article, we present an empirical review of the methods that organizational science investigators use to test their interaction hypotheses. We show that it is very common for investigators to use fully latent methods to test additive portions of their models, but to abandon such methods when testing the multiplicative portions of their models. By contrast, investigators whose models do not contain interactions tend to stick with fully latent methods throughout. As there is little rational basis for this pattern, it is likely due to continued discomfort regarding the proper application of existing fully latent methods. Thus, we end by offering R code that implements some of the more sophisticated fully latent approaches, and by offering a sequence of decisions that investigators can follow in order to choose the best analytic approach.","container-title":"Organizational Research Methods","DOI":"10.1177/1094428119872531","ISSN":"1094-4281","issue":"1","note":"publisher: SAGE Publications Inc","page":"26-54","source":"SAGE Journals","title":"How Are We Testing Interactions in Latent Variable Models? Surging Forward or Fighting Shy?","title-short":"How Are We Testing Interactions in Latent Variable Models?","volume":"24","author":[{"family":"Cortina","given":"Jose M."},{"family":"Markell-Goldstein","given":"Hannah M."},{"family":"Green","given":"Jennifer P."},{"family":"Chang","given":"Yingyi"}],"issued":{"date-parts":[["2021",1,1]]}}}],"schema":"https://github.com/citation-style-language/schema/raw/master/csl-citation.json"} </w:instrText>
      </w:r>
      <w:r w:rsidR="00281AC7" w:rsidRPr="00762C87">
        <w:rPr>
          <w:rFonts w:ascii="Times New Roman" w:hAnsi="Times New Roman" w:cs="Times New Roman"/>
          <w:sz w:val="24"/>
          <w:szCs w:val="24"/>
        </w:rPr>
        <w:fldChar w:fldCharType="separate"/>
      </w:r>
      <w:r w:rsidR="00281AC7" w:rsidRPr="00762C87">
        <w:rPr>
          <w:rFonts w:ascii="Times New Roman" w:hAnsi="Times New Roman" w:cs="Times New Roman"/>
          <w:sz w:val="24"/>
        </w:rPr>
        <w:t>(Cortina et al., 2021)</w:t>
      </w:r>
      <w:r w:rsidR="00281AC7" w:rsidRPr="00762C87">
        <w:rPr>
          <w:rFonts w:ascii="Times New Roman" w:hAnsi="Times New Roman" w:cs="Times New Roman"/>
          <w:sz w:val="24"/>
          <w:szCs w:val="24"/>
        </w:rPr>
        <w:fldChar w:fldCharType="end"/>
      </w:r>
      <w:r w:rsidR="00273A3C" w:rsidRPr="00762C87">
        <w:rPr>
          <w:rFonts w:ascii="Times New Roman" w:hAnsi="Times New Roman" w:cs="Times New Roman"/>
          <w:sz w:val="24"/>
          <w:szCs w:val="24"/>
        </w:rPr>
        <w:t xml:space="preserve">. </w:t>
      </w:r>
      <w:r w:rsidR="00555A48" w:rsidRPr="00762C87">
        <w:rPr>
          <w:rFonts w:ascii="Times New Roman" w:hAnsi="Times New Roman" w:cs="Times New Roman"/>
          <w:sz w:val="24"/>
          <w:szCs w:val="24"/>
        </w:rPr>
        <w:t>R</w:t>
      </w:r>
      <w:r w:rsidR="00281AC7" w:rsidRPr="00762C87">
        <w:rPr>
          <w:rFonts w:ascii="Times New Roman" w:hAnsi="Times New Roman" w:cs="Times New Roman"/>
          <w:sz w:val="24"/>
          <w:szCs w:val="24"/>
        </w:rPr>
        <w:t>esearch on implementing latent variable interactions has been rapidly developing, for instance now allowing for</w:t>
      </w:r>
      <w:r w:rsidR="002D4FEE" w:rsidRPr="00762C87">
        <w:rPr>
          <w:rFonts w:ascii="Times New Roman" w:hAnsi="Times New Roman" w:cs="Times New Roman"/>
          <w:sz w:val="24"/>
          <w:szCs w:val="24"/>
        </w:rPr>
        <w:t xml:space="preserve"> a relatively</w:t>
      </w:r>
      <w:r w:rsidR="00281AC7" w:rsidRPr="00762C87">
        <w:rPr>
          <w:rFonts w:ascii="Times New Roman" w:hAnsi="Times New Roman" w:cs="Times New Roman"/>
          <w:sz w:val="24"/>
          <w:szCs w:val="24"/>
        </w:rPr>
        <w:t xml:space="preserve"> straightforward implementation of </w:t>
      </w:r>
      <w:r w:rsidR="00555A48" w:rsidRPr="00762C87">
        <w:rPr>
          <w:rFonts w:ascii="Times New Roman" w:hAnsi="Times New Roman" w:cs="Times New Roman"/>
          <w:sz w:val="24"/>
          <w:szCs w:val="24"/>
        </w:rPr>
        <w:t>latent variable</w:t>
      </w:r>
      <w:r w:rsidR="00281AC7" w:rsidRPr="00762C87">
        <w:rPr>
          <w:rFonts w:ascii="Times New Roman" w:hAnsi="Times New Roman" w:cs="Times New Roman"/>
          <w:sz w:val="24"/>
          <w:szCs w:val="24"/>
        </w:rPr>
        <w:t xml:space="preserve"> interactions in a single-level scenario </w:t>
      </w:r>
      <w:r w:rsidR="002D4FEE" w:rsidRPr="00762C87">
        <w:rPr>
          <w:rFonts w:ascii="Times New Roman" w:hAnsi="Times New Roman" w:cs="Times New Roman"/>
          <w:sz w:val="24"/>
          <w:szCs w:val="24"/>
        </w:rPr>
        <w:t>in</w:t>
      </w:r>
      <w:r w:rsidR="00281AC7" w:rsidRPr="00762C87">
        <w:rPr>
          <w:rFonts w:ascii="Times New Roman" w:hAnsi="Times New Roman" w:cs="Times New Roman"/>
          <w:sz w:val="24"/>
          <w:szCs w:val="24"/>
        </w:rPr>
        <w:t xml:space="preserve"> Mplus</w:t>
      </w:r>
      <w:r w:rsidR="00915A46" w:rsidRPr="00762C87">
        <w:rPr>
          <w:rFonts w:ascii="Times New Roman" w:hAnsi="Times New Roman" w:cs="Times New Roman"/>
          <w:sz w:val="24"/>
          <w:szCs w:val="24"/>
        </w:rPr>
        <w:t xml:space="preserve"> </w:t>
      </w:r>
      <w:r w:rsidR="00915A46"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{"citationID":"vki0aL9f","properties":{"formattedCitation":"(Asparouhov &amp; Muthen, 2019)","plainCitation":"(Asparouhov &amp; Muthen, 2019)","noteIndex":0},"citationItems":[{"id":"BKEFkAIY/XfwBR9xG","uris":["http://zotero.org/users/local/rhh1MmHQ/items/UXBJ6AIA"],"itemData":{"id":1795,"type":"article-journal","container-title":"Mplus Web Notes","language":"en","source":"Zotero","title":"Latent variable interactions using maximum-likelihood and Bayesian estimation for single- and two-level models","author":[{"family":"Asparouhov","given":"Tihomir"},{"family":"Muthen","given":"Bengt"}],"issued":{"date-parts":[["2019"]]}}}],"schema":"https://github.com/citation-style-language/schema/raw/master/csl-citation.json"} </w:instrText>
      </w:r>
      <w:r w:rsidR="00915A46" w:rsidRPr="00762C87">
        <w:rPr>
          <w:rFonts w:ascii="Times New Roman" w:hAnsi="Times New Roman" w:cs="Times New Roman"/>
          <w:sz w:val="24"/>
          <w:szCs w:val="24"/>
        </w:rPr>
        <w:fldChar w:fldCharType="separate"/>
      </w:r>
      <w:r w:rsidR="00915A46" w:rsidRPr="00762C87">
        <w:rPr>
          <w:rFonts w:ascii="Times New Roman" w:hAnsi="Times New Roman" w:cs="Times New Roman"/>
          <w:sz w:val="24"/>
        </w:rPr>
        <w:t>(Asparouhov &amp; Muthen, 2019)</w:t>
      </w:r>
      <w:r w:rsidR="00915A46" w:rsidRPr="00762C87">
        <w:rPr>
          <w:rFonts w:ascii="Times New Roman" w:hAnsi="Times New Roman" w:cs="Times New Roman"/>
          <w:sz w:val="24"/>
          <w:szCs w:val="24"/>
        </w:rPr>
        <w:fldChar w:fldCharType="end"/>
      </w:r>
      <w:r w:rsidR="00281AC7" w:rsidRPr="00762C87">
        <w:rPr>
          <w:rFonts w:ascii="Times New Roman" w:hAnsi="Times New Roman" w:cs="Times New Roman"/>
          <w:sz w:val="24"/>
          <w:szCs w:val="24"/>
        </w:rPr>
        <w:t xml:space="preserve">, </w:t>
      </w:r>
      <w:r w:rsidR="00555A48" w:rsidRPr="00762C87">
        <w:rPr>
          <w:rFonts w:ascii="Times New Roman" w:hAnsi="Times New Roman" w:cs="Times New Roman"/>
          <w:sz w:val="24"/>
          <w:szCs w:val="24"/>
        </w:rPr>
        <w:t>or developing new techniques</w:t>
      </w:r>
      <w:r w:rsidR="002D4FEE" w:rsidRPr="00762C87">
        <w:rPr>
          <w:rFonts w:ascii="Times New Roman" w:hAnsi="Times New Roman" w:cs="Times New Roman"/>
          <w:sz w:val="24"/>
          <w:szCs w:val="24"/>
        </w:rPr>
        <w:t xml:space="preserve">, such as Croon’s bias corrected estimation </w:t>
      </w:r>
      <w:r w:rsidR="00555A48" w:rsidRPr="00762C87">
        <w:rPr>
          <w:rFonts w:ascii="Times New Roman" w:hAnsi="Times New Roman" w:cs="Times New Roman"/>
          <w:sz w:val="24"/>
          <w:szCs w:val="24"/>
        </w:rPr>
        <w:t xml:space="preserve">for addressing measurement error when using factor scores </w:t>
      </w:r>
      <w:r w:rsidR="002D4FEE" w:rsidRPr="00762C87">
        <w:rPr>
          <w:rFonts w:ascii="Times New Roman" w:hAnsi="Times New Roman" w:cs="Times New Roman"/>
          <w:sz w:val="24"/>
          <w:szCs w:val="24"/>
        </w:rPr>
        <w:t xml:space="preserve">for the analyses of interaction hypotheses </w:t>
      </w:r>
      <w:r w:rsidR="002D4FEE"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{"citationID":"DeZPvFSu","properties":{"formattedCitation":"(Cox &amp; Kelcey, 2021)","plainCitation":"(Cox &amp; Kelcey, 2021)","noteIndex":0},"citationItems":[{"id":"BKEFkAIY/ONtw4gLe","uris":["http://zotero.org/users/local/rhh1MmHQ/items/IBGA3YQP"],"itemData":{"id":1792,"type":"article-journal","abstract":"Estimation of structural equation model (SEM) parameters is frequently complicated by the inclusion of latent interactions. A computationally simple sequential estimation approach using corrections for measurement uncertainty has shown promise across several types of SEMs but has yet to be assessed within the context of latent interactions. We develop Croon-based corrections for two-way latent interactions and use simulation studies to provide an initial assessment of correction performance. In terms of convergence, bias, and efficiency, Croon’s approach was comparable to or exceeded alternative estimators including maximum likelihood and Bayesian approaches. The totality of these results suggests Croon’s approach is a viable alternative or supplementary estimator for models incorporating latent interactions and comparative results improve guidance for study-specific estimator selection.","container-title":"Structural Equation Modeling: A Multidisciplinary Journal","DOI":"10.1080/10705511.2021.1922283","ISSN":"1070-5511","issue":"6","note":"publisher: Routledge\n_eprint: https://doi.org/10.1080/10705511.2021.1922283","page":"863-874","source":"Taylor and Francis+NEJM","title":"Croon’s Bias-Corrected Estimation of Latent Interactions","volume":"28","author":[{"family":"Cox","given":"Kyle"},{"family":"Kelcey","given":"Benjamin"}],"issued":{"date-parts":[["2021",11,2]]}},"label":"page"}],"schema":"https://github.com/citation-style-language/schema/raw/master/csl-citation.json"} </w:instrText>
      </w:r>
      <w:r w:rsidR="002D4FEE" w:rsidRPr="00762C87">
        <w:rPr>
          <w:rFonts w:ascii="Times New Roman" w:hAnsi="Times New Roman" w:cs="Times New Roman"/>
          <w:sz w:val="24"/>
          <w:szCs w:val="24"/>
        </w:rPr>
        <w:fldChar w:fldCharType="separate"/>
      </w:r>
      <w:r w:rsidR="00915A46" w:rsidRPr="00762C87">
        <w:rPr>
          <w:rFonts w:ascii="Times New Roman" w:hAnsi="Times New Roman" w:cs="Times New Roman"/>
          <w:sz w:val="24"/>
        </w:rPr>
        <w:t>(Cox &amp; Kelcey, 2021)</w:t>
      </w:r>
      <w:r w:rsidR="002D4FEE" w:rsidRPr="00762C87">
        <w:rPr>
          <w:rFonts w:ascii="Times New Roman" w:hAnsi="Times New Roman" w:cs="Times New Roman"/>
          <w:sz w:val="24"/>
          <w:szCs w:val="24"/>
        </w:rPr>
        <w:fldChar w:fldCharType="end"/>
      </w:r>
      <w:r w:rsidR="002D4FEE" w:rsidRPr="00762C87">
        <w:rPr>
          <w:rFonts w:ascii="Times New Roman" w:hAnsi="Times New Roman" w:cs="Times New Roman"/>
          <w:sz w:val="24"/>
          <w:szCs w:val="24"/>
        </w:rPr>
        <w:t>. However, there is still a way to go in the implementation of such techniques in the context of within-person moderation analyses using intensive longitudinal data. Specifically, s</w:t>
      </w:r>
      <w:r w:rsidR="00281AC7" w:rsidRPr="00762C87">
        <w:rPr>
          <w:rFonts w:ascii="Times New Roman" w:hAnsi="Times New Roman" w:cs="Times New Roman"/>
          <w:sz w:val="24"/>
          <w:szCs w:val="24"/>
        </w:rPr>
        <w:t>oftware limitations prevented us from conducting our analyses in a single step</w:t>
      </w:r>
      <w:r w:rsidR="00555A48" w:rsidRPr="00762C87">
        <w:rPr>
          <w:rFonts w:ascii="Times New Roman" w:hAnsi="Times New Roman" w:cs="Times New Roman"/>
          <w:sz w:val="24"/>
          <w:szCs w:val="24"/>
        </w:rPr>
        <w:t xml:space="preserve"> to properly propagate uncertainty</w:t>
      </w:r>
      <w:r w:rsidR="00281AC7" w:rsidRPr="00762C87">
        <w:rPr>
          <w:rFonts w:ascii="Times New Roman" w:hAnsi="Times New Roman" w:cs="Times New Roman"/>
          <w:sz w:val="24"/>
          <w:szCs w:val="24"/>
        </w:rPr>
        <w:t>.</w:t>
      </w:r>
      <w:r w:rsidR="00655B2C" w:rsidRPr="00762C87">
        <w:rPr>
          <w:rFonts w:ascii="Times New Roman" w:hAnsi="Times New Roman" w:cs="Times New Roman"/>
          <w:sz w:val="24"/>
          <w:szCs w:val="24"/>
        </w:rPr>
        <w:t xml:space="preserve"> Instead, we used a two-step procedure, </w:t>
      </w:r>
      <w:r w:rsidR="00DD5CA3" w:rsidRPr="00762C87">
        <w:rPr>
          <w:rFonts w:ascii="Times New Roman" w:hAnsi="Times New Roman" w:cs="Times New Roman"/>
          <w:sz w:val="24"/>
          <w:szCs w:val="24"/>
        </w:rPr>
        <w:t>analogous</w:t>
      </w:r>
      <w:r w:rsidR="00655B2C" w:rsidRPr="00762C87">
        <w:rPr>
          <w:rFonts w:ascii="Times New Roman" w:hAnsi="Times New Roman" w:cs="Times New Roman"/>
          <w:sz w:val="24"/>
          <w:szCs w:val="24"/>
        </w:rPr>
        <w:t xml:space="preserve"> to fitting a measurement model prior to a structural model</w:t>
      </w:r>
      <w:r w:rsidR="00DD5CA3" w:rsidRPr="00762C87">
        <w:rPr>
          <w:rFonts w:ascii="Times New Roman" w:hAnsi="Times New Roman" w:cs="Times New Roman"/>
          <w:sz w:val="24"/>
          <w:szCs w:val="24"/>
        </w:rPr>
        <w:t xml:space="preserve">, also called structure-after-measurement approach. </w:t>
      </w:r>
      <w:r w:rsidR="00384043" w:rsidRPr="00762C87">
        <w:rPr>
          <w:rFonts w:ascii="Times New Roman" w:hAnsi="Times New Roman" w:cs="Times New Roman"/>
          <w:sz w:val="24"/>
          <w:szCs w:val="24"/>
        </w:rPr>
        <w:t>S</w:t>
      </w:r>
      <w:r w:rsidR="00DD5CA3" w:rsidRPr="00762C87">
        <w:rPr>
          <w:rFonts w:ascii="Times New Roman" w:hAnsi="Times New Roman" w:cs="Times New Roman"/>
          <w:sz w:val="24"/>
          <w:szCs w:val="24"/>
        </w:rPr>
        <w:t xml:space="preserve">ome research has suggested that </w:t>
      </w:r>
      <w:r w:rsidR="001D28B1" w:rsidRPr="00762C87">
        <w:rPr>
          <w:rFonts w:ascii="Times New Roman" w:hAnsi="Times New Roman" w:cs="Times New Roman"/>
          <w:sz w:val="24"/>
          <w:szCs w:val="24"/>
        </w:rPr>
        <w:t>such an approach</w:t>
      </w:r>
      <w:r w:rsidR="00DD5CA3" w:rsidRPr="00762C87">
        <w:rPr>
          <w:rFonts w:ascii="Times New Roman" w:hAnsi="Times New Roman" w:cs="Times New Roman"/>
          <w:sz w:val="24"/>
          <w:szCs w:val="24"/>
        </w:rPr>
        <w:t xml:space="preserve"> may</w:t>
      </w:r>
      <w:r w:rsidR="00655B2C" w:rsidRPr="00762C87">
        <w:rPr>
          <w:rFonts w:ascii="Times New Roman" w:hAnsi="Times New Roman" w:cs="Times New Roman"/>
          <w:sz w:val="24"/>
          <w:szCs w:val="24"/>
        </w:rPr>
        <w:t xml:space="preserve"> not necessarily perform worse than one-step approaches </w:t>
      </w:r>
      <w:r w:rsidR="00DD5CA3" w:rsidRPr="00762C87">
        <w:rPr>
          <w:rFonts w:ascii="Times New Roman" w:hAnsi="Times New Roman" w:cs="Times New Roman"/>
          <w:sz w:val="24"/>
          <w:szCs w:val="24"/>
        </w:rPr>
        <w:t xml:space="preserve">and may in fact come with some advantages </w:t>
      </w:r>
      <w:r w:rsidR="00885522" w:rsidRPr="00762C87">
        <w:rPr>
          <w:rFonts w:ascii="Times New Roman" w:hAnsi="Times New Roman" w:cs="Times New Roman"/>
          <w:sz w:val="24"/>
          <w:szCs w:val="24"/>
        </w:rPr>
        <w:t>including estimates being more robust against local misspecifications and</w:t>
      </w:r>
      <w:r w:rsidR="00203016" w:rsidRPr="00762C87">
        <w:rPr>
          <w:rFonts w:ascii="Times New Roman" w:hAnsi="Times New Roman" w:cs="Times New Roman"/>
          <w:sz w:val="24"/>
          <w:szCs w:val="24"/>
        </w:rPr>
        <w:t xml:space="preserve"> models</w:t>
      </w:r>
      <w:r w:rsidR="00885522" w:rsidRPr="00762C87">
        <w:rPr>
          <w:rFonts w:ascii="Times New Roman" w:hAnsi="Times New Roman" w:cs="Times New Roman"/>
          <w:sz w:val="24"/>
          <w:szCs w:val="24"/>
        </w:rPr>
        <w:t xml:space="preserve"> </w:t>
      </w:r>
      <w:r w:rsidR="00F351D7" w:rsidRPr="00762C87">
        <w:rPr>
          <w:rFonts w:ascii="Times New Roman" w:hAnsi="Times New Roman" w:cs="Times New Roman"/>
          <w:sz w:val="24"/>
          <w:szCs w:val="24"/>
        </w:rPr>
        <w:t xml:space="preserve">exhibiting smaller finite sample biases </w:t>
      </w:r>
      <w:r w:rsidR="00655B2C"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{"citationID":"znBhkbf9","properties":{"formattedCitation":"(see e.g., Rosseel &amp; Loh, 2022)","plainCitation":"(see e.g., Rosseel &amp; Loh, 2022)","noteIndex":0},"citationItems":[{"id":"BKEFkAIY/P5NpxAVf","uris":["http://zotero.org/users/local/rhh1MmHQ/items/S6L3NU8P"],"itemData":{"id":1807,"type":"article-journal","abstract":"In structural equation modeling (SEM), the measurement and structural parts of the model are usually estimated simultaneously. In this article, we revisit the long-standing idea that we should first estimate the measurement part, and then estimate the structural part. We call this the “structural-after-measurement” (SAM) approach to SEM. We describe a formal framework for the SAM approach under settings where the latent variables and their indicators are continuous. We review earlier SAM methods and establish how they are specific instances of the SAM framework. Decoupled estimation for the measurement and structural parts using SAM possesses three key advantages over simultaneous estimation in standard SEM. First, estimates are more robust against local model misspecifications. Second, estimation routines are less vulnerable to convergence issues in small samples. Third, estimates exhibit smaller finite sample biases under correctly specified models. We propose two variants of the SAM approach. “Local” SAM expresses the mean vector and variance–covariance matrix of the latent variables as a function of the observed summary statistics and the parameters of the measurement model. “Global” SAM holds the parameters of the measurement part fixed while estimating the parameters of the structural part. Our framework includes two-step corrected standard errors, and permits computing both local and global fit measures. Nonetheless, the SAM approach is an estimation strategy, and should not be regarded as a model-building tool. (PsycInfo Database Record (c) 2022 APA, all rights reserved)","container-title":"Psychological Methods","DOI":"10.1037/met0000503","ISSN":"1939-1463","note":"publisher-place: US\npublisher: American Psychological Association","page":"No Pagination Specified-No Pagination Specified","source":"APA PsycNet","title":"A structural after measurement approach to structural equation modeling","author":[{"family":"Rosseel","given":"Yves"},{"family":"Loh","given":"Wen Wei"}],"issued":{"date-parts":[["2022"]]}},"label":"page","prefix":"see e.g.,"}],"schema":"https://github.com/citation-style-language/schema/raw/master/csl-citation.json"} </w:instrText>
      </w:r>
      <w:r w:rsidR="00655B2C" w:rsidRPr="00762C87">
        <w:rPr>
          <w:rFonts w:ascii="Times New Roman" w:hAnsi="Times New Roman" w:cs="Times New Roman"/>
          <w:sz w:val="24"/>
          <w:szCs w:val="24"/>
        </w:rPr>
        <w:fldChar w:fldCharType="separate"/>
      </w:r>
      <w:r w:rsidR="00DD5CA3" w:rsidRPr="00762C87">
        <w:rPr>
          <w:rFonts w:ascii="Times New Roman" w:hAnsi="Times New Roman" w:cs="Times New Roman"/>
          <w:sz w:val="24"/>
        </w:rPr>
        <w:t>(see e.g., Rosseel &amp; Loh, 2022)</w:t>
      </w:r>
      <w:r w:rsidR="00655B2C" w:rsidRPr="00762C87">
        <w:rPr>
          <w:rFonts w:ascii="Times New Roman" w:hAnsi="Times New Roman" w:cs="Times New Roman"/>
          <w:sz w:val="24"/>
          <w:szCs w:val="24"/>
        </w:rPr>
        <w:fldChar w:fldCharType="end"/>
      </w:r>
      <w:r w:rsidR="00203016" w:rsidRPr="00762C87">
        <w:rPr>
          <w:rFonts w:ascii="Times New Roman" w:hAnsi="Times New Roman" w:cs="Times New Roman"/>
          <w:sz w:val="24"/>
          <w:szCs w:val="24"/>
        </w:rPr>
        <w:t>. Nevertheless,</w:t>
      </w:r>
      <w:r w:rsidR="00DD5CA3" w:rsidRPr="00762C87">
        <w:rPr>
          <w:rFonts w:ascii="Times New Roman" w:hAnsi="Times New Roman" w:cs="Times New Roman"/>
          <w:sz w:val="24"/>
          <w:szCs w:val="24"/>
        </w:rPr>
        <w:t xml:space="preserve"> a</w:t>
      </w:r>
      <w:r w:rsidR="00655B2C" w:rsidRPr="00762C87">
        <w:rPr>
          <w:rFonts w:ascii="Times New Roman" w:hAnsi="Times New Roman" w:cs="Times New Roman"/>
          <w:sz w:val="24"/>
          <w:szCs w:val="24"/>
        </w:rPr>
        <w:t xml:space="preserve"> one-step estimation, i.e. testing the interaction effect in the same step as extracting the within-person components needed for forming the product term, would be beneficial as this would enable us</w:t>
      </w:r>
      <w:r w:rsidR="00203016" w:rsidRPr="00762C87">
        <w:rPr>
          <w:rFonts w:ascii="Times New Roman" w:hAnsi="Times New Roman" w:cs="Times New Roman"/>
          <w:sz w:val="24"/>
          <w:szCs w:val="24"/>
        </w:rPr>
        <w:t>ers</w:t>
      </w:r>
      <w:r w:rsidR="00655B2C" w:rsidRPr="00762C87">
        <w:rPr>
          <w:rFonts w:ascii="Times New Roman" w:hAnsi="Times New Roman" w:cs="Times New Roman"/>
          <w:sz w:val="24"/>
          <w:szCs w:val="24"/>
        </w:rPr>
        <w:t xml:space="preserve"> to account for uncertainty in the newly formed product term and would thus help reduce potential bias in estimates due to measurement error. Ideally</w:t>
      </w:r>
      <w:r w:rsidRPr="00762C87">
        <w:rPr>
          <w:rFonts w:ascii="Times New Roman" w:hAnsi="Times New Roman" w:cs="Times New Roman"/>
          <w:sz w:val="24"/>
          <w:szCs w:val="24"/>
        </w:rPr>
        <w:t xml:space="preserve">, the DSEM toolbox available in Mplus </w:t>
      </w:r>
      <w:r w:rsidR="00281AC7" w:rsidRPr="00762C87">
        <w:rPr>
          <w:rFonts w:ascii="Times New Roman" w:hAnsi="Times New Roman" w:cs="Times New Roman"/>
          <w:sz w:val="24"/>
          <w:szCs w:val="24"/>
        </w:rPr>
        <w:t xml:space="preserve">should </w:t>
      </w:r>
      <w:r w:rsidRPr="00762C87">
        <w:rPr>
          <w:rFonts w:ascii="Times New Roman" w:hAnsi="Times New Roman" w:cs="Times New Roman"/>
          <w:sz w:val="24"/>
          <w:szCs w:val="24"/>
        </w:rPr>
        <w:t>be expanded to allow for a one step estimation of within-person interaction effects</w:t>
      </w:r>
      <w:r w:rsidR="00337C7C" w:rsidRPr="00762C87">
        <w:rPr>
          <w:rFonts w:ascii="Times New Roman" w:hAnsi="Times New Roman" w:cs="Times New Roman"/>
          <w:sz w:val="24"/>
          <w:szCs w:val="24"/>
        </w:rPr>
        <w:t xml:space="preserve">. </w:t>
      </w:r>
      <w:bookmarkStart w:id="12" w:name="_Hlk146726949"/>
      <w:r w:rsidR="00D03AAB" w:rsidRPr="00762C87">
        <w:rPr>
          <w:rFonts w:ascii="Times New Roman" w:hAnsi="Times New Roman" w:cs="Times New Roman"/>
          <w:sz w:val="24"/>
          <w:szCs w:val="24"/>
        </w:rPr>
        <w:t>Alternatively, research exploring bias correction techniques for latent variable interactions using factor scores in the context of multi-level data</w:t>
      </w:r>
      <w:r w:rsidR="00337C7C" w:rsidRPr="00762C87">
        <w:rPr>
          <w:rFonts w:ascii="Times New Roman" w:hAnsi="Times New Roman" w:cs="Times New Roman"/>
          <w:sz w:val="24"/>
          <w:szCs w:val="24"/>
        </w:rPr>
        <w:t xml:space="preserve">, including advancing software to allow for evaluating the quality of factor scores (such as </w:t>
      </w:r>
      <w:r w:rsidR="00F12FAB" w:rsidRPr="00762C87">
        <w:rPr>
          <w:rFonts w:ascii="Times New Roman" w:hAnsi="Times New Roman" w:cs="Times New Roman"/>
          <w:sz w:val="24"/>
          <w:szCs w:val="24"/>
        </w:rPr>
        <w:t xml:space="preserve">deriving indices for </w:t>
      </w:r>
      <w:r w:rsidR="00337C7C" w:rsidRPr="00762C87">
        <w:rPr>
          <w:rFonts w:ascii="Times New Roman" w:hAnsi="Times New Roman" w:cs="Times New Roman"/>
          <w:sz w:val="24"/>
          <w:szCs w:val="24"/>
        </w:rPr>
        <w:t xml:space="preserve">factor score </w:t>
      </w:r>
      <w:r w:rsidR="00337C7C" w:rsidRPr="00762C87">
        <w:rPr>
          <w:rFonts w:ascii="Times New Roman" w:hAnsi="Times New Roman" w:cs="Times New Roman"/>
          <w:sz w:val="24"/>
          <w:szCs w:val="24"/>
        </w:rPr>
        <w:lastRenderedPageBreak/>
        <w:t>determinacy),</w:t>
      </w:r>
      <w:r w:rsidR="00D03AAB" w:rsidRPr="00762C87">
        <w:rPr>
          <w:rFonts w:ascii="Times New Roman" w:hAnsi="Times New Roman" w:cs="Times New Roman"/>
          <w:sz w:val="24"/>
          <w:szCs w:val="24"/>
        </w:rPr>
        <w:t xml:space="preserve"> may also hold promise as a potential solution for addressing measurement error </w:t>
      </w:r>
      <w:r w:rsidR="00F10B23" w:rsidRPr="00762C87">
        <w:rPr>
          <w:rFonts w:ascii="Times New Roman" w:hAnsi="Times New Roman" w:cs="Times New Roman"/>
          <w:sz w:val="24"/>
          <w:szCs w:val="24"/>
        </w:rPr>
        <w:t>challenges</w:t>
      </w:r>
      <w:r w:rsidR="00D03AAB" w:rsidRPr="00762C87">
        <w:rPr>
          <w:rFonts w:ascii="Times New Roman" w:hAnsi="Times New Roman" w:cs="Times New Roman"/>
          <w:sz w:val="24"/>
          <w:szCs w:val="24"/>
        </w:rPr>
        <w:t>.</w:t>
      </w:r>
      <w:r w:rsidR="0037355B" w:rsidRPr="00762C87">
        <w:rPr>
          <w:rFonts w:ascii="Times New Roman" w:hAnsi="Times New Roman" w:cs="Times New Roman"/>
          <w:sz w:val="24"/>
          <w:szCs w:val="24"/>
        </w:rPr>
        <w:t xml:space="preserve"> </w:t>
      </w:r>
    </w:p>
    <w:p w14:paraId="197B361C" w14:textId="38324024" w:rsidR="00A82D29" w:rsidRPr="00762C87" w:rsidRDefault="0001282F" w:rsidP="0001282F">
      <w:pPr>
        <w:spacing w:after="0" w:line="480" w:lineRule="auto"/>
        <w:ind w:firstLine="720"/>
        <w:jc w:val="both"/>
        <w:rPr>
          <w:rFonts w:ascii="Times New Roman" w:hAnsi="Times New Roman" w:cs="Times New Roman"/>
          <w:sz w:val="24"/>
          <w:szCs w:val="24"/>
        </w:rPr>
      </w:pPr>
      <w:bookmarkStart w:id="13" w:name="_Hlk146725755"/>
      <w:bookmarkEnd w:id="10"/>
      <w:bookmarkEnd w:id="12"/>
      <w:r w:rsidRPr="00762C87">
        <w:rPr>
          <w:rFonts w:ascii="Times New Roman" w:hAnsi="Times New Roman" w:cs="Times New Roman"/>
          <w:sz w:val="24"/>
          <w:szCs w:val="24"/>
        </w:rPr>
        <w:t xml:space="preserve">In this context, it should be </w:t>
      </w:r>
      <w:r w:rsidR="00C41134" w:rsidRPr="00762C87">
        <w:rPr>
          <w:rFonts w:ascii="Times New Roman" w:hAnsi="Times New Roman" w:cs="Times New Roman"/>
          <w:sz w:val="24"/>
          <w:szCs w:val="24"/>
        </w:rPr>
        <w:t>noted</w:t>
      </w:r>
      <w:r w:rsidRPr="00762C87">
        <w:rPr>
          <w:rFonts w:ascii="Times New Roman" w:hAnsi="Times New Roman" w:cs="Times New Roman"/>
          <w:sz w:val="24"/>
          <w:szCs w:val="24"/>
        </w:rPr>
        <w:t xml:space="preserve"> that</w:t>
      </w:r>
      <w:r w:rsidR="006B4B50" w:rsidRPr="00762C87">
        <w:rPr>
          <w:rFonts w:ascii="Times New Roman" w:hAnsi="Times New Roman" w:cs="Times New Roman"/>
          <w:sz w:val="24"/>
          <w:szCs w:val="24"/>
        </w:rPr>
        <w:t>, due to software limitations,</w:t>
      </w:r>
      <w:r w:rsidRPr="00762C87">
        <w:rPr>
          <w:rFonts w:ascii="Times New Roman" w:hAnsi="Times New Roman" w:cs="Times New Roman"/>
          <w:sz w:val="24"/>
          <w:szCs w:val="24"/>
        </w:rPr>
        <w:t xml:space="preserve"> we were not able to conduct a comprehensive simulation study to evaluate both type I and type II error rates. Results from our present simulation study testing for type I error provide initial validation for the integrity of our approach in scenarios where moderation effects are absent. However, further investigations are warranted to explore whether parameter estimates from the here presented analysis approach are indeed accurately recovering real within-person moderation effects, in parallel with the development of software capabilities to do so.</w:t>
      </w:r>
      <w:r w:rsidR="00A82D29" w:rsidRPr="00762C87">
        <w:rPr>
          <w:rFonts w:ascii="Times New Roman" w:hAnsi="Times New Roman" w:cs="Times New Roman"/>
          <w:sz w:val="24"/>
          <w:szCs w:val="24"/>
        </w:rPr>
        <w:t xml:space="preserve"> </w:t>
      </w:r>
      <w:bookmarkEnd w:id="11"/>
      <w:bookmarkEnd w:id="13"/>
    </w:p>
    <w:p w14:paraId="25EE6500" w14:textId="7AD376D2" w:rsidR="006E33FB" w:rsidRPr="00762C87" w:rsidRDefault="00323B87" w:rsidP="002D4FEE">
      <w:pPr>
        <w:spacing w:after="0" w:line="480" w:lineRule="auto"/>
        <w:ind w:firstLine="720"/>
        <w:jc w:val="both"/>
        <w:rPr>
          <w:rFonts w:ascii="Times New Roman" w:hAnsi="Times New Roman" w:cs="Times New Roman"/>
          <w:sz w:val="24"/>
          <w:szCs w:val="24"/>
        </w:rPr>
      </w:pPr>
      <w:r w:rsidRPr="00762C87">
        <w:rPr>
          <w:rFonts w:ascii="Times New Roman" w:hAnsi="Times New Roman" w:cs="Times New Roman"/>
          <w:sz w:val="24"/>
          <w:szCs w:val="24"/>
        </w:rPr>
        <w:t xml:space="preserve">With regards to the empirical example, it is important to note that we treated our variables as continuous even though, given their distributions, it may have been more appropriate to treat them as ordinal. However, prior research has suggested that analyses treating ordinal data with at least five levels as continuous is usually sensible </w:t>
      </w:r>
      <w:r w:rsidR="00BB39DA" w:rsidRPr="00762C87">
        <w:rPr>
          <w:rFonts w:ascii="Times New Roman" w:hAnsi="Times New Roman" w:cs="Times New Roman"/>
          <w:sz w:val="24"/>
          <w:szCs w:val="24"/>
        </w:rPr>
        <w:t xml:space="preserve">if data are approximately normally distributed </w:t>
      </w:r>
      <w:r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{"citationID":"k4i8NMG5","properties":{"formattedCitation":"(Rhemtulla et al., 2012)","plainCitation":"(Rhemtulla et al., 2012)","noteIndex":0},"citationItems":[{"id":1356,"uris":["http://zotero.org/users/12461879/items/ME22ISUR"],"itemData":{"id":1356,"type":"article-journal","abstract":"A simulation study compared the performance of robust normal theory maximum likelihood (ML) and robust categorical least squares (cat-LS) methodology for estimating confirmatory factor analysis models with ordinal variables. Data were generated from 2 models with 2-7 categories, 4 sample sizes, 2 latent distributions, and 5 patterns of category thresholds. Results revealed that factor loadings and robust standard errors were generally most accurately estimated using cat-LS, especially with fewer than 5 categories; however, factor correlations and model fit were assessed equally well with ML. Cat-LS was found to be more sensitive to sample size and to violations of the assumption of normality of the underlying continuous variables. Normal theory ML was found to be more sensitive to asymmetric category thresholds and was especially biased when estimating large factor loadings. Accordingly, we recommend cat-LS for data sets containing variables with fewer than 5 categories and ML when there are 5 or more categories, sample size is small, and category thresholds are approximately symmetric. With 6-7 categories, results were similar across methods for many conditions; in these cases, either method is acceptable.","container-title":"Psychological Methods","DOI":"10.1037/a0029315","ISSN":"1939-1463","issue":"3","journalAbbreviation":"Psychol Methods","language":"eng","note":"number: 3\nPMID: 22799625","page":"354-373","source":"PubMed","title":"When can categorical variables be treated as continuous? A comparison of robust continuous and categorical SEM estimation methods under suboptimal conditions","title-short":"When can categorical variables be treated as continuous?","volume":"17","author":[{"family":"Rhemtulla","given":"Mijke"},{"family":"Brosseau-Liard","given":"Patricia É"},{"family":"Savalei","given":"Victoria"}],"issued":{"date-parts":[["2012",9]]}}}],"schema":"https://github.com/citation-style-language/schema/raw/master/csl-citation.json"} </w:instrText>
      </w:r>
      <w:r w:rsidRPr="00762C87">
        <w:rPr>
          <w:rFonts w:ascii="Times New Roman" w:hAnsi="Times New Roman" w:cs="Times New Roman"/>
          <w:sz w:val="24"/>
          <w:szCs w:val="24"/>
        </w:rPr>
        <w:fldChar w:fldCharType="separate"/>
      </w:r>
      <w:r w:rsidR="00337C7C" w:rsidRPr="00762C87">
        <w:rPr>
          <w:rFonts w:ascii="Times New Roman" w:hAnsi="Times New Roman" w:cs="Times New Roman"/>
          <w:sz w:val="24"/>
        </w:rPr>
        <w:t>(Rhemtulla et al., 2012)</w:t>
      </w:r>
      <w:r w:rsidRPr="00762C87">
        <w:rPr>
          <w:rFonts w:ascii="Times New Roman" w:hAnsi="Times New Roman" w:cs="Times New Roman"/>
          <w:sz w:val="24"/>
          <w:szCs w:val="24"/>
        </w:rPr>
        <w:fldChar w:fldCharType="end"/>
      </w:r>
      <w:r w:rsidRPr="00762C87">
        <w:rPr>
          <w:rFonts w:ascii="Times New Roman" w:hAnsi="Times New Roman" w:cs="Times New Roman"/>
          <w:sz w:val="24"/>
          <w:szCs w:val="24"/>
        </w:rPr>
        <w:t>, with estimators for ordinal and/or categorical data in fact often performing worse than estimators for continuous data unless sample sizes are very large</w:t>
      </w:r>
      <w:r w:rsidR="00884CC4" w:rsidRPr="00762C87">
        <w:rPr>
          <w:rFonts w:ascii="Times New Roman" w:hAnsi="Times New Roman" w:cs="Times New Roman"/>
          <w:sz w:val="24"/>
          <w:szCs w:val="24"/>
        </w:rPr>
        <w:t xml:space="preserve"> </w:t>
      </w:r>
      <w:r w:rsidR="00884CC4"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{"citationID":"ZGL31wFZ","properties":{"formattedCitation":"(Olsson et al., 2000; Schermelleh-Engel et al., 2003)","plainCitation":"(Olsson et al., 2000; Schermelleh-Engel et al., 2003)","noteIndex":0},"citationItems":[{"id":"BKEFkAIY/0p3Uj5Wy","uris":["http://zotero.org/users/local/rhh1MmHQ/items/653QUP3K"],"itemData":{"id":1806,"type":"article-journal","abstract":"This simulation study demonstrates how the choice of estimation method affects indexes of fit and parameter bias for different sample sizes when nested models vary in terms of specification error and the data demonstrate different levels of kurtosis. Using a fully crossed design, data were generated for 11 conditions of peakedness, 3 conditions of misspecification, and 5 different sample sizes. Three estimation methods (maximum likelihood [ML], generalized least squares [GLS], and weighted least squares [WLS]) were compared in terms of overall fit and the discrepancy between estimated parameter values and the true parameter values used to generate the data. Consistent with earlier findings, the results show that ML compared to GLS under conditions of misspecification provides more realistic indexes of overall fit and less biased parameter values for paths that overlap with the true model. However, despite recommendations found in the literature that WLS should be used when data are not normally distributed, we find that WLS under no conditions was preferable to the 2 other estimation procedures in terms of parameter bias and fit. In fact, only for large sample sizes (N = 1,000 and 2,000) and mildly misspecified models did WLS provide estimates and fit indexes close to the ones obtained for ML and GLS. For wrongly specified models WLS tended to give unreliable estimates and over-optimistic values of fit.","container-title":"Structural Equation Modeling: A Multidisciplinary Journal","DOI":"10.1207/S15328007SEM0704_3","ISSN":"1070-5511","issue":"4","note":"publisher: Routledge\n_eprint: https://doi.org/10.1207/S15328007SEM0704_3","page":"557-595","source":"Taylor and Francis+NEJM","title":"The Performance of ML, GLS, and WLS Estimation in Structural Equation Modeling Under Conditions of Misspecification and Nonnormality","volume":"7","author":[{"family":"Olsson","given":"Ulf Henning"},{"family":"Foss","given":"Tron"},{"family":"Troye","given":"Sigurd V."},{"family":"Howell","given":"Roy D."}],"issued":{"date-parts":[["2000",10,1]]}}},{"id":"BKEFkAIY/dReNbnpc","uris":["http://zotero.org/users/local/rhh1MmHQ/items/SV9WFJF8"],"itemData":{"id":1802,"type":"article-journal","abstract":"For structural equation models, a huge variety of fit indices has been developed. These indices, however, can point to conflicting conclusions about the extent to which a model actually matches the observed data. The present article provides some guidelines that should help applied researchers to evaluate the adequacy of a given structural equation model. First, as goodness-of-fit measures depend on the method used for parameter estimation, maximum likelihood (ML) and weighted least squares (WLS) methods are introduced in the context of structural equation modeling. Then, the most common goodness-of-fit indices are discussed and some recommendations for practitioners given. Finally, we generated an artificial data set according to a \"true\" model and analyzed two misspecified and two correctly specified models as examples of poor model fit, adequate fit, and good fit. (PsycINFO Database Record (c) 2016 APA, all rights reserved)","container-title":"Methods of Psychological Research","ISSN":"1432-8534","issue":"2","note":"publisher-place: Germany\npublisher: Institute for Science Education","page":"23-74","source":"APA PsycNet","title":"Evaluating the Fit of Structural Equation Models: Tests of Significance and Descriptive Goodness-of-Fit Measures","title-short":"Evaluating the Fit of Structural Equation Models","volume":"8","author":[{"family":"Schermelleh-Engel","given":"Karin"},{"family":"Moosbrugger","given":"Helfried"},{"family":"Müller","given":"Hans"}],"issued":{"date-parts":[["2003"]]}}}],"schema":"https://github.com/citation-style-language/schema/raw/master/csl-citation.json"} </w:instrText>
      </w:r>
      <w:r w:rsidR="00884CC4" w:rsidRPr="00762C87">
        <w:rPr>
          <w:rFonts w:ascii="Times New Roman" w:hAnsi="Times New Roman" w:cs="Times New Roman"/>
          <w:sz w:val="24"/>
          <w:szCs w:val="24"/>
        </w:rPr>
        <w:fldChar w:fldCharType="separate"/>
      </w:r>
      <w:r w:rsidR="00884CC4" w:rsidRPr="00762C87">
        <w:rPr>
          <w:rFonts w:ascii="Times New Roman" w:hAnsi="Times New Roman" w:cs="Times New Roman"/>
          <w:sz w:val="24"/>
        </w:rPr>
        <w:t>(Olsson et al., 2000; Schermelleh-Engel et al., 2003)</w:t>
      </w:r>
      <w:r w:rsidR="00884CC4" w:rsidRPr="00762C87">
        <w:rPr>
          <w:rFonts w:ascii="Times New Roman" w:hAnsi="Times New Roman" w:cs="Times New Roman"/>
          <w:sz w:val="24"/>
          <w:szCs w:val="24"/>
        </w:rPr>
        <w:fldChar w:fldCharType="end"/>
      </w:r>
      <w:r w:rsidRPr="00762C87">
        <w:rPr>
          <w:rFonts w:ascii="Times New Roman" w:hAnsi="Times New Roman" w:cs="Times New Roman"/>
          <w:sz w:val="24"/>
          <w:szCs w:val="24"/>
        </w:rPr>
        <w:t xml:space="preserve">. </w:t>
      </w:r>
      <w:r w:rsidR="00E50BEB" w:rsidRPr="00762C87">
        <w:rPr>
          <w:rFonts w:ascii="Times New Roman" w:hAnsi="Times New Roman" w:cs="Times New Roman"/>
          <w:sz w:val="24"/>
          <w:szCs w:val="24"/>
        </w:rPr>
        <w:t xml:space="preserve">Also considering </w:t>
      </w:r>
      <w:r w:rsidRPr="00762C87">
        <w:rPr>
          <w:rFonts w:ascii="Times New Roman" w:hAnsi="Times New Roman" w:cs="Times New Roman"/>
          <w:sz w:val="24"/>
          <w:szCs w:val="24"/>
        </w:rPr>
        <w:t xml:space="preserve"> the complexity of the analyses, it was deemed infeasible to treat the here used variables as ordinal variables. This is an important area for future research, especially in the context of complex models with small sample sizes. </w:t>
      </w:r>
    </w:p>
    <w:p w14:paraId="2231E021" w14:textId="73BBD56C" w:rsidR="009F3EF2" w:rsidRPr="00762C87" w:rsidRDefault="00AC7EFB" w:rsidP="002D4FEE">
      <w:pPr>
        <w:spacing w:after="0" w:line="480" w:lineRule="auto"/>
        <w:ind w:firstLine="720"/>
        <w:jc w:val="both"/>
        <w:rPr>
          <w:rFonts w:ascii="Times New Roman" w:hAnsi="Times New Roman" w:cs="Times New Roman"/>
          <w:sz w:val="24"/>
          <w:szCs w:val="24"/>
        </w:rPr>
      </w:pPr>
      <w:r w:rsidRPr="00762C87">
        <w:rPr>
          <w:rFonts w:ascii="Times New Roman" w:hAnsi="Times New Roman" w:cs="Times New Roman"/>
          <w:sz w:val="24"/>
          <w:szCs w:val="24"/>
        </w:rPr>
        <w:t>Future research may also extend the here presented analyses to implement testing for three-way interactions,</w:t>
      </w:r>
      <w:r w:rsidR="00F31393" w:rsidRPr="00762C87">
        <w:rPr>
          <w:rFonts w:ascii="Times New Roman" w:hAnsi="Times New Roman" w:cs="Times New Roman"/>
          <w:sz w:val="24"/>
          <w:szCs w:val="24"/>
        </w:rPr>
        <w:t xml:space="preserve"> combine mediation and moderation analyses to test for</w:t>
      </w:r>
      <w:r w:rsidRPr="00762C87">
        <w:rPr>
          <w:rFonts w:ascii="Times New Roman" w:hAnsi="Times New Roman" w:cs="Times New Roman"/>
          <w:sz w:val="24"/>
          <w:szCs w:val="24"/>
        </w:rPr>
        <w:t xml:space="preserve"> moderat</w:t>
      </w:r>
      <w:r w:rsidR="00D32973" w:rsidRPr="00762C87">
        <w:rPr>
          <w:rFonts w:ascii="Times New Roman" w:hAnsi="Times New Roman" w:cs="Times New Roman"/>
          <w:sz w:val="24"/>
          <w:szCs w:val="24"/>
        </w:rPr>
        <w:t>ed mediation</w:t>
      </w:r>
      <w:r w:rsidRPr="00762C87">
        <w:rPr>
          <w:rFonts w:ascii="Times New Roman" w:hAnsi="Times New Roman" w:cs="Times New Roman"/>
          <w:sz w:val="24"/>
          <w:szCs w:val="24"/>
        </w:rPr>
        <w:t xml:space="preserve"> and </w:t>
      </w:r>
      <w:r w:rsidR="00F31393" w:rsidRPr="00762C87">
        <w:rPr>
          <w:rFonts w:ascii="Times New Roman" w:hAnsi="Times New Roman" w:cs="Times New Roman"/>
          <w:sz w:val="24"/>
          <w:szCs w:val="24"/>
        </w:rPr>
        <w:t xml:space="preserve">work on </w:t>
      </w:r>
      <w:r w:rsidRPr="00762C87">
        <w:rPr>
          <w:rFonts w:ascii="Times New Roman" w:hAnsi="Times New Roman" w:cs="Times New Roman"/>
          <w:sz w:val="24"/>
          <w:szCs w:val="24"/>
        </w:rPr>
        <w:t>data visualisation</w:t>
      </w:r>
      <w:r w:rsidR="00F31393" w:rsidRPr="00762C87">
        <w:rPr>
          <w:rFonts w:ascii="Times New Roman" w:hAnsi="Times New Roman" w:cs="Times New Roman"/>
          <w:sz w:val="24"/>
          <w:szCs w:val="24"/>
        </w:rPr>
        <w:t xml:space="preserve"> tools for </w:t>
      </w:r>
      <w:r w:rsidRPr="00762C87">
        <w:rPr>
          <w:rFonts w:ascii="Times New Roman" w:hAnsi="Times New Roman" w:cs="Times New Roman"/>
          <w:sz w:val="24"/>
          <w:szCs w:val="24"/>
        </w:rPr>
        <w:t>within-person interactions.</w:t>
      </w:r>
      <w:r w:rsidR="002D4FEE" w:rsidRPr="00762C87">
        <w:rPr>
          <w:rFonts w:ascii="Times New Roman" w:hAnsi="Times New Roman" w:cs="Times New Roman"/>
          <w:sz w:val="24"/>
          <w:szCs w:val="24"/>
        </w:rPr>
        <w:t xml:space="preserve"> Also, as of now, DSEM models cannot be easily implemented in software other than Mplus. Future methods development should focus on offering readily accessible tools for implementing DSEM models </w:t>
      </w:r>
      <w:r w:rsidR="002D4FEE" w:rsidRPr="00762C87">
        <w:rPr>
          <w:rFonts w:ascii="Times New Roman" w:hAnsi="Times New Roman" w:cs="Times New Roman"/>
          <w:sz w:val="24"/>
          <w:szCs w:val="24"/>
        </w:rPr>
        <w:lastRenderedPageBreak/>
        <w:t xml:space="preserve">in open source software such as R. Some work on this is already underway, see Ziedzor </w:t>
      </w:r>
      <w:r w:rsidR="002D4FEE" w:rsidRPr="00762C87">
        <w:rPr>
          <w:rFonts w:ascii="Times New Roman" w:hAnsi="Times New Roman" w:cs="Times New Roman"/>
          <w:sz w:val="24"/>
          <w:szCs w:val="24"/>
        </w:rPr>
        <w:fldChar w:fldCharType="begin"/>
      </w:r>
      <w:r w:rsidR="00337C7C" w:rsidRPr="00762C87">
        <w:rPr>
          <w:rFonts w:ascii="Times New Roman" w:hAnsi="Times New Roman" w:cs="Times New Roman"/>
          <w:sz w:val="24"/>
          <w:szCs w:val="24"/>
        </w:rPr>
        <w:instrText xml:space="preserve"> ADDIN ZOTERO_ITEM CSL_CITATION {"citationID":"uhxgYOes","properties":{"formattedCitation":"(2022)","plainCitation":"(2022)","noteIndex":0},"citationItems":[{"id":"BKEFkAIY/HSMQZ6aI","uris":["http://zotero.org/users/local/rhh1MmHQ/items/KTNSUE5U"],"itemData":{"id":1463,"type":"thesis","abstract":"The dynamic structural equation modeling (DSEM) framework incorporates hierarchical latent modeling (HLM), structural equation modeling (SEM), time series analysis (TSA), and time-varying effects modeling (TVEM) to model the dynamic relationship between latent and observed variables. To model the functional relationships between variables, a Gaussian process (GP), by definition of its covariance function(s), allows researchers to define Gaussian distributions over functions of input variables. Therefore, by incorporating GPs to model the presence of significant trend in either latent or observed variables, this dissertation explores the adequacy and performance of GPs in manipulated conditions of sample size using the flexible Bayesian analysis approach. The overall results of these Monte Carlo simulation studies showcase the ability of the multi-output GPs to properly explore the presence of trends. Also, in modeling intensive longitudinal data, GPs can be specified to properly account for trends, without generating significantly biased and imprecise estimates.","event-place":"United States -- Illinois","genre":"Ph.D.","language":"English","license":"Database copyright ProQuest LLC; ProQuest does not claim copyright in the individual underlying works.","note":"ISBN: 9798819388464","number-of-pages":"127","publisher":"Southern Illinois University at Carbondale","publisher-place":"United States -- Illinois","source":"ProQuest","title":"Dynamic Structural Equation Modeling with Gaussian Processes","URL":"https://www.proquest.com/docview/2681078493/abstract/97233B62180346ADPQ/1","author":[{"family":"Ziedzor","given":"Reginald"}],"accessed":{"date-parts":[["2022",8,22]]},"issued":{"date-parts":[["2022"]]}},"label":"page","suppress-author":true}],"schema":"https://github.com/citation-style-language/schema/raw/master/csl-citation.json"} </w:instrText>
      </w:r>
      <w:r w:rsidR="002D4FEE" w:rsidRPr="00762C87">
        <w:rPr>
          <w:rFonts w:ascii="Times New Roman" w:hAnsi="Times New Roman" w:cs="Times New Roman"/>
          <w:sz w:val="24"/>
          <w:szCs w:val="24"/>
        </w:rPr>
        <w:fldChar w:fldCharType="separate"/>
      </w:r>
      <w:r w:rsidR="002D4FEE" w:rsidRPr="00762C87">
        <w:rPr>
          <w:rFonts w:ascii="Times New Roman" w:hAnsi="Times New Roman" w:cs="Times New Roman"/>
          <w:sz w:val="24"/>
        </w:rPr>
        <w:t>(2022)</w:t>
      </w:r>
      <w:r w:rsidR="002D4FEE" w:rsidRPr="00762C87">
        <w:rPr>
          <w:rFonts w:ascii="Times New Roman" w:hAnsi="Times New Roman" w:cs="Times New Roman"/>
          <w:sz w:val="24"/>
          <w:szCs w:val="24"/>
        </w:rPr>
        <w:fldChar w:fldCharType="end"/>
      </w:r>
      <w:r w:rsidR="002D4FEE" w:rsidRPr="00762C87">
        <w:rPr>
          <w:rFonts w:ascii="Times New Roman" w:hAnsi="Times New Roman" w:cs="Times New Roman"/>
          <w:sz w:val="24"/>
          <w:szCs w:val="24"/>
        </w:rPr>
        <w:t xml:space="preserve"> for an implementation of DSEM in RStan.</w:t>
      </w:r>
    </w:p>
    <w:p w14:paraId="5576B931" w14:textId="77777777" w:rsidR="00A02B36" w:rsidRPr="00762C87" w:rsidRDefault="00A02B36" w:rsidP="00E74122">
      <w:pPr>
        <w:spacing w:after="0" w:line="480" w:lineRule="auto"/>
        <w:rPr>
          <w:rFonts w:ascii="Times New Roman" w:hAnsi="Times New Roman" w:cs="Times New Roman"/>
          <w:b/>
          <w:bCs/>
          <w:sz w:val="24"/>
          <w:szCs w:val="24"/>
        </w:rPr>
      </w:pPr>
    </w:p>
    <w:p w14:paraId="39592960" w14:textId="6DC263AC" w:rsidR="00E74122" w:rsidRPr="00762C87" w:rsidRDefault="00E74122" w:rsidP="00E74122">
      <w:pPr>
        <w:spacing w:after="0" w:line="480" w:lineRule="auto"/>
        <w:rPr>
          <w:rFonts w:ascii="Times New Roman" w:hAnsi="Times New Roman" w:cs="Times New Roman"/>
          <w:b/>
          <w:bCs/>
          <w:sz w:val="24"/>
          <w:szCs w:val="24"/>
        </w:rPr>
      </w:pPr>
      <w:r w:rsidRPr="00762C87">
        <w:rPr>
          <w:rFonts w:ascii="Times New Roman" w:hAnsi="Times New Roman" w:cs="Times New Roman"/>
          <w:b/>
          <w:bCs/>
          <w:sz w:val="24"/>
          <w:szCs w:val="24"/>
        </w:rPr>
        <w:t>Conclusion</w:t>
      </w:r>
    </w:p>
    <w:p w14:paraId="2C951B7F" w14:textId="742CC26F" w:rsidR="00E74122" w:rsidRPr="00762C87" w:rsidRDefault="00E74122" w:rsidP="00E74122">
      <w:pPr>
        <w:spacing w:after="0" w:line="480" w:lineRule="auto"/>
        <w:jc w:val="both"/>
        <w:rPr>
          <w:rFonts w:ascii="Times New Roman" w:hAnsi="Times New Roman" w:cs="Times New Roman"/>
          <w:sz w:val="24"/>
          <w:szCs w:val="24"/>
        </w:rPr>
      </w:pPr>
      <w:r w:rsidRPr="00762C87">
        <w:rPr>
          <w:rFonts w:ascii="Times New Roman" w:hAnsi="Times New Roman" w:cs="Times New Roman"/>
          <w:sz w:val="24"/>
          <w:szCs w:val="24"/>
        </w:rPr>
        <w:t xml:space="preserve">The analysis of moderation effects at the within-person level using intensive longitudinal data has great potential for illuminating the moment-to-moment dynamics that underly emotional and behavioural processes. Implemented within a dynamic structural equation modelling framework available </w:t>
      </w:r>
      <w:r w:rsidR="00A02B36" w:rsidRPr="00762C87">
        <w:rPr>
          <w:rFonts w:ascii="Times New Roman" w:hAnsi="Times New Roman" w:cs="Times New Roman"/>
          <w:sz w:val="24"/>
          <w:szCs w:val="24"/>
        </w:rPr>
        <w:t>in</w:t>
      </w:r>
      <w:r w:rsidRPr="00762C87">
        <w:rPr>
          <w:rFonts w:ascii="Times New Roman" w:hAnsi="Times New Roman" w:cs="Times New Roman"/>
          <w:sz w:val="24"/>
          <w:szCs w:val="24"/>
        </w:rPr>
        <w:t xml:space="preserve"> the SEM software Mplus, such analyses enab</w:t>
      </w:r>
      <w:r w:rsidR="00486ED4" w:rsidRPr="00762C87">
        <w:rPr>
          <w:rFonts w:ascii="Times New Roman" w:hAnsi="Times New Roman" w:cs="Times New Roman"/>
          <w:sz w:val="24"/>
          <w:szCs w:val="24"/>
        </w:rPr>
        <w:t>le</w:t>
      </w:r>
      <w:r w:rsidRPr="00762C87">
        <w:rPr>
          <w:rFonts w:ascii="Times New Roman" w:hAnsi="Times New Roman" w:cs="Times New Roman"/>
          <w:sz w:val="24"/>
          <w:szCs w:val="24"/>
        </w:rPr>
        <w:t xml:space="preserve"> researchers to better isolate, estimate and interpret the complexities of within-person interaction effects.</w:t>
      </w:r>
    </w:p>
    <w:p w14:paraId="67177EA0" w14:textId="77777777" w:rsidR="00130E70" w:rsidRPr="00762C87" w:rsidRDefault="00130E70">
      <w:pPr>
        <w:rPr>
          <w:rFonts w:ascii="Times New Roman" w:hAnsi="Times New Roman" w:cs="Times New Roman"/>
          <w:b/>
          <w:bCs/>
          <w:sz w:val="24"/>
          <w:szCs w:val="24"/>
        </w:rPr>
      </w:pPr>
      <w:r w:rsidRPr="00762C87">
        <w:rPr>
          <w:rFonts w:ascii="Times New Roman" w:hAnsi="Times New Roman" w:cs="Times New Roman"/>
          <w:b/>
          <w:bCs/>
          <w:sz w:val="24"/>
          <w:szCs w:val="24"/>
        </w:rPr>
        <w:br w:type="page"/>
      </w:r>
    </w:p>
    <w:p w14:paraId="4EED53BC" w14:textId="0C279F50" w:rsidR="00930169" w:rsidRPr="00762C87" w:rsidRDefault="008B2EDA" w:rsidP="008B2EDA">
      <w:pPr>
        <w:spacing w:after="0" w:line="480" w:lineRule="auto"/>
        <w:jc w:val="both"/>
        <w:rPr>
          <w:rFonts w:ascii="Times New Roman" w:eastAsia="Times New Roman" w:hAnsi="Times New Roman" w:cs="Times New Roman"/>
          <w:sz w:val="24"/>
          <w:szCs w:val="24"/>
          <w:lang w:eastAsia="en-GB"/>
        </w:rPr>
      </w:pPr>
      <w:r w:rsidRPr="00762C87">
        <w:rPr>
          <w:rFonts w:ascii="Times New Roman" w:hAnsi="Times New Roman" w:cs="Times New Roman"/>
          <w:b/>
          <w:bCs/>
          <w:sz w:val="24"/>
          <w:szCs w:val="24"/>
        </w:rPr>
        <w:lastRenderedPageBreak/>
        <w:t xml:space="preserve">References </w:t>
      </w:r>
      <w:hyperlink r:id="rId26" w:history="1"/>
    </w:p>
    <w:p w14:paraId="72924743" w14:textId="77777777" w:rsidR="00337C7C" w:rsidRPr="00762C87" w:rsidRDefault="008B2EDA" w:rsidP="00337C7C">
      <w:pPr>
        <w:pStyle w:val="Bibliography"/>
        <w:rPr>
          <w:rFonts w:ascii="Times New Roman" w:hAnsi="Times New Roman" w:cs="Times New Roman"/>
          <w:sz w:val="24"/>
          <w:lang w:val="fr-FR"/>
        </w:rPr>
      </w:pPr>
      <w:r w:rsidRPr="00762C87">
        <w:rPr>
          <w:lang w:val="en"/>
        </w:rPr>
        <w:fldChar w:fldCharType="begin" w:fldLock="1"/>
      </w:r>
      <w:r w:rsidR="00DA2EF9" w:rsidRPr="00762C87">
        <w:rPr>
          <w:lang w:val="en"/>
        </w:rPr>
        <w:instrText xml:space="preserve"> ADDIN ZOTERO_BIBL {"uncited":[],"omitted":[],"custom":[]} CSL_BIBLIOGRAPHY </w:instrText>
      </w:r>
      <w:r w:rsidRPr="00762C87">
        <w:rPr>
          <w:lang w:val="en"/>
        </w:rPr>
        <w:fldChar w:fldCharType="separate"/>
      </w:r>
      <w:r w:rsidR="00337C7C" w:rsidRPr="00762C87">
        <w:rPr>
          <w:rFonts w:ascii="Times New Roman" w:hAnsi="Times New Roman" w:cs="Times New Roman"/>
          <w:sz w:val="24"/>
        </w:rPr>
        <w:t xml:space="preserve">Aknin, L. B., De Neve, J.-E., Dunn, E. W., Fancourt, D. E., Goldberg, E., Helliwell, J. F., Jones, S. P., Karam, E., Layard, R., Lyubomirsky, S., Rzepa, A., Saxena, S., Thornton, E. M., VanderWeele, T. J., Whillans, A. V., Zaki, J., Karadag, O., &amp; Ben Amor, Y. (2022). Mental Health During the First Year of the COVID-19 Pandemic: A Review and Recommendations for Moving Forward. </w:t>
      </w:r>
      <w:r w:rsidR="00337C7C" w:rsidRPr="00762C87">
        <w:rPr>
          <w:rFonts w:ascii="Times New Roman" w:hAnsi="Times New Roman" w:cs="Times New Roman"/>
          <w:i/>
          <w:iCs/>
          <w:sz w:val="24"/>
          <w:lang w:val="fr-FR"/>
        </w:rPr>
        <w:t>Perspectives on Psychological Science</w:t>
      </w:r>
      <w:r w:rsidR="00337C7C" w:rsidRPr="00762C87">
        <w:rPr>
          <w:rFonts w:ascii="Times New Roman" w:hAnsi="Times New Roman" w:cs="Times New Roman"/>
          <w:sz w:val="24"/>
          <w:lang w:val="fr-FR"/>
        </w:rPr>
        <w:t xml:space="preserve">, </w:t>
      </w:r>
      <w:r w:rsidR="00337C7C" w:rsidRPr="00762C87">
        <w:rPr>
          <w:rFonts w:ascii="Times New Roman" w:hAnsi="Times New Roman" w:cs="Times New Roman"/>
          <w:i/>
          <w:iCs/>
          <w:sz w:val="24"/>
          <w:lang w:val="fr-FR"/>
        </w:rPr>
        <w:t>17</w:t>
      </w:r>
      <w:r w:rsidR="00337C7C" w:rsidRPr="00762C87">
        <w:rPr>
          <w:rFonts w:ascii="Times New Roman" w:hAnsi="Times New Roman" w:cs="Times New Roman"/>
          <w:sz w:val="24"/>
          <w:lang w:val="fr-FR"/>
        </w:rPr>
        <w:t>(4), 915–936. https://doi.org/10.1177/17456916211029964</w:t>
      </w:r>
    </w:p>
    <w:p w14:paraId="70C4CBA6"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lang w:val="fr-FR"/>
        </w:rPr>
        <w:t xml:space="preserve">Aristodemou, M., Rommelse, N., &amp; Kievit, R. (2022). </w:t>
      </w:r>
      <w:r w:rsidRPr="00762C87">
        <w:rPr>
          <w:rFonts w:ascii="Times New Roman" w:hAnsi="Times New Roman" w:cs="Times New Roman"/>
          <w:i/>
          <w:iCs/>
          <w:sz w:val="24"/>
        </w:rPr>
        <w:t>Attentiveness modulates reaction-time variability: Findings from a population-based sample of 1032 childre</w:t>
      </w:r>
      <w:r w:rsidRPr="00762C87">
        <w:rPr>
          <w:rFonts w:ascii="Times New Roman" w:hAnsi="Times New Roman" w:cs="Times New Roman"/>
          <w:sz w:val="24"/>
        </w:rPr>
        <w:t>. https://doi.org/10.31234/osf.io/j2n5w</w:t>
      </w:r>
    </w:p>
    <w:p w14:paraId="48C59850"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Asparouhov, T., Hamaker, E. L., &amp; Muthén, B. (2018). Dynamic Structural Equation Models. </w:t>
      </w:r>
      <w:r w:rsidRPr="00762C87">
        <w:rPr>
          <w:rFonts w:ascii="Times New Roman" w:hAnsi="Times New Roman" w:cs="Times New Roman"/>
          <w:i/>
          <w:iCs/>
          <w:sz w:val="24"/>
        </w:rPr>
        <w:t>Structural Equation Modeling</w:t>
      </w:r>
      <w:r w:rsidRPr="00762C87">
        <w:rPr>
          <w:rFonts w:ascii="Times New Roman" w:hAnsi="Times New Roman" w:cs="Times New Roman"/>
          <w:sz w:val="24"/>
        </w:rPr>
        <w:t xml:space="preserve">, </w:t>
      </w:r>
      <w:r w:rsidRPr="00762C87">
        <w:rPr>
          <w:rFonts w:ascii="Times New Roman" w:hAnsi="Times New Roman" w:cs="Times New Roman"/>
          <w:i/>
          <w:iCs/>
          <w:sz w:val="24"/>
        </w:rPr>
        <w:t>25</w:t>
      </w:r>
      <w:r w:rsidRPr="00762C87">
        <w:rPr>
          <w:rFonts w:ascii="Times New Roman" w:hAnsi="Times New Roman" w:cs="Times New Roman"/>
          <w:sz w:val="24"/>
        </w:rPr>
        <w:t>(3), 359–388. https://doi.org/10.1080/10705511.2017.1406803</w:t>
      </w:r>
    </w:p>
    <w:p w14:paraId="5F711C63"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Asparouhov, T., &amp; Muthen, B. (2019). Latent variable interactions using maximum-likelihood and Bayesian estimation for single- and two-level models. </w:t>
      </w:r>
      <w:r w:rsidRPr="00762C87">
        <w:rPr>
          <w:rFonts w:ascii="Times New Roman" w:hAnsi="Times New Roman" w:cs="Times New Roman"/>
          <w:i/>
          <w:iCs/>
          <w:sz w:val="24"/>
        </w:rPr>
        <w:t>Mplus Web Notes</w:t>
      </w:r>
      <w:r w:rsidRPr="00762C87">
        <w:rPr>
          <w:rFonts w:ascii="Times New Roman" w:hAnsi="Times New Roman" w:cs="Times New Roman"/>
          <w:sz w:val="24"/>
        </w:rPr>
        <w:t>.</w:t>
      </w:r>
    </w:p>
    <w:p w14:paraId="115AEE50"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Asparouhov, T., &amp; Muthén, B. (2020). Bayesian estimation of single and multilevel models with latent variable interactions. </w:t>
      </w:r>
      <w:r w:rsidRPr="00762C87">
        <w:rPr>
          <w:rFonts w:ascii="Times New Roman" w:hAnsi="Times New Roman" w:cs="Times New Roman"/>
          <w:i/>
          <w:iCs/>
          <w:sz w:val="24"/>
        </w:rPr>
        <w:t>Structural Equation Modeling: A Multidisciplinary Journal</w:t>
      </w:r>
      <w:r w:rsidRPr="00762C87">
        <w:rPr>
          <w:rFonts w:ascii="Times New Roman" w:hAnsi="Times New Roman" w:cs="Times New Roman"/>
          <w:sz w:val="24"/>
        </w:rPr>
        <w:t xml:space="preserve">, </w:t>
      </w:r>
      <w:r w:rsidRPr="00762C87">
        <w:rPr>
          <w:rFonts w:ascii="Times New Roman" w:hAnsi="Times New Roman" w:cs="Times New Roman"/>
          <w:i/>
          <w:iCs/>
          <w:sz w:val="24"/>
        </w:rPr>
        <w:t>28</w:t>
      </w:r>
      <w:r w:rsidRPr="00762C87">
        <w:rPr>
          <w:rFonts w:ascii="Times New Roman" w:hAnsi="Times New Roman" w:cs="Times New Roman"/>
          <w:sz w:val="24"/>
        </w:rPr>
        <w:t>(2), 314–328. https://doi.org/10.1080/10705511.2020.1761808</w:t>
      </w:r>
    </w:p>
    <w:p w14:paraId="68753F90" w14:textId="77777777" w:rsidR="00337C7C" w:rsidRPr="00762C87" w:rsidRDefault="00337C7C" w:rsidP="00337C7C">
      <w:pPr>
        <w:pStyle w:val="Bibliography"/>
        <w:rPr>
          <w:rFonts w:ascii="Times New Roman" w:hAnsi="Times New Roman" w:cs="Times New Roman"/>
          <w:sz w:val="24"/>
          <w:lang w:val="de-DE"/>
        </w:rPr>
      </w:pPr>
      <w:r w:rsidRPr="00762C87">
        <w:rPr>
          <w:rFonts w:ascii="Times New Roman" w:hAnsi="Times New Roman" w:cs="Times New Roman"/>
          <w:sz w:val="24"/>
        </w:rPr>
        <w:t xml:space="preserve">Barton, J., &amp; Rogerson, M. (2017). The importance of greenspace for mental health. </w:t>
      </w:r>
      <w:r w:rsidRPr="00762C87">
        <w:rPr>
          <w:rFonts w:ascii="Times New Roman" w:hAnsi="Times New Roman" w:cs="Times New Roman"/>
          <w:i/>
          <w:iCs/>
          <w:sz w:val="24"/>
          <w:lang w:val="de-DE"/>
        </w:rPr>
        <w:t>BJPsych International</w:t>
      </w:r>
      <w:r w:rsidRPr="00762C87">
        <w:rPr>
          <w:rFonts w:ascii="Times New Roman" w:hAnsi="Times New Roman" w:cs="Times New Roman"/>
          <w:sz w:val="24"/>
          <w:lang w:val="de-DE"/>
        </w:rPr>
        <w:t xml:space="preserve">, </w:t>
      </w:r>
      <w:r w:rsidRPr="00762C87">
        <w:rPr>
          <w:rFonts w:ascii="Times New Roman" w:hAnsi="Times New Roman" w:cs="Times New Roman"/>
          <w:i/>
          <w:iCs/>
          <w:sz w:val="24"/>
          <w:lang w:val="de-DE"/>
        </w:rPr>
        <w:t>14</w:t>
      </w:r>
      <w:r w:rsidRPr="00762C87">
        <w:rPr>
          <w:rFonts w:ascii="Times New Roman" w:hAnsi="Times New Roman" w:cs="Times New Roman"/>
          <w:sz w:val="24"/>
          <w:lang w:val="de-DE"/>
        </w:rPr>
        <w:t>(4), 79. https://doi.org/10.1192/S2056474000002051</w:t>
      </w:r>
    </w:p>
    <w:p w14:paraId="7514629B"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lang w:val="de-DE"/>
        </w:rPr>
        <w:t xml:space="preserve">Blanke, E. S., Neubauer, A. B., Houben, M., Erbas, Y., &amp; Brose, A. (2021). </w:t>
      </w:r>
      <w:r w:rsidRPr="00762C87">
        <w:rPr>
          <w:rFonts w:ascii="Times New Roman" w:hAnsi="Times New Roman" w:cs="Times New Roman"/>
          <w:sz w:val="24"/>
        </w:rPr>
        <w:t xml:space="preserve">Why do my thoughts feel so bad? Getting at the reciprocal effects of rumination and negative affect using dynamic structural equation modeling. </w:t>
      </w:r>
      <w:r w:rsidRPr="00762C87">
        <w:rPr>
          <w:rFonts w:ascii="Times New Roman" w:hAnsi="Times New Roman" w:cs="Times New Roman"/>
          <w:i/>
          <w:iCs/>
          <w:sz w:val="24"/>
        </w:rPr>
        <w:t>Emotion</w:t>
      </w:r>
      <w:r w:rsidRPr="00762C87">
        <w:rPr>
          <w:rFonts w:ascii="Times New Roman" w:hAnsi="Times New Roman" w:cs="Times New Roman"/>
          <w:sz w:val="24"/>
        </w:rPr>
        <w:t>. https://doi.org/10.1037/EMO0000946</w:t>
      </w:r>
    </w:p>
    <w:p w14:paraId="2A17D8B5" w14:textId="77777777" w:rsidR="00337C7C" w:rsidRPr="00762C87" w:rsidRDefault="00337C7C" w:rsidP="00337C7C">
      <w:pPr>
        <w:pStyle w:val="Bibliography"/>
        <w:rPr>
          <w:rFonts w:ascii="Times New Roman" w:hAnsi="Times New Roman" w:cs="Times New Roman"/>
          <w:sz w:val="24"/>
          <w:lang w:val="de-DE"/>
        </w:rPr>
      </w:pPr>
      <w:r w:rsidRPr="00762C87">
        <w:rPr>
          <w:rFonts w:ascii="Times New Roman" w:hAnsi="Times New Roman" w:cs="Times New Roman"/>
          <w:sz w:val="24"/>
        </w:rPr>
        <w:lastRenderedPageBreak/>
        <w:t xml:space="preserve">Brown, R., Speyer, L. G., Eisner, M., Ribeaud, D., &amp; Murray, A. L. (2022). Exploring the effect of ADHD traits on the moment-to-moment interplay between provocation and aggression: Evidence from dynamic structural equation modelling. </w:t>
      </w:r>
      <w:r w:rsidRPr="00762C87">
        <w:rPr>
          <w:rFonts w:ascii="Times New Roman" w:hAnsi="Times New Roman" w:cs="Times New Roman"/>
          <w:i/>
          <w:iCs/>
          <w:sz w:val="24"/>
          <w:lang w:val="de-DE"/>
        </w:rPr>
        <w:t>PsyArXiv</w:t>
      </w:r>
      <w:r w:rsidRPr="00762C87">
        <w:rPr>
          <w:rFonts w:ascii="Times New Roman" w:hAnsi="Times New Roman" w:cs="Times New Roman"/>
          <w:sz w:val="24"/>
          <w:lang w:val="de-DE"/>
        </w:rPr>
        <w:t>. https://doi.org/10.31234/OSF.IO/D27TA</w:t>
      </w:r>
    </w:p>
    <w:p w14:paraId="6FE17017"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lang w:val="de-DE"/>
        </w:rPr>
        <w:t xml:space="preserve">Cortina, J. M., Markell-Goldstein, H. M., Green, J. P., &amp; Chang, Y. (2021). </w:t>
      </w:r>
      <w:r w:rsidRPr="00762C87">
        <w:rPr>
          <w:rFonts w:ascii="Times New Roman" w:hAnsi="Times New Roman" w:cs="Times New Roman"/>
          <w:sz w:val="24"/>
        </w:rPr>
        <w:t xml:space="preserve">How Are We Testing Interactions in Latent Variable Models? Surging Forward or Fighting Shy? </w:t>
      </w:r>
      <w:r w:rsidRPr="00762C87">
        <w:rPr>
          <w:rFonts w:ascii="Times New Roman" w:hAnsi="Times New Roman" w:cs="Times New Roman"/>
          <w:i/>
          <w:iCs/>
          <w:sz w:val="24"/>
        </w:rPr>
        <w:t>Organizational Research Methods</w:t>
      </w:r>
      <w:r w:rsidRPr="00762C87">
        <w:rPr>
          <w:rFonts w:ascii="Times New Roman" w:hAnsi="Times New Roman" w:cs="Times New Roman"/>
          <w:sz w:val="24"/>
        </w:rPr>
        <w:t xml:space="preserve">, </w:t>
      </w:r>
      <w:r w:rsidRPr="00762C87">
        <w:rPr>
          <w:rFonts w:ascii="Times New Roman" w:hAnsi="Times New Roman" w:cs="Times New Roman"/>
          <w:i/>
          <w:iCs/>
          <w:sz w:val="24"/>
        </w:rPr>
        <w:t>24</w:t>
      </w:r>
      <w:r w:rsidRPr="00762C87">
        <w:rPr>
          <w:rFonts w:ascii="Times New Roman" w:hAnsi="Times New Roman" w:cs="Times New Roman"/>
          <w:sz w:val="24"/>
        </w:rPr>
        <w:t>(1), 26–54. https://doi.org/10.1177/1094428119872531</w:t>
      </w:r>
    </w:p>
    <w:p w14:paraId="3696287A"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Cox, K., &amp; Kelcey, B. (2021). Croon’s Bias-Corrected Estimation of Latent Interactions. </w:t>
      </w:r>
      <w:r w:rsidRPr="00762C87">
        <w:rPr>
          <w:rFonts w:ascii="Times New Roman" w:hAnsi="Times New Roman" w:cs="Times New Roman"/>
          <w:i/>
          <w:iCs/>
          <w:sz w:val="24"/>
        </w:rPr>
        <w:t>Structural Equation Modeling: A Multidisciplinary Journal</w:t>
      </w:r>
      <w:r w:rsidRPr="00762C87">
        <w:rPr>
          <w:rFonts w:ascii="Times New Roman" w:hAnsi="Times New Roman" w:cs="Times New Roman"/>
          <w:sz w:val="24"/>
        </w:rPr>
        <w:t xml:space="preserve">, </w:t>
      </w:r>
      <w:r w:rsidRPr="00762C87">
        <w:rPr>
          <w:rFonts w:ascii="Times New Roman" w:hAnsi="Times New Roman" w:cs="Times New Roman"/>
          <w:i/>
          <w:iCs/>
          <w:sz w:val="24"/>
        </w:rPr>
        <w:t>28</w:t>
      </w:r>
      <w:r w:rsidRPr="00762C87">
        <w:rPr>
          <w:rFonts w:ascii="Times New Roman" w:hAnsi="Times New Roman" w:cs="Times New Roman"/>
          <w:sz w:val="24"/>
        </w:rPr>
        <w:t>(6), 863–874. https://doi.org/10.1080/10705511.2021.1922283</w:t>
      </w:r>
    </w:p>
    <w:p w14:paraId="399BAF8E"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Erzen, E., &amp; Çikrikci, Ö. (2018). The effect of loneliness on depression: A meta-analysis. </w:t>
      </w:r>
      <w:r w:rsidRPr="00762C87">
        <w:rPr>
          <w:rFonts w:ascii="Times New Roman" w:hAnsi="Times New Roman" w:cs="Times New Roman"/>
          <w:i/>
          <w:iCs/>
          <w:sz w:val="24"/>
        </w:rPr>
        <w:t>International Journal of Social Psychiatry</w:t>
      </w:r>
      <w:r w:rsidRPr="00762C87">
        <w:rPr>
          <w:rFonts w:ascii="Times New Roman" w:hAnsi="Times New Roman" w:cs="Times New Roman"/>
          <w:sz w:val="24"/>
        </w:rPr>
        <w:t xml:space="preserve">, </w:t>
      </w:r>
      <w:r w:rsidRPr="00762C87">
        <w:rPr>
          <w:rFonts w:ascii="Times New Roman" w:hAnsi="Times New Roman" w:cs="Times New Roman"/>
          <w:i/>
          <w:iCs/>
          <w:sz w:val="24"/>
        </w:rPr>
        <w:t>64</w:t>
      </w:r>
      <w:r w:rsidRPr="00762C87">
        <w:rPr>
          <w:rFonts w:ascii="Times New Roman" w:hAnsi="Times New Roman" w:cs="Times New Roman"/>
          <w:sz w:val="24"/>
        </w:rPr>
        <w:t>(5), 427–435. https://doi.org/10.1177/0020764018776349</w:t>
      </w:r>
    </w:p>
    <w:p w14:paraId="24AAAF42"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Evans, S. W., Pelham, W. E., Smith, B. H., Bukstein, O., Gnagy, E. M., Greiner, A. R., Altenderfer, L., &amp; Baron-Myak, C. (2001). Dose–response effects of methylphenidate on ecologically valid measures of academic performance and classroom behavior in adolescents with ADHD. </w:t>
      </w:r>
      <w:r w:rsidRPr="00762C87">
        <w:rPr>
          <w:rFonts w:ascii="Times New Roman" w:hAnsi="Times New Roman" w:cs="Times New Roman"/>
          <w:i/>
          <w:iCs/>
          <w:sz w:val="24"/>
        </w:rPr>
        <w:t>Experimental and Clinical Psychopharmacology</w:t>
      </w:r>
      <w:r w:rsidRPr="00762C87">
        <w:rPr>
          <w:rFonts w:ascii="Times New Roman" w:hAnsi="Times New Roman" w:cs="Times New Roman"/>
          <w:sz w:val="24"/>
        </w:rPr>
        <w:t xml:space="preserve">, </w:t>
      </w:r>
      <w:r w:rsidRPr="00762C87">
        <w:rPr>
          <w:rFonts w:ascii="Times New Roman" w:hAnsi="Times New Roman" w:cs="Times New Roman"/>
          <w:i/>
          <w:iCs/>
          <w:sz w:val="24"/>
        </w:rPr>
        <w:t>9</w:t>
      </w:r>
      <w:r w:rsidRPr="00762C87">
        <w:rPr>
          <w:rFonts w:ascii="Times New Roman" w:hAnsi="Times New Roman" w:cs="Times New Roman"/>
          <w:sz w:val="24"/>
        </w:rPr>
        <w:t>, 163–175. https://doi.org/10.1037/1064-1297.9.2.163</w:t>
      </w:r>
    </w:p>
    <w:p w14:paraId="43123431"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Fried, E. I., Papanikolaou, F., &amp; Epskamp, S. (2021). Mental Health and Social Contact During the COVID-19 Pandemic: An Ecological Momentary Assessment Study: </w:t>
      </w:r>
      <w:r w:rsidRPr="00762C87">
        <w:rPr>
          <w:rFonts w:ascii="Times New Roman" w:hAnsi="Times New Roman" w:cs="Times New Roman"/>
          <w:i/>
          <w:iCs/>
          <w:sz w:val="24"/>
        </w:rPr>
        <w:t>Clinical Psychological Science</w:t>
      </w:r>
      <w:r w:rsidRPr="00762C87">
        <w:rPr>
          <w:rFonts w:ascii="Times New Roman" w:hAnsi="Times New Roman" w:cs="Times New Roman"/>
          <w:sz w:val="24"/>
        </w:rPr>
        <w:t xml:space="preserve">, </w:t>
      </w:r>
      <w:r w:rsidRPr="00762C87">
        <w:rPr>
          <w:rFonts w:ascii="Times New Roman" w:hAnsi="Times New Roman" w:cs="Times New Roman"/>
          <w:i/>
          <w:iCs/>
          <w:sz w:val="24"/>
        </w:rPr>
        <w:t>10</w:t>
      </w:r>
      <w:r w:rsidRPr="00762C87">
        <w:rPr>
          <w:rFonts w:ascii="Times New Roman" w:hAnsi="Times New Roman" w:cs="Times New Roman"/>
          <w:sz w:val="24"/>
        </w:rPr>
        <w:t>(2), 340–354. https://doi.org/10.1177/21677026211017839</w:t>
      </w:r>
    </w:p>
    <w:p w14:paraId="2C692500"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lang w:val="de-DE"/>
        </w:rPr>
        <w:t xml:space="preserve">Gassen, J., Nowak, T. J., Henderson, A. D., &amp; Muehlenbein, M. P. (2022). </w:t>
      </w:r>
      <w:r w:rsidRPr="00762C87">
        <w:rPr>
          <w:rFonts w:ascii="Times New Roman" w:hAnsi="Times New Roman" w:cs="Times New Roman"/>
          <w:sz w:val="24"/>
        </w:rPr>
        <w:t xml:space="preserve">Dynamics of temperature change during experimental respiratory virus challenge: Relationships </w:t>
      </w:r>
      <w:r w:rsidRPr="00762C87">
        <w:rPr>
          <w:rFonts w:ascii="Times New Roman" w:hAnsi="Times New Roman" w:cs="Times New Roman"/>
          <w:sz w:val="24"/>
        </w:rPr>
        <w:lastRenderedPageBreak/>
        <w:t xml:space="preserve">with symptoms, stress hormones, and inflammation. </w:t>
      </w:r>
      <w:r w:rsidRPr="00762C87">
        <w:rPr>
          <w:rFonts w:ascii="Times New Roman" w:hAnsi="Times New Roman" w:cs="Times New Roman"/>
          <w:i/>
          <w:iCs/>
          <w:sz w:val="24"/>
        </w:rPr>
        <w:t>Brain, Behavior, and Immunity</w:t>
      </w:r>
      <w:r w:rsidRPr="00762C87">
        <w:rPr>
          <w:rFonts w:ascii="Times New Roman" w:hAnsi="Times New Roman" w:cs="Times New Roman"/>
          <w:sz w:val="24"/>
        </w:rPr>
        <w:t xml:space="preserve">, </w:t>
      </w:r>
      <w:r w:rsidRPr="00762C87">
        <w:rPr>
          <w:rFonts w:ascii="Times New Roman" w:hAnsi="Times New Roman" w:cs="Times New Roman"/>
          <w:i/>
          <w:iCs/>
          <w:sz w:val="24"/>
        </w:rPr>
        <w:t>99</w:t>
      </w:r>
      <w:r w:rsidRPr="00762C87">
        <w:rPr>
          <w:rFonts w:ascii="Times New Roman" w:hAnsi="Times New Roman" w:cs="Times New Roman"/>
          <w:sz w:val="24"/>
        </w:rPr>
        <w:t>, 157–165. https://doi.org/10.1016/j.bbi.2021.10.001</w:t>
      </w:r>
    </w:p>
    <w:p w14:paraId="58BD4BBD"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Gnam, J.-P., Loeffler, S.-N., Haertel, S., Engel, F., Hey, S., Boes, K., Woll, A., &amp; Strahler, J. (2019). On the relationship between physical activity, physical fitness, and stress reactivity to a real-life mental stressor. </w:t>
      </w:r>
      <w:r w:rsidRPr="00762C87">
        <w:rPr>
          <w:rFonts w:ascii="Times New Roman" w:hAnsi="Times New Roman" w:cs="Times New Roman"/>
          <w:i/>
          <w:iCs/>
          <w:sz w:val="24"/>
        </w:rPr>
        <w:t>International Journal of Stress Management</w:t>
      </w:r>
      <w:r w:rsidRPr="00762C87">
        <w:rPr>
          <w:rFonts w:ascii="Times New Roman" w:hAnsi="Times New Roman" w:cs="Times New Roman"/>
          <w:sz w:val="24"/>
        </w:rPr>
        <w:t xml:space="preserve">, </w:t>
      </w:r>
      <w:r w:rsidRPr="00762C87">
        <w:rPr>
          <w:rFonts w:ascii="Times New Roman" w:hAnsi="Times New Roman" w:cs="Times New Roman"/>
          <w:i/>
          <w:iCs/>
          <w:sz w:val="24"/>
        </w:rPr>
        <w:t>26</w:t>
      </w:r>
      <w:r w:rsidRPr="00762C87">
        <w:rPr>
          <w:rFonts w:ascii="Times New Roman" w:hAnsi="Times New Roman" w:cs="Times New Roman"/>
          <w:sz w:val="24"/>
        </w:rPr>
        <w:t>, 344–355. https://doi.org/10.1037/str0000113</w:t>
      </w:r>
    </w:p>
    <w:p w14:paraId="710F6A39"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Hamaker, E. L., Asparouhov, T., Brose, A., Schmiedek, F., Muthén, B., Taylor, B., &amp; Group, F. (2018). At the Frontiers of Modeling Intensive Longitudinal Data: Dynamic Structural Equation Models for the Affective Measurements from the COGITO Study. </w:t>
      </w:r>
      <w:r w:rsidRPr="00762C87">
        <w:rPr>
          <w:rFonts w:ascii="Times New Roman" w:hAnsi="Times New Roman" w:cs="Times New Roman"/>
          <w:i/>
          <w:iCs/>
          <w:sz w:val="24"/>
        </w:rPr>
        <w:t>Taylor &amp; Francis</w:t>
      </w:r>
      <w:r w:rsidRPr="00762C87">
        <w:rPr>
          <w:rFonts w:ascii="Times New Roman" w:hAnsi="Times New Roman" w:cs="Times New Roman"/>
          <w:sz w:val="24"/>
        </w:rPr>
        <w:t xml:space="preserve">, </w:t>
      </w:r>
      <w:r w:rsidRPr="00762C87">
        <w:rPr>
          <w:rFonts w:ascii="Times New Roman" w:hAnsi="Times New Roman" w:cs="Times New Roman"/>
          <w:i/>
          <w:iCs/>
          <w:sz w:val="24"/>
        </w:rPr>
        <w:t>53</w:t>
      </w:r>
      <w:r w:rsidRPr="00762C87">
        <w:rPr>
          <w:rFonts w:ascii="Times New Roman" w:hAnsi="Times New Roman" w:cs="Times New Roman"/>
          <w:sz w:val="24"/>
        </w:rPr>
        <w:t>(6), 820–841. https://doi.org/10.1080/00273171.2018.1446819</w:t>
      </w:r>
    </w:p>
    <w:p w14:paraId="776B015E"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Hamaker, E. L., &amp; Wichers, M. (2017). No Time Like the Present: Discovering the Hidden Dynamics in Intensive Longitudinal Data. </w:t>
      </w:r>
      <w:r w:rsidRPr="00762C87">
        <w:rPr>
          <w:rFonts w:ascii="Times New Roman" w:hAnsi="Times New Roman" w:cs="Times New Roman"/>
          <w:i/>
          <w:iCs/>
          <w:sz w:val="24"/>
        </w:rPr>
        <w:t xml:space="preserve"> Current Directions in Psychological Science</w:t>
      </w:r>
      <w:r w:rsidRPr="00762C87">
        <w:rPr>
          <w:rFonts w:ascii="Times New Roman" w:hAnsi="Times New Roman" w:cs="Times New Roman"/>
          <w:sz w:val="24"/>
        </w:rPr>
        <w:t xml:space="preserve">, </w:t>
      </w:r>
      <w:r w:rsidRPr="00762C87">
        <w:rPr>
          <w:rFonts w:ascii="Times New Roman" w:hAnsi="Times New Roman" w:cs="Times New Roman"/>
          <w:i/>
          <w:iCs/>
          <w:sz w:val="24"/>
        </w:rPr>
        <w:t>26</w:t>
      </w:r>
      <w:r w:rsidRPr="00762C87">
        <w:rPr>
          <w:rFonts w:ascii="Times New Roman" w:hAnsi="Times New Roman" w:cs="Times New Roman"/>
          <w:sz w:val="24"/>
        </w:rPr>
        <w:t>(1), 10–15. https://doi.org/10.1177/0963721416666518</w:t>
      </w:r>
    </w:p>
    <w:p w14:paraId="5F206C4E"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Hodgson, S., Watts, I., Fraser, S., Roderick, P., &amp; Dambha-Miller, H. (2020). Loneliness, social isolation, cardiovascular disease and mortality: A of the literature and conceptual framework. </w:t>
      </w:r>
      <w:r w:rsidRPr="00762C87">
        <w:rPr>
          <w:rFonts w:ascii="Times New Roman" w:hAnsi="Times New Roman" w:cs="Times New Roman"/>
          <w:i/>
          <w:iCs/>
          <w:sz w:val="24"/>
        </w:rPr>
        <w:t>Journal of the Royal Society of Medicine</w:t>
      </w:r>
      <w:r w:rsidRPr="00762C87">
        <w:rPr>
          <w:rFonts w:ascii="Times New Roman" w:hAnsi="Times New Roman" w:cs="Times New Roman"/>
          <w:sz w:val="24"/>
        </w:rPr>
        <w:t xml:space="preserve">, </w:t>
      </w:r>
      <w:r w:rsidRPr="00762C87">
        <w:rPr>
          <w:rFonts w:ascii="Times New Roman" w:hAnsi="Times New Roman" w:cs="Times New Roman"/>
          <w:i/>
          <w:iCs/>
          <w:sz w:val="24"/>
        </w:rPr>
        <w:t>113</w:t>
      </w:r>
      <w:r w:rsidRPr="00762C87">
        <w:rPr>
          <w:rFonts w:ascii="Times New Roman" w:hAnsi="Times New Roman" w:cs="Times New Roman"/>
          <w:sz w:val="24"/>
        </w:rPr>
        <w:t>(5), 185. https://doi.org/10.1177/0141076820918236</w:t>
      </w:r>
    </w:p>
    <w:p w14:paraId="79E7E198" w14:textId="77777777" w:rsidR="00337C7C" w:rsidRPr="00762C87" w:rsidRDefault="00337C7C" w:rsidP="00337C7C">
      <w:pPr>
        <w:pStyle w:val="Bibliography"/>
        <w:rPr>
          <w:rFonts w:ascii="Times New Roman" w:hAnsi="Times New Roman" w:cs="Times New Roman"/>
          <w:sz w:val="24"/>
          <w:lang w:val="de-DE"/>
        </w:rPr>
      </w:pPr>
      <w:r w:rsidRPr="00762C87">
        <w:rPr>
          <w:rFonts w:ascii="Times New Roman" w:hAnsi="Times New Roman" w:cs="Times New Roman"/>
          <w:sz w:val="24"/>
        </w:rPr>
        <w:t xml:space="preserve">Jebb, A. T., Tay, L., Wang, W., &amp; Huang, Q. (2015). Time series analysis for psychological research: Examining and forecasting change. </w:t>
      </w:r>
      <w:r w:rsidRPr="00762C87">
        <w:rPr>
          <w:rFonts w:ascii="Times New Roman" w:hAnsi="Times New Roman" w:cs="Times New Roman"/>
          <w:i/>
          <w:iCs/>
          <w:sz w:val="24"/>
          <w:lang w:val="de-DE"/>
        </w:rPr>
        <w:t>Frontiers in Psychology</w:t>
      </w:r>
      <w:r w:rsidRPr="00762C87">
        <w:rPr>
          <w:rFonts w:ascii="Times New Roman" w:hAnsi="Times New Roman" w:cs="Times New Roman"/>
          <w:sz w:val="24"/>
          <w:lang w:val="de-DE"/>
        </w:rPr>
        <w:t xml:space="preserve">, </w:t>
      </w:r>
      <w:r w:rsidRPr="00762C87">
        <w:rPr>
          <w:rFonts w:ascii="Times New Roman" w:hAnsi="Times New Roman" w:cs="Times New Roman"/>
          <w:i/>
          <w:iCs/>
          <w:sz w:val="24"/>
          <w:lang w:val="de-DE"/>
        </w:rPr>
        <w:t>6</w:t>
      </w:r>
      <w:r w:rsidRPr="00762C87">
        <w:rPr>
          <w:rFonts w:ascii="Times New Roman" w:hAnsi="Times New Roman" w:cs="Times New Roman"/>
          <w:sz w:val="24"/>
          <w:lang w:val="de-DE"/>
        </w:rPr>
        <w:t>(JUN). https://doi.org/10.3389/FPSYG.2015.00727/ABSTRACT</w:t>
      </w:r>
    </w:p>
    <w:p w14:paraId="4FC68EB0"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lang w:val="de-DE"/>
        </w:rPr>
        <w:t xml:space="preserve">Lüdtke, O., Marsh, H. W., Robitzsch, A., Trautwein, U., Asparouhov, T., &amp; Muthén, B. (2008). </w:t>
      </w:r>
      <w:r w:rsidRPr="00762C87">
        <w:rPr>
          <w:rFonts w:ascii="Times New Roman" w:hAnsi="Times New Roman" w:cs="Times New Roman"/>
          <w:sz w:val="24"/>
        </w:rPr>
        <w:t xml:space="preserve">The Multilevel Latent Covariate Model: A New, More Reliable Approach to Group-Level Effects in Contextual Studies. </w:t>
      </w:r>
      <w:r w:rsidRPr="00762C87">
        <w:rPr>
          <w:rFonts w:ascii="Times New Roman" w:hAnsi="Times New Roman" w:cs="Times New Roman"/>
          <w:i/>
          <w:iCs/>
          <w:sz w:val="24"/>
        </w:rPr>
        <w:t>Psychological Methods</w:t>
      </w:r>
      <w:r w:rsidRPr="00762C87">
        <w:rPr>
          <w:rFonts w:ascii="Times New Roman" w:hAnsi="Times New Roman" w:cs="Times New Roman"/>
          <w:sz w:val="24"/>
        </w:rPr>
        <w:t xml:space="preserve">, </w:t>
      </w:r>
      <w:r w:rsidRPr="00762C87">
        <w:rPr>
          <w:rFonts w:ascii="Times New Roman" w:hAnsi="Times New Roman" w:cs="Times New Roman"/>
          <w:i/>
          <w:iCs/>
          <w:sz w:val="24"/>
        </w:rPr>
        <w:t>13</w:t>
      </w:r>
      <w:r w:rsidRPr="00762C87">
        <w:rPr>
          <w:rFonts w:ascii="Times New Roman" w:hAnsi="Times New Roman" w:cs="Times New Roman"/>
          <w:sz w:val="24"/>
        </w:rPr>
        <w:t>(3), 203–229. https://doi.org/10.1037/A0012869</w:t>
      </w:r>
    </w:p>
    <w:p w14:paraId="0F5CC331"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lastRenderedPageBreak/>
        <w:t xml:space="preserve">McCormick, E. M., &amp; Kievit, R. (2022). Poorer white matter microstructure predicts slower and more variable reaction time performance: Evidence for the neural noise hypothesis in a large lifespan cohort. </w:t>
      </w:r>
      <w:r w:rsidRPr="00762C87">
        <w:rPr>
          <w:rFonts w:ascii="Times New Roman" w:hAnsi="Times New Roman" w:cs="Times New Roman"/>
          <w:i/>
          <w:iCs/>
          <w:sz w:val="24"/>
        </w:rPr>
        <w:t>PsyArXiv</w:t>
      </w:r>
      <w:r w:rsidRPr="00762C87">
        <w:rPr>
          <w:rFonts w:ascii="Times New Roman" w:hAnsi="Times New Roman" w:cs="Times New Roman"/>
          <w:sz w:val="24"/>
        </w:rPr>
        <w:t>. https://doi.org/10.31234/OSF.IO/8XF53</w:t>
      </w:r>
    </w:p>
    <w:p w14:paraId="74B8ECB0"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McNeish, D. (2016). On Using Bayesian Methods to Address Small Sample Problems. </w:t>
      </w:r>
      <w:r w:rsidRPr="00762C87">
        <w:rPr>
          <w:rFonts w:ascii="Times New Roman" w:hAnsi="Times New Roman" w:cs="Times New Roman"/>
          <w:i/>
          <w:iCs/>
          <w:sz w:val="24"/>
        </w:rPr>
        <w:t>Structural Equation Modeling: A Multidisciplinary Journal</w:t>
      </w:r>
      <w:r w:rsidRPr="00762C87">
        <w:rPr>
          <w:rFonts w:ascii="Times New Roman" w:hAnsi="Times New Roman" w:cs="Times New Roman"/>
          <w:sz w:val="24"/>
        </w:rPr>
        <w:t xml:space="preserve">, </w:t>
      </w:r>
      <w:r w:rsidRPr="00762C87">
        <w:rPr>
          <w:rFonts w:ascii="Times New Roman" w:hAnsi="Times New Roman" w:cs="Times New Roman"/>
          <w:i/>
          <w:iCs/>
          <w:sz w:val="24"/>
        </w:rPr>
        <w:t>23</w:t>
      </w:r>
      <w:r w:rsidRPr="00762C87">
        <w:rPr>
          <w:rFonts w:ascii="Times New Roman" w:hAnsi="Times New Roman" w:cs="Times New Roman"/>
          <w:sz w:val="24"/>
        </w:rPr>
        <w:t>(5), 750–773. https://doi.org/10.1080/10705511.2016.1186549</w:t>
      </w:r>
    </w:p>
    <w:p w14:paraId="755D1D7C"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McNeish, D., &amp; Hamaker, E. L. (2019). A Primer on Two-Level Dynamic Structural Equation Models for Intensive Longitudinal Data in Mplus. </w:t>
      </w:r>
      <w:r w:rsidRPr="00762C87">
        <w:rPr>
          <w:rFonts w:ascii="Times New Roman" w:hAnsi="Times New Roman" w:cs="Times New Roman"/>
          <w:i/>
          <w:iCs/>
          <w:sz w:val="24"/>
        </w:rPr>
        <w:t>Psychological Methods</w:t>
      </w:r>
      <w:r w:rsidRPr="00762C87">
        <w:rPr>
          <w:rFonts w:ascii="Times New Roman" w:hAnsi="Times New Roman" w:cs="Times New Roman"/>
          <w:sz w:val="24"/>
        </w:rPr>
        <w:t>. https://doi.org/10.1037/met0000250</w:t>
      </w:r>
    </w:p>
    <w:p w14:paraId="10412080"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McNeish, D., &amp; Mackinnon, D. P. (2022). Intensive Longitudinal Mediation in Mplus. </w:t>
      </w:r>
      <w:r w:rsidRPr="00762C87">
        <w:rPr>
          <w:rFonts w:ascii="Times New Roman" w:hAnsi="Times New Roman" w:cs="Times New Roman"/>
          <w:i/>
          <w:iCs/>
          <w:sz w:val="24"/>
        </w:rPr>
        <w:t>PsyArXiv</w:t>
      </w:r>
      <w:r w:rsidRPr="00762C87">
        <w:rPr>
          <w:rFonts w:ascii="Times New Roman" w:hAnsi="Times New Roman" w:cs="Times New Roman"/>
          <w:sz w:val="24"/>
        </w:rPr>
        <w:t>. https://doi.org/10.31234/OSF.IO/J4AXY</w:t>
      </w:r>
    </w:p>
    <w:p w14:paraId="2D888B1E"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Metcalf, O., Little, J., Cowlishaw, S., Varker, T., Arjmand, H.-A., O’Donnell, M., Phelps, A., Hinton, M., Bryant, R., Hopwood, M., McFarlane, A., &amp; Forbes, D. (2021). Modelling the relationship between poor sleep and problem anger in veterans: A dynamic structural equation modelling approach. </w:t>
      </w:r>
      <w:r w:rsidRPr="00762C87">
        <w:rPr>
          <w:rFonts w:ascii="Times New Roman" w:hAnsi="Times New Roman" w:cs="Times New Roman"/>
          <w:i/>
          <w:iCs/>
          <w:sz w:val="24"/>
        </w:rPr>
        <w:t>Journal of Psychosomatic Research</w:t>
      </w:r>
      <w:r w:rsidRPr="00762C87">
        <w:rPr>
          <w:rFonts w:ascii="Times New Roman" w:hAnsi="Times New Roman" w:cs="Times New Roman"/>
          <w:sz w:val="24"/>
        </w:rPr>
        <w:t xml:space="preserve">, </w:t>
      </w:r>
      <w:r w:rsidRPr="00762C87">
        <w:rPr>
          <w:rFonts w:ascii="Times New Roman" w:hAnsi="Times New Roman" w:cs="Times New Roman"/>
          <w:i/>
          <w:iCs/>
          <w:sz w:val="24"/>
        </w:rPr>
        <w:t>150</w:t>
      </w:r>
      <w:r w:rsidRPr="00762C87">
        <w:rPr>
          <w:rFonts w:ascii="Times New Roman" w:hAnsi="Times New Roman" w:cs="Times New Roman"/>
          <w:sz w:val="24"/>
        </w:rPr>
        <w:t>, 110615. https://doi.org/10.1016/j.jpsychores.2021.110615</w:t>
      </w:r>
    </w:p>
    <w:p w14:paraId="6A4DD5B6" w14:textId="490A5DE3" w:rsidR="00337C7C" w:rsidRPr="00762C87" w:rsidRDefault="00E51C8B" w:rsidP="00337C7C">
      <w:pPr>
        <w:pStyle w:val="Bibliography"/>
        <w:rPr>
          <w:rFonts w:ascii="Times New Roman" w:hAnsi="Times New Roman" w:cs="Times New Roman"/>
          <w:sz w:val="24"/>
        </w:rPr>
      </w:pPr>
      <w:r w:rsidRPr="00E51C8B">
        <w:rPr>
          <w:rFonts w:ascii="Times New Roman" w:hAnsi="Times New Roman" w:cs="Times New Roman"/>
          <w:sz w:val="24"/>
        </w:rPr>
        <w:t xml:space="preserve">Muthen, L. K. &amp; Muthen, B O. (1998-2017).  </w:t>
      </w:r>
      <w:r w:rsidRPr="00E51C8B">
        <w:rPr>
          <w:rFonts w:ascii="Times New Roman" w:hAnsi="Times New Roman" w:cs="Times New Roman"/>
          <w:i/>
          <w:iCs/>
          <w:sz w:val="24"/>
        </w:rPr>
        <w:t>Mplus User’s Guide.  Eighth Edition.</w:t>
      </w:r>
      <w:r w:rsidRPr="00E51C8B">
        <w:rPr>
          <w:rFonts w:ascii="Times New Roman" w:hAnsi="Times New Roman" w:cs="Times New Roman"/>
          <w:sz w:val="24"/>
        </w:rPr>
        <w:t xml:space="preserve"> Los Angeles, CA: Muthen &amp; Muthen</w:t>
      </w:r>
    </w:p>
    <w:p w14:paraId="470CA2D3"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lang w:val="de-DE"/>
        </w:rPr>
        <w:t xml:space="preserve">Neubauer, A. B., Brose, A., &amp; Schmiedek, F. (2022). </w:t>
      </w:r>
      <w:r w:rsidRPr="00762C87">
        <w:rPr>
          <w:rFonts w:ascii="Times New Roman" w:hAnsi="Times New Roman" w:cs="Times New Roman"/>
          <w:sz w:val="24"/>
        </w:rPr>
        <w:t xml:space="preserve">How within-person effects shape between-person differences: A multilevel structural equation modeling perspective. </w:t>
      </w:r>
      <w:r w:rsidRPr="00762C87">
        <w:rPr>
          <w:rFonts w:ascii="Times New Roman" w:hAnsi="Times New Roman" w:cs="Times New Roman"/>
          <w:i/>
          <w:iCs/>
          <w:sz w:val="24"/>
        </w:rPr>
        <w:t>Psychological Methods</w:t>
      </w:r>
      <w:r w:rsidRPr="00762C87">
        <w:rPr>
          <w:rFonts w:ascii="Times New Roman" w:hAnsi="Times New Roman" w:cs="Times New Roman"/>
          <w:sz w:val="24"/>
        </w:rPr>
        <w:t>. https://doi.org/10.1037/met0000481</w:t>
      </w:r>
    </w:p>
    <w:p w14:paraId="4ACF4E38"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Nickell, S. (1981). Biases in dynamic models with fixed effects. </w:t>
      </w:r>
      <w:r w:rsidRPr="00762C87">
        <w:rPr>
          <w:rFonts w:ascii="Times New Roman" w:hAnsi="Times New Roman" w:cs="Times New Roman"/>
          <w:i/>
          <w:iCs/>
          <w:sz w:val="24"/>
        </w:rPr>
        <w:t>Econometrica: Journal of the Econometric Society</w:t>
      </w:r>
      <w:r w:rsidRPr="00762C87">
        <w:rPr>
          <w:rFonts w:ascii="Times New Roman" w:hAnsi="Times New Roman" w:cs="Times New Roman"/>
          <w:sz w:val="24"/>
        </w:rPr>
        <w:t>.</w:t>
      </w:r>
    </w:p>
    <w:p w14:paraId="0DF8A4D2"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lastRenderedPageBreak/>
        <w:t xml:space="preserve">Olsson, U. H., Foss, T., Troye, S. V., &amp; Howell, R. D. (2000). The Performance of ML, GLS, and WLS Estimation in Structural Equation Modeling Under Conditions of Misspecification and Nonnormality. </w:t>
      </w:r>
      <w:r w:rsidRPr="00762C87">
        <w:rPr>
          <w:rFonts w:ascii="Times New Roman" w:hAnsi="Times New Roman" w:cs="Times New Roman"/>
          <w:i/>
          <w:iCs/>
          <w:sz w:val="24"/>
        </w:rPr>
        <w:t>Structural Equation Modeling: A Multidisciplinary Journal</w:t>
      </w:r>
      <w:r w:rsidRPr="00762C87">
        <w:rPr>
          <w:rFonts w:ascii="Times New Roman" w:hAnsi="Times New Roman" w:cs="Times New Roman"/>
          <w:sz w:val="24"/>
        </w:rPr>
        <w:t xml:space="preserve">, </w:t>
      </w:r>
      <w:r w:rsidRPr="00762C87">
        <w:rPr>
          <w:rFonts w:ascii="Times New Roman" w:hAnsi="Times New Roman" w:cs="Times New Roman"/>
          <w:i/>
          <w:iCs/>
          <w:sz w:val="24"/>
        </w:rPr>
        <w:t>7</w:t>
      </w:r>
      <w:r w:rsidRPr="00762C87">
        <w:rPr>
          <w:rFonts w:ascii="Times New Roman" w:hAnsi="Times New Roman" w:cs="Times New Roman"/>
          <w:sz w:val="24"/>
        </w:rPr>
        <w:t>(4), 557–595. https://doi.org/10.1207/S15328007SEM0704_3</w:t>
      </w:r>
    </w:p>
    <w:p w14:paraId="16D7C40A"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Palmer, C. A., &amp; Alfano, C. A. (2017). Sleep and emotion regulation: An organizing, integrative review. </w:t>
      </w:r>
      <w:r w:rsidRPr="00762C87">
        <w:rPr>
          <w:rFonts w:ascii="Times New Roman" w:hAnsi="Times New Roman" w:cs="Times New Roman"/>
          <w:i/>
          <w:iCs/>
          <w:sz w:val="24"/>
        </w:rPr>
        <w:t>Sleep Medicine Reviews</w:t>
      </w:r>
      <w:r w:rsidRPr="00762C87">
        <w:rPr>
          <w:rFonts w:ascii="Times New Roman" w:hAnsi="Times New Roman" w:cs="Times New Roman"/>
          <w:sz w:val="24"/>
        </w:rPr>
        <w:t xml:space="preserve">, </w:t>
      </w:r>
      <w:r w:rsidRPr="00762C87">
        <w:rPr>
          <w:rFonts w:ascii="Times New Roman" w:hAnsi="Times New Roman" w:cs="Times New Roman"/>
          <w:i/>
          <w:iCs/>
          <w:sz w:val="24"/>
        </w:rPr>
        <w:t>31</w:t>
      </w:r>
      <w:r w:rsidRPr="00762C87">
        <w:rPr>
          <w:rFonts w:ascii="Times New Roman" w:hAnsi="Times New Roman" w:cs="Times New Roman"/>
          <w:sz w:val="24"/>
        </w:rPr>
        <w:t>, 6–16. https://doi.org/10.1016/j.smrv.2015.12.006</w:t>
      </w:r>
    </w:p>
    <w:p w14:paraId="6E886C80" w14:textId="77777777" w:rsidR="00337C7C" w:rsidRPr="00762C87" w:rsidRDefault="00337C7C" w:rsidP="00337C7C">
      <w:pPr>
        <w:pStyle w:val="Bibliography"/>
        <w:rPr>
          <w:rFonts w:ascii="Times New Roman" w:hAnsi="Times New Roman" w:cs="Times New Roman"/>
          <w:sz w:val="24"/>
          <w:lang w:val="fr-FR"/>
        </w:rPr>
      </w:pPr>
      <w:r w:rsidRPr="00762C87">
        <w:rPr>
          <w:rFonts w:ascii="Times New Roman" w:hAnsi="Times New Roman" w:cs="Times New Roman"/>
          <w:sz w:val="24"/>
        </w:rPr>
        <w:t xml:space="preserve">Rhemtulla, M., Brosseau-Liard, P. É., &amp; Savalei, V. (2012). When can categorical variables be treated as continuous? A comparison of robust continuous and categorical SEM estimation methods under suboptimal conditions. </w:t>
      </w:r>
      <w:r w:rsidRPr="00762C87">
        <w:rPr>
          <w:rFonts w:ascii="Times New Roman" w:hAnsi="Times New Roman" w:cs="Times New Roman"/>
          <w:i/>
          <w:iCs/>
          <w:sz w:val="24"/>
          <w:lang w:val="fr-FR"/>
        </w:rPr>
        <w:t>Psychological Methods</w:t>
      </w:r>
      <w:r w:rsidRPr="00762C87">
        <w:rPr>
          <w:rFonts w:ascii="Times New Roman" w:hAnsi="Times New Roman" w:cs="Times New Roman"/>
          <w:sz w:val="24"/>
          <w:lang w:val="fr-FR"/>
        </w:rPr>
        <w:t xml:space="preserve">, </w:t>
      </w:r>
      <w:r w:rsidRPr="00762C87">
        <w:rPr>
          <w:rFonts w:ascii="Times New Roman" w:hAnsi="Times New Roman" w:cs="Times New Roman"/>
          <w:i/>
          <w:iCs/>
          <w:sz w:val="24"/>
          <w:lang w:val="fr-FR"/>
        </w:rPr>
        <w:t>17</w:t>
      </w:r>
      <w:r w:rsidRPr="00762C87">
        <w:rPr>
          <w:rFonts w:ascii="Times New Roman" w:hAnsi="Times New Roman" w:cs="Times New Roman"/>
          <w:sz w:val="24"/>
          <w:lang w:val="fr-FR"/>
        </w:rPr>
        <w:t>(3), Article 3. https://doi.org/10.1037/a0029315</w:t>
      </w:r>
    </w:p>
    <w:p w14:paraId="02B76589"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lang w:val="fr-FR"/>
        </w:rPr>
        <w:t xml:space="preserve">Rosseel, Y., &amp; Loh, W. W. (2022). </w:t>
      </w:r>
      <w:r w:rsidRPr="00762C87">
        <w:rPr>
          <w:rFonts w:ascii="Times New Roman" w:hAnsi="Times New Roman" w:cs="Times New Roman"/>
          <w:sz w:val="24"/>
        </w:rPr>
        <w:t xml:space="preserve">A structural after measurement approach to structural equation modeling. </w:t>
      </w:r>
      <w:r w:rsidRPr="00762C87">
        <w:rPr>
          <w:rFonts w:ascii="Times New Roman" w:hAnsi="Times New Roman" w:cs="Times New Roman"/>
          <w:i/>
          <w:iCs/>
          <w:sz w:val="24"/>
        </w:rPr>
        <w:t>Psychological Methods</w:t>
      </w:r>
      <w:r w:rsidRPr="00762C87">
        <w:rPr>
          <w:rFonts w:ascii="Times New Roman" w:hAnsi="Times New Roman" w:cs="Times New Roman"/>
          <w:sz w:val="24"/>
        </w:rPr>
        <w:t>, No Pagination Specified-No Pagination Specified. https://doi.org/10.1037/met0000503</w:t>
      </w:r>
    </w:p>
    <w:p w14:paraId="50BEF623"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Ryu, E. (2015). The Role of Centering for Interaction of Level 1 Variables in Multilevel Structural Equation Models. </w:t>
      </w:r>
      <w:r w:rsidRPr="00762C87">
        <w:rPr>
          <w:rFonts w:ascii="Times New Roman" w:hAnsi="Times New Roman" w:cs="Times New Roman"/>
          <w:i/>
          <w:iCs/>
          <w:sz w:val="24"/>
        </w:rPr>
        <w:t>Structural Equation Modeling: A Multidisciplinary Journal</w:t>
      </w:r>
      <w:r w:rsidRPr="00762C87">
        <w:rPr>
          <w:rFonts w:ascii="Times New Roman" w:hAnsi="Times New Roman" w:cs="Times New Roman"/>
          <w:sz w:val="24"/>
        </w:rPr>
        <w:t xml:space="preserve">, </w:t>
      </w:r>
      <w:r w:rsidRPr="00762C87">
        <w:rPr>
          <w:rFonts w:ascii="Times New Roman" w:hAnsi="Times New Roman" w:cs="Times New Roman"/>
          <w:i/>
          <w:iCs/>
          <w:sz w:val="24"/>
        </w:rPr>
        <w:t>22</w:t>
      </w:r>
      <w:r w:rsidRPr="00762C87">
        <w:rPr>
          <w:rFonts w:ascii="Times New Roman" w:hAnsi="Times New Roman" w:cs="Times New Roman"/>
          <w:sz w:val="24"/>
        </w:rPr>
        <w:t>(4), 617–630. https://doi.org/10.1080/10705511.2014.936491</w:t>
      </w:r>
    </w:p>
    <w:p w14:paraId="48F56D7D"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Sardeshmukh, S. R., &amp; Vandenberg, R. J. (2017). Integrating Moderation and Mediation: A Structural Equation Modeling Approach. </w:t>
      </w:r>
      <w:r w:rsidRPr="00762C87">
        <w:rPr>
          <w:rFonts w:ascii="Times New Roman" w:hAnsi="Times New Roman" w:cs="Times New Roman"/>
          <w:i/>
          <w:iCs/>
          <w:sz w:val="24"/>
        </w:rPr>
        <w:t>Organizational Research Methods</w:t>
      </w:r>
      <w:r w:rsidRPr="00762C87">
        <w:rPr>
          <w:rFonts w:ascii="Times New Roman" w:hAnsi="Times New Roman" w:cs="Times New Roman"/>
          <w:sz w:val="24"/>
        </w:rPr>
        <w:t xml:space="preserve">, </w:t>
      </w:r>
      <w:r w:rsidRPr="00762C87">
        <w:rPr>
          <w:rFonts w:ascii="Times New Roman" w:hAnsi="Times New Roman" w:cs="Times New Roman"/>
          <w:i/>
          <w:iCs/>
          <w:sz w:val="24"/>
        </w:rPr>
        <w:t>20</w:t>
      </w:r>
      <w:r w:rsidRPr="00762C87">
        <w:rPr>
          <w:rFonts w:ascii="Times New Roman" w:hAnsi="Times New Roman" w:cs="Times New Roman"/>
          <w:sz w:val="24"/>
        </w:rPr>
        <w:t>(4), 721–745. https://doi.org/10.1177/1094428115621609</w:t>
      </w:r>
    </w:p>
    <w:p w14:paraId="0A763DEA"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Schermelleh-Engel, K., Moosbrugger, H., &amp; Müller, H. (2003). Evaluating the Fit of Structural Equation Models: Tests of Significance and Descriptive Goodness-of-Fit Measures. </w:t>
      </w:r>
      <w:r w:rsidRPr="00762C87">
        <w:rPr>
          <w:rFonts w:ascii="Times New Roman" w:hAnsi="Times New Roman" w:cs="Times New Roman"/>
          <w:i/>
          <w:iCs/>
          <w:sz w:val="24"/>
        </w:rPr>
        <w:t>Methods of Psychological Research</w:t>
      </w:r>
      <w:r w:rsidRPr="00762C87">
        <w:rPr>
          <w:rFonts w:ascii="Times New Roman" w:hAnsi="Times New Roman" w:cs="Times New Roman"/>
          <w:sz w:val="24"/>
        </w:rPr>
        <w:t xml:space="preserve">, </w:t>
      </w:r>
      <w:r w:rsidRPr="00762C87">
        <w:rPr>
          <w:rFonts w:ascii="Times New Roman" w:hAnsi="Times New Roman" w:cs="Times New Roman"/>
          <w:i/>
          <w:iCs/>
          <w:sz w:val="24"/>
        </w:rPr>
        <w:t>8</w:t>
      </w:r>
      <w:r w:rsidRPr="00762C87">
        <w:rPr>
          <w:rFonts w:ascii="Times New Roman" w:hAnsi="Times New Roman" w:cs="Times New Roman"/>
          <w:sz w:val="24"/>
        </w:rPr>
        <w:t>(2), 23–74.</w:t>
      </w:r>
    </w:p>
    <w:p w14:paraId="7531E3E4"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lastRenderedPageBreak/>
        <w:t xml:space="preserve">Shieh, G. (2010). Clarifying the role of mean centring in multicollinearity of interaction effects. </w:t>
      </w:r>
      <w:r w:rsidRPr="00762C87">
        <w:rPr>
          <w:rFonts w:ascii="Times New Roman" w:hAnsi="Times New Roman" w:cs="Times New Roman"/>
          <w:i/>
          <w:iCs/>
          <w:sz w:val="24"/>
        </w:rPr>
        <w:t>Multivariate Behavioral Research</w:t>
      </w:r>
      <w:r w:rsidRPr="00762C87">
        <w:rPr>
          <w:rFonts w:ascii="Times New Roman" w:hAnsi="Times New Roman" w:cs="Times New Roman"/>
          <w:sz w:val="24"/>
        </w:rPr>
        <w:t xml:space="preserve">, </w:t>
      </w:r>
      <w:r w:rsidRPr="00762C87">
        <w:rPr>
          <w:rFonts w:ascii="Times New Roman" w:hAnsi="Times New Roman" w:cs="Times New Roman"/>
          <w:i/>
          <w:iCs/>
          <w:sz w:val="24"/>
        </w:rPr>
        <w:t>45</w:t>
      </w:r>
      <w:r w:rsidRPr="00762C87">
        <w:rPr>
          <w:rFonts w:ascii="Times New Roman" w:hAnsi="Times New Roman" w:cs="Times New Roman"/>
          <w:sz w:val="24"/>
        </w:rPr>
        <w:t>(3), 483–507. https://doi.org/10.1080/00273171.2010.483393</w:t>
      </w:r>
    </w:p>
    <w:p w14:paraId="16009046"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Shieh, G. (2011). Clarifying the role of mean centring in multicollinearity of interaction effects. </w:t>
      </w:r>
      <w:r w:rsidRPr="00762C87">
        <w:rPr>
          <w:rFonts w:ascii="Times New Roman" w:hAnsi="Times New Roman" w:cs="Times New Roman"/>
          <w:i/>
          <w:iCs/>
          <w:sz w:val="24"/>
        </w:rPr>
        <w:t>The British Journal of Mathematical and Statistical Psychology</w:t>
      </w:r>
      <w:r w:rsidRPr="00762C87">
        <w:rPr>
          <w:rFonts w:ascii="Times New Roman" w:hAnsi="Times New Roman" w:cs="Times New Roman"/>
          <w:sz w:val="24"/>
        </w:rPr>
        <w:t xml:space="preserve">, </w:t>
      </w:r>
      <w:r w:rsidRPr="00762C87">
        <w:rPr>
          <w:rFonts w:ascii="Times New Roman" w:hAnsi="Times New Roman" w:cs="Times New Roman"/>
          <w:i/>
          <w:iCs/>
          <w:sz w:val="24"/>
        </w:rPr>
        <w:t>64</w:t>
      </w:r>
      <w:r w:rsidRPr="00762C87">
        <w:rPr>
          <w:rFonts w:ascii="Times New Roman" w:hAnsi="Times New Roman" w:cs="Times New Roman"/>
          <w:sz w:val="24"/>
        </w:rPr>
        <w:t>(3), 462–477. https://doi.org/10.1111/j.2044-8317.2010.02002.x</w:t>
      </w:r>
    </w:p>
    <w:p w14:paraId="2EAB9D61"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Shiyko, M., Naab, P., Shiffman, S., &amp; Li, R. (2014). Modeling complexity of EMA data: Time-varying lagged effects of negative affect on smoking urges for subgroups of nicotine addiction. </w:t>
      </w:r>
      <w:r w:rsidRPr="00762C87">
        <w:rPr>
          <w:rFonts w:ascii="Times New Roman" w:hAnsi="Times New Roman" w:cs="Times New Roman"/>
          <w:i/>
          <w:iCs/>
          <w:sz w:val="24"/>
        </w:rPr>
        <w:t>Nicotine &amp; Tobacco Research: Official Journal of the Society for Research on Nicotine and Tobacco</w:t>
      </w:r>
      <w:r w:rsidRPr="00762C87">
        <w:rPr>
          <w:rFonts w:ascii="Times New Roman" w:hAnsi="Times New Roman" w:cs="Times New Roman"/>
          <w:sz w:val="24"/>
        </w:rPr>
        <w:t xml:space="preserve">, </w:t>
      </w:r>
      <w:r w:rsidRPr="00762C87">
        <w:rPr>
          <w:rFonts w:ascii="Times New Roman" w:hAnsi="Times New Roman" w:cs="Times New Roman"/>
          <w:i/>
          <w:iCs/>
          <w:sz w:val="24"/>
        </w:rPr>
        <w:t>16 Suppl 2</w:t>
      </w:r>
      <w:r w:rsidRPr="00762C87">
        <w:rPr>
          <w:rFonts w:ascii="Times New Roman" w:hAnsi="Times New Roman" w:cs="Times New Roman"/>
          <w:sz w:val="24"/>
        </w:rPr>
        <w:t>(Suppl 2), S144-150. https://doi.org/10.1093/ntr/ntt109</w:t>
      </w:r>
    </w:p>
    <w:p w14:paraId="08C164D0"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Speyer, L. G., Brown, R. H., Ribeaud, D., Eisner, M., &amp; Murray, A. L. (2022). The role of moment-to-moment dynamics of perceived stress and negative affect in co-occurring ADHD and internalising symptoms. </w:t>
      </w:r>
      <w:r w:rsidRPr="00762C87">
        <w:rPr>
          <w:rFonts w:ascii="Times New Roman" w:hAnsi="Times New Roman" w:cs="Times New Roman"/>
          <w:i/>
          <w:iCs/>
          <w:sz w:val="24"/>
        </w:rPr>
        <w:t>Journal of Autism and Developmental Disorders</w:t>
      </w:r>
      <w:r w:rsidRPr="00762C87">
        <w:rPr>
          <w:rFonts w:ascii="Times New Roman" w:hAnsi="Times New Roman" w:cs="Times New Roman"/>
          <w:sz w:val="24"/>
        </w:rPr>
        <w:t>, 1–11. https://doi.org/10.1007/S10803-022-05624-W/TABLES/2</w:t>
      </w:r>
    </w:p>
    <w:p w14:paraId="7E45397B" w14:textId="77777777" w:rsidR="00337C7C" w:rsidRPr="00762C87" w:rsidRDefault="00337C7C" w:rsidP="00337C7C">
      <w:pPr>
        <w:pStyle w:val="Bibliography"/>
        <w:rPr>
          <w:rFonts w:ascii="Times New Roman" w:hAnsi="Times New Roman" w:cs="Times New Roman"/>
          <w:sz w:val="24"/>
        </w:rPr>
      </w:pPr>
      <w:r w:rsidRPr="00762C87">
        <w:rPr>
          <w:rFonts w:ascii="Times New Roman" w:hAnsi="Times New Roman" w:cs="Times New Roman"/>
          <w:sz w:val="24"/>
        </w:rPr>
        <w:t xml:space="preserve">Ziedzor, R. (2022). </w:t>
      </w:r>
      <w:r w:rsidRPr="00762C87">
        <w:rPr>
          <w:rFonts w:ascii="Times New Roman" w:hAnsi="Times New Roman" w:cs="Times New Roman"/>
          <w:i/>
          <w:iCs/>
          <w:sz w:val="24"/>
        </w:rPr>
        <w:t>Dynamic Structural Equation Modeling with Gaussian Processes</w:t>
      </w:r>
      <w:r w:rsidRPr="00762C87">
        <w:rPr>
          <w:rFonts w:ascii="Times New Roman" w:hAnsi="Times New Roman" w:cs="Times New Roman"/>
          <w:sz w:val="24"/>
        </w:rPr>
        <w:t xml:space="preserve"> [Ph.D., Southern Illinois University at Carbondale]. https://www.proquest.com/docview/2681078493/abstract/97233B62180346ADPQ/1</w:t>
      </w:r>
    </w:p>
    <w:p w14:paraId="0E3C274C" w14:textId="0247FC3D" w:rsidR="00DD24D4" w:rsidRDefault="008B2EDA" w:rsidP="004544F7">
      <w:pPr>
        <w:widowControl w:val="0"/>
        <w:autoSpaceDE w:val="0"/>
        <w:autoSpaceDN w:val="0"/>
        <w:adjustRightInd w:val="0"/>
        <w:spacing w:after="0" w:line="480" w:lineRule="auto"/>
        <w:ind w:left="480" w:hanging="480"/>
        <w:rPr>
          <w:rFonts w:ascii="Times New Roman" w:hAnsi="Times New Roman" w:cs="Times New Roman"/>
          <w:sz w:val="24"/>
          <w:szCs w:val="24"/>
          <w:lang w:val="en"/>
        </w:rPr>
      </w:pPr>
      <w:r w:rsidRPr="00762C87">
        <w:rPr>
          <w:rFonts w:ascii="Times New Roman" w:hAnsi="Times New Roman" w:cs="Times New Roman"/>
          <w:sz w:val="24"/>
          <w:szCs w:val="24"/>
          <w:lang w:val="en"/>
        </w:rPr>
        <w:fldChar w:fldCharType="end"/>
      </w:r>
    </w:p>
    <w:p w14:paraId="0E45A3F9" w14:textId="43682170" w:rsidR="00DD24D4" w:rsidRDefault="00DD24D4">
      <w:pPr>
        <w:rPr>
          <w:rFonts w:ascii="Times New Roman" w:hAnsi="Times New Roman" w:cs="Times New Roman"/>
          <w:sz w:val="24"/>
          <w:szCs w:val="24"/>
          <w:lang w:val="en"/>
        </w:rPr>
      </w:pPr>
    </w:p>
    <w:sectPr w:rsidR="00DD24D4" w:rsidSect="00A87CD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E6224" w14:textId="77777777" w:rsidR="000D2680" w:rsidRDefault="000D2680" w:rsidP="00A75786">
      <w:pPr>
        <w:spacing w:after="0" w:line="240" w:lineRule="auto"/>
      </w:pPr>
      <w:r>
        <w:separator/>
      </w:r>
    </w:p>
  </w:endnote>
  <w:endnote w:type="continuationSeparator" w:id="0">
    <w:p w14:paraId="459ED4F6" w14:textId="77777777" w:rsidR="000D2680" w:rsidRDefault="000D2680" w:rsidP="00A75786">
      <w:pPr>
        <w:spacing w:after="0" w:line="240" w:lineRule="auto"/>
      </w:pPr>
      <w:r>
        <w:continuationSeparator/>
      </w:r>
    </w:p>
  </w:endnote>
  <w:endnote w:type="continuationNotice" w:id="1">
    <w:p w14:paraId="72D4D0F6" w14:textId="77777777" w:rsidR="000D2680" w:rsidRDefault="000D26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747802"/>
      <w:docPartObj>
        <w:docPartGallery w:val="Page Numbers (Bottom of Page)"/>
        <w:docPartUnique/>
      </w:docPartObj>
    </w:sdtPr>
    <w:sdtEndPr>
      <w:rPr>
        <w:noProof/>
      </w:rPr>
    </w:sdtEndPr>
    <w:sdtContent>
      <w:p w14:paraId="772E87AF" w14:textId="6D02C6DA" w:rsidR="00556277" w:rsidRDefault="005562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AAEE87" w14:textId="77777777" w:rsidR="00556277" w:rsidRDefault="005562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4477E" w14:textId="77777777" w:rsidR="000D2680" w:rsidRDefault="000D2680" w:rsidP="00A75786">
      <w:pPr>
        <w:spacing w:after="0" w:line="240" w:lineRule="auto"/>
      </w:pPr>
      <w:r>
        <w:separator/>
      </w:r>
    </w:p>
  </w:footnote>
  <w:footnote w:type="continuationSeparator" w:id="0">
    <w:p w14:paraId="1ED72D0C" w14:textId="77777777" w:rsidR="000D2680" w:rsidRDefault="000D2680" w:rsidP="00A75786">
      <w:pPr>
        <w:spacing w:after="0" w:line="240" w:lineRule="auto"/>
      </w:pPr>
      <w:r>
        <w:continuationSeparator/>
      </w:r>
    </w:p>
  </w:footnote>
  <w:footnote w:type="continuationNotice" w:id="1">
    <w:p w14:paraId="3DEC0A9A" w14:textId="77777777" w:rsidR="000D2680" w:rsidRDefault="000D2680">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2D8"/>
    <w:rsid w:val="00000240"/>
    <w:rsid w:val="000005CA"/>
    <w:rsid w:val="00000777"/>
    <w:rsid w:val="00003FF4"/>
    <w:rsid w:val="00004A02"/>
    <w:rsid w:val="00005BE4"/>
    <w:rsid w:val="00007B5D"/>
    <w:rsid w:val="00012294"/>
    <w:rsid w:val="0001282F"/>
    <w:rsid w:val="000157E5"/>
    <w:rsid w:val="00016827"/>
    <w:rsid w:val="00024FD2"/>
    <w:rsid w:val="00025453"/>
    <w:rsid w:val="00027B40"/>
    <w:rsid w:val="00031624"/>
    <w:rsid w:val="00032F77"/>
    <w:rsid w:val="0003370D"/>
    <w:rsid w:val="00036B87"/>
    <w:rsid w:val="000373A7"/>
    <w:rsid w:val="00037761"/>
    <w:rsid w:val="00037C14"/>
    <w:rsid w:val="000434C6"/>
    <w:rsid w:val="00044D02"/>
    <w:rsid w:val="000457F6"/>
    <w:rsid w:val="00054A14"/>
    <w:rsid w:val="00054B64"/>
    <w:rsid w:val="00055407"/>
    <w:rsid w:val="000564C8"/>
    <w:rsid w:val="00060F76"/>
    <w:rsid w:val="0006378D"/>
    <w:rsid w:val="00063A63"/>
    <w:rsid w:val="00063E13"/>
    <w:rsid w:val="000646BB"/>
    <w:rsid w:val="00066974"/>
    <w:rsid w:val="00070834"/>
    <w:rsid w:val="000713C2"/>
    <w:rsid w:val="00077860"/>
    <w:rsid w:val="0008168B"/>
    <w:rsid w:val="00090796"/>
    <w:rsid w:val="00090F82"/>
    <w:rsid w:val="00090FF2"/>
    <w:rsid w:val="00092A4D"/>
    <w:rsid w:val="00092A5D"/>
    <w:rsid w:val="00092BE0"/>
    <w:rsid w:val="0009751A"/>
    <w:rsid w:val="00097771"/>
    <w:rsid w:val="000A285E"/>
    <w:rsid w:val="000A46AD"/>
    <w:rsid w:val="000B1053"/>
    <w:rsid w:val="000B14F9"/>
    <w:rsid w:val="000B604B"/>
    <w:rsid w:val="000B6A41"/>
    <w:rsid w:val="000B7166"/>
    <w:rsid w:val="000C20E8"/>
    <w:rsid w:val="000C4460"/>
    <w:rsid w:val="000C4A34"/>
    <w:rsid w:val="000C5723"/>
    <w:rsid w:val="000C68C9"/>
    <w:rsid w:val="000D2414"/>
    <w:rsid w:val="000D2680"/>
    <w:rsid w:val="000D2CD6"/>
    <w:rsid w:val="000D45F0"/>
    <w:rsid w:val="000D7A3E"/>
    <w:rsid w:val="000E5C60"/>
    <w:rsid w:val="000E6080"/>
    <w:rsid w:val="000F34EF"/>
    <w:rsid w:val="000F3A88"/>
    <w:rsid w:val="000F617D"/>
    <w:rsid w:val="00102F2D"/>
    <w:rsid w:val="00102FB9"/>
    <w:rsid w:val="001050AA"/>
    <w:rsid w:val="0010605E"/>
    <w:rsid w:val="00106376"/>
    <w:rsid w:val="001126CB"/>
    <w:rsid w:val="001136D5"/>
    <w:rsid w:val="001172BD"/>
    <w:rsid w:val="00121AF6"/>
    <w:rsid w:val="00122643"/>
    <w:rsid w:val="00123B6C"/>
    <w:rsid w:val="00123D63"/>
    <w:rsid w:val="00124CE5"/>
    <w:rsid w:val="00124E3A"/>
    <w:rsid w:val="00124F19"/>
    <w:rsid w:val="00130392"/>
    <w:rsid w:val="00130E70"/>
    <w:rsid w:val="00131DE3"/>
    <w:rsid w:val="00132996"/>
    <w:rsid w:val="00132D1A"/>
    <w:rsid w:val="00133794"/>
    <w:rsid w:val="001352A1"/>
    <w:rsid w:val="00143872"/>
    <w:rsid w:val="001442D7"/>
    <w:rsid w:val="0014462F"/>
    <w:rsid w:val="00145CD3"/>
    <w:rsid w:val="00146923"/>
    <w:rsid w:val="0015156C"/>
    <w:rsid w:val="00152827"/>
    <w:rsid w:val="001548DC"/>
    <w:rsid w:val="00155076"/>
    <w:rsid w:val="00161C9F"/>
    <w:rsid w:val="001664F1"/>
    <w:rsid w:val="00170B48"/>
    <w:rsid w:val="001711A7"/>
    <w:rsid w:val="001720D8"/>
    <w:rsid w:val="001727D7"/>
    <w:rsid w:val="001746D6"/>
    <w:rsid w:val="001747A6"/>
    <w:rsid w:val="0017581F"/>
    <w:rsid w:val="001759BE"/>
    <w:rsid w:val="001851DE"/>
    <w:rsid w:val="00186D1D"/>
    <w:rsid w:val="001910E9"/>
    <w:rsid w:val="0019193E"/>
    <w:rsid w:val="00191999"/>
    <w:rsid w:val="0019398A"/>
    <w:rsid w:val="001A0D09"/>
    <w:rsid w:val="001A155E"/>
    <w:rsid w:val="001A2500"/>
    <w:rsid w:val="001A4922"/>
    <w:rsid w:val="001A5992"/>
    <w:rsid w:val="001A6BB5"/>
    <w:rsid w:val="001B2EC3"/>
    <w:rsid w:val="001B5D48"/>
    <w:rsid w:val="001C0FB3"/>
    <w:rsid w:val="001C3595"/>
    <w:rsid w:val="001C37ED"/>
    <w:rsid w:val="001C4284"/>
    <w:rsid w:val="001D10F5"/>
    <w:rsid w:val="001D1FE5"/>
    <w:rsid w:val="001D28B1"/>
    <w:rsid w:val="001D4255"/>
    <w:rsid w:val="001E16D2"/>
    <w:rsid w:val="001E287B"/>
    <w:rsid w:val="001E7425"/>
    <w:rsid w:val="001E7FC2"/>
    <w:rsid w:val="001F0452"/>
    <w:rsid w:val="001F0A41"/>
    <w:rsid w:val="001F1474"/>
    <w:rsid w:val="001F4058"/>
    <w:rsid w:val="001F5C95"/>
    <w:rsid w:val="00200A3F"/>
    <w:rsid w:val="00203016"/>
    <w:rsid w:val="002059BE"/>
    <w:rsid w:val="002079AF"/>
    <w:rsid w:val="00207B11"/>
    <w:rsid w:val="00210EF7"/>
    <w:rsid w:val="002124EA"/>
    <w:rsid w:val="00212F1D"/>
    <w:rsid w:val="00213C80"/>
    <w:rsid w:val="00214A26"/>
    <w:rsid w:val="002164B0"/>
    <w:rsid w:val="0022010A"/>
    <w:rsid w:val="00222911"/>
    <w:rsid w:val="00226265"/>
    <w:rsid w:val="0022665C"/>
    <w:rsid w:val="00227C81"/>
    <w:rsid w:val="002309B7"/>
    <w:rsid w:val="00230E45"/>
    <w:rsid w:val="0023279F"/>
    <w:rsid w:val="0023318E"/>
    <w:rsid w:val="00233E41"/>
    <w:rsid w:val="00233F7F"/>
    <w:rsid w:val="00234704"/>
    <w:rsid w:val="00237D69"/>
    <w:rsid w:val="00237F78"/>
    <w:rsid w:val="00240162"/>
    <w:rsid w:val="00240C61"/>
    <w:rsid w:val="002414F1"/>
    <w:rsid w:val="0024224C"/>
    <w:rsid w:val="002462FF"/>
    <w:rsid w:val="00247293"/>
    <w:rsid w:val="00251148"/>
    <w:rsid w:val="002530CA"/>
    <w:rsid w:val="002531D0"/>
    <w:rsid w:val="00253421"/>
    <w:rsid w:val="00255124"/>
    <w:rsid w:val="00256574"/>
    <w:rsid w:val="00260219"/>
    <w:rsid w:val="00266794"/>
    <w:rsid w:val="0026679B"/>
    <w:rsid w:val="002703BF"/>
    <w:rsid w:val="00271700"/>
    <w:rsid w:val="00272C8F"/>
    <w:rsid w:val="00273A24"/>
    <w:rsid w:val="00273A3C"/>
    <w:rsid w:val="00276101"/>
    <w:rsid w:val="002779E9"/>
    <w:rsid w:val="0028137F"/>
    <w:rsid w:val="00281AC7"/>
    <w:rsid w:val="0028483E"/>
    <w:rsid w:val="00284869"/>
    <w:rsid w:val="00284E6F"/>
    <w:rsid w:val="00285A89"/>
    <w:rsid w:val="00287524"/>
    <w:rsid w:val="002878D2"/>
    <w:rsid w:val="002905A2"/>
    <w:rsid w:val="0029731F"/>
    <w:rsid w:val="002A13DE"/>
    <w:rsid w:val="002A36BD"/>
    <w:rsid w:val="002A5620"/>
    <w:rsid w:val="002A7FAF"/>
    <w:rsid w:val="002B1002"/>
    <w:rsid w:val="002B4972"/>
    <w:rsid w:val="002B610D"/>
    <w:rsid w:val="002C32BE"/>
    <w:rsid w:val="002C7CC7"/>
    <w:rsid w:val="002D27D3"/>
    <w:rsid w:val="002D4FEE"/>
    <w:rsid w:val="002D580B"/>
    <w:rsid w:val="002E0D2D"/>
    <w:rsid w:val="002E205A"/>
    <w:rsid w:val="002E3150"/>
    <w:rsid w:val="002E3E7D"/>
    <w:rsid w:val="002E4031"/>
    <w:rsid w:val="002E54AF"/>
    <w:rsid w:val="002E6257"/>
    <w:rsid w:val="002E7773"/>
    <w:rsid w:val="002F26AF"/>
    <w:rsid w:val="002F2A77"/>
    <w:rsid w:val="002F4E80"/>
    <w:rsid w:val="002F5451"/>
    <w:rsid w:val="0030198A"/>
    <w:rsid w:val="0030240D"/>
    <w:rsid w:val="003046D3"/>
    <w:rsid w:val="0030631C"/>
    <w:rsid w:val="00310718"/>
    <w:rsid w:val="00311A89"/>
    <w:rsid w:val="00312188"/>
    <w:rsid w:val="00320E98"/>
    <w:rsid w:val="003218A7"/>
    <w:rsid w:val="00323B87"/>
    <w:rsid w:val="003244CE"/>
    <w:rsid w:val="00333B2D"/>
    <w:rsid w:val="003346AF"/>
    <w:rsid w:val="003351D1"/>
    <w:rsid w:val="00336C4E"/>
    <w:rsid w:val="00336D50"/>
    <w:rsid w:val="00337C7C"/>
    <w:rsid w:val="00341259"/>
    <w:rsid w:val="003412D8"/>
    <w:rsid w:val="00341F12"/>
    <w:rsid w:val="0034467D"/>
    <w:rsid w:val="00345288"/>
    <w:rsid w:val="003460EC"/>
    <w:rsid w:val="00346AEB"/>
    <w:rsid w:val="003511FA"/>
    <w:rsid w:val="00351460"/>
    <w:rsid w:val="00354453"/>
    <w:rsid w:val="0035733B"/>
    <w:rsid w:val="00361DE6"/>
    <w:rsid w:val="00364AEA"/>
    <w:rsid w:val="00364FA2"/>
    <w:rsid w:val="00365322"/>
    <w:rsid w:val="00365647"/>
    <w:rsid w:val="00365AF7"/>
    <w:rsid w:val="0037002D"/>
    <w:rsid w:val="003706F8"/>
    <w:rsid w:val="0037355B"/>
    <w:rsid w:val="00375322"/>
    <w:rsid w:val="00375A45"/>
    <w:rsid w:val="00377E5B"/>
    <w:rsid w:val="00380E6A"/>
    <w:rsid w:val="00382841"/>
    <w:rsid w:val="00384043"/>
    <w:rsid w:val="00384B10"/>
    <w:rsid w:val="00384B4D"/>
    <w:rsid w:val="00385002"/>
    <w:rsid w:val="003876DC"/>
    <w:rsid w:val="0039258B"/>
    <w:rsid w:val="003925BB"/>
    <w:rsid w:val="003953B5"/>
    <w:rsid w:val="003A0DEC"/>
    <w:rsid w:val="003A1EE5"/>
    <w:rsid w:val="003A2178"/>
    <w:rsid w:val="003A7064"/>
    <w:rsid w:val="003A7D7A"/>
    <w:rsid w:val="003B40CE"/>
    <w:rsid w:val="003B5BEC"/>
    <w:rsid w:val="003C05F6"/>
    <w:rsid w:val="003C1966"/>
    <w:rsid w:val="003C27AC"/>
    <w:rsid w:val="003C29A5"/>
    <w:rsid w:val="003C5170"/>
    <w:rsid w:val="003C5B0B"/>
    <w:rsid w:val="003D008C"/>
    <w:rsid w:val="003D2E19"/>
    <w:rsid w:val="003D5CC9"/>
    <w:rsid w:val="003D753B"/>
    <w:rsid w:val="003E00DE"/>
    <w:rsid w:val="003E076F"/>
    <w:rsid w:val="003E1761"/>
    <w:rsid w:val="003E4755"/>
    <w:rsid w:val="003E51A3"/>
    <w:rsid w:val="003F0F4E"/>
    <w:rsid w:val="003F4D01"/>
    <w:rsid w:val="003F5BFA"/>
    <w:rsid w:val="003F69E9"/>
    <w:rsid w:val="003F74B5"/>
    <w:rsid w:val="003F7954"/>
    <w:rsid w:val="0040225A"/>
    <w:rsid w:val="00402414"/>
    <w:rsid w:val="0040345F"/>
    <w:rsid w:val="004036D3"/>
    <w:rsid w:val="004056BE"/>
    <w:rsid w:val="004063C4"/>
    <w:rsid w:val="0040709F"/>
    <w:rsid w:val="00407AF2"/>
    <w:rsid w:val="00410229"/>
    <w:rsid w:val="00411AC9"/>
    <w:rsid w:val="00413821"/>
    <w:rsid w:val="00422789"/>
    <w:rsid w:val="0042352F"/>
    <w:rsid w:val="0042543C"/>
    <w:rsid w:val="00425C6C"/>
    <w:rsid w:val="004309DC"/>
    <w:rsid w:val="00434B10"/>
    <w:rsid w:val="00434C7F"/>
    <w:rsid w:val="004352A0"/>
    <w:rsid w:val="00435905"/>
    <w:rsid w:val="00436CA3"/>
    <w:rsid w:val="00442B2A"/>
    <w:rsid w:val="00443399"/>
    <w:rsid w:val="00444E27"/>
    <w:rsid w:val="00446512"/>
    <w:rsid w:val="0045108D"/>
    <w:rsid w:val="004544F7"/>
    <w:rsid w:val="00456278"/>
    <w:rsid w:val="00466D53"/>
    <w:rsid w:val="0046741C"/>
    <w:rsid w:val="004703B7"/>
    <w:rsid w:val="00472580"/>
    <w:rsid w:val="00473CE2"/>
    <w:rsid w:val="00474272"/>
    <w:rsid w:val="00475735"/>
    <w:rsid w:val="004770B2"/>
    <w:rsid w:val="0047797B"/>
    <w:rsid w:val="00480AEC"/>
    <w:rsid w:val="0048243C"/>
    <w:rsid w:val="004827C8"/>
    <w:rsid w:val="00482E4C"/>
    <w:rsid w:val="00483972"/>
    <w:rsid w:val="00486169"/>
    <w:rsid w:val="00486ED4"/>
    <w:rsid w:val="00491171"/>
    <w:rsid w:val="00494E50"/>
    <w:rsid w:val="0049562E"/>
    <w:rsid w:val="00496A01"/>
    <w:rsid w:val="0049708C"/>
    <w:rsid w:val="00497378"/>
    <w:rsid w:val="004A0C6E"/>
    <w:rsid w:val="004A20C8"/>
    <w:rsid w:val="004A5218"/>
    <w:rsid w:val="004A7312"/>
    <w:rsid w:val="004B4C6A"/>
    <w:rsid w:val="004B55A5"/>
    <w:rsid w:val="004B7927"/>
    <w:rsid w:val="004B7B20"/>
    <w:rsid w:val="004C2422"/>
    <w:rsid w:val="004C70D1"/>
    <w:rsid w:val="004D147F"/>
    <w:rsid w:val="004D41E8"/>
    <w:rsid w:val="004D465F"/>
    <w:rsid w:val="004D5B80"/>
    <w:rsid w:val="004E0428"/>
    <w:rsid w:val="004E051F"/>
    <w:rsid w:val="004E472B"/>
    <w:rsid w:val="004E4C52"/>
    <w:rsid w:val="004E77C3"/>
    <w:rsid w:val="004F14F1"/>
    <w:rsid w:val="004F57C5"/>
    <w:rsid w:val="004F58E8"/>
    <w:rsid w:val="004F7475"/>
    <w:rsid w:val="004F7E12"/>
    <w:rsid w:val="00500015"/>
    <w:rsid w:val="00505C21"/>
    <w:rsid w:val="00510047"/>
    <w:rsid w:val="00515665"/>
    <w:rsid w:val="00521791"/>
    <w:rsid w:val="00521EC0"/>
    <w:rsid w:val="00522641"/>
    <w:rsid w:val="00526B43"/>
    <w:rsid w:val="00530241"/>
    <w:rsid w:val="00532010"/>
    <w:rsid w:val="00532837"/>
    <w:rsid w:val="0053425C"/>
    <w:rsid w:val="00534EBD"/>
    <w:rsid w:val="00540182"/>
    <w:rsid w:val="00540CC1"/>
    <w:rsid w:val="00542EB6"/>
    <w:rsid w:val="00543148"/>
    <w:rsid w:val="00543159"/>
    <w:rsid w:val="005505F5"/>
    <w:rsid w:val="0055127E"/>
    <w:rsid w:val="0055178A"/>
    <w:rsid w:val="00553167"/>
    <w:rsid w:val="00555A48"/>
    <w:rsid w:val="00556277"/>
    <w:rsid w:val="005566D4"/>
    <w:rsid w:val="0055706F"/>
    <w:rsid w:val="00557E32"/>
    <w:rsid w:val="00570BE1"/>
    <w:rsid w:val="005729BE"/>
    <w:rsid w:val="00574776"/>
    <w:rsid w:val="00574FFA"/>
    <w:rsid w:val="00576A63"/>
    <w:rsid w:val="005774E5"/>
    <w:rsid w:val="00580468"/>
    <w:rsid w:val="00584F46"/>
    <w:rsid w:val="00587228"/>
    <w:rsid w:val="00587BFC"/>
    <w:rsid w:val="00592A97"/>
    <w:rsid w:val="00595560"/>
    <w:rsid w:val="0059564B"/>
    <w:rsid w:val="00596870"/>
    <w:rsid w:val="0059737C"/>
    <w:rsid w:val="005A1942"/>
    <w:rsid w:val="005A3CE6"/>
    <w:rsid w:val="005A47B0"/>
    <w:rsid w:val="005B0FE0"/>
    <w:rsid w:val="005B524A"/>
    <w:rsid w:val="005B7352"/>
    <w:rsid w:val="005C1A18"/>
    <w:rsid w:val="005C23DD"/>
    <w:rsid w:val="005C2AC8"/>
    <w:rsid w:val="005C3482"/>
    <w:rsid w:val="005C35B3"/>
    <w:rsid w:val="005C4406"/>
    <w:rsid w:val="005C443F"/>
    <w:rsid w:val="005C4F3A"/>
    <w:rsid w:val="005C550A"/>
    <w:rsid w:val="005C7FF9"/>
    <w:rsid w:val="005D081B"/>
    <w:rsid w:val="005D3D83"/>
    <w:rsid w:val="005D558E"/>
    <w:rsid w:val="005D77D4"/>
    <w:rsid w:val="005E268C"/>
    <w:rsid w:val="005E2ACC"/>
    <w:rsid w:val="005E6C9C"/>
    <w:rsid w:val="005F230E"/>
    <w:rsid w:val="005F23CC"/>
    <w:rsid w:val="005F2E37"/>
    <w:rsid w:val="005F2EC5"/>
    <w:rsid w:val="005F3023"/>
    <w:rsid w:val="005F4539"/>
    <w:rsid w:val="005F4D8A"/>
    <w:rsid w:val="005F5551"/>
    <w:rsid w:val="005F6D08"/>
    <w:rsid w:val="00600C4D"/>
    <w:rsid w:val="00603FFC"/>
    <w:rsid w:val="00606639"/>
    <w:rsid w:val="0060717F"/>
    <w:rsid w:val="00607FA2"/>
    <w:rsid w:val="00620D80"/>
    <w:rsid w:val="00621227"/>
    <w:rsid w:val="00623196"/>
    <w:rsid w:val="006237D9"/>
    <w:rsid w:val="00623B12"/>
    <w:rsid w:val="00626401"/>
    <w:rsid w:val="006303E7"/>
    <w:rsid w:val="006334D4"/>
    <w:rsid w:val="00634786"/>
    <w:rsid w:val="006362E7"/>
    <w:rsid w:val="006362EC"/>
    <w:rsid w:val="006379E9"/>
    <w:rsid w:val="0064011D"/>
    <w:rsid w:val="00640DE0"/>
    <w:rsid w:val="00640DF3"/>
    <w:rsid w:val="00641208"/>
    <w:rsid w:val="00644DAE"/>
    <w:rsid w:val="00644DD7"/>
    <w:rsid w:val="00646500"/>
    <w:rsid w:val="0064780E"/>
    <w:rsid w:val="00650A71"/>
    <w:rsid w:val="00651FF8"/>
    <w:rsid w:val="00654D6D"/>
    <w:rsid w:val="0065549D"/>
    <w:rsid w:val="00655B2C"/>
    <w:rsid w:val="006562E1"/>
    <w:rsid w:val="006567EE"/>
    <w:rsid w:val="00662831"/>
    <w:rsid w:val="00664AF4"/>
    <w:rsid w:val="00670C15"/>
    <w:rsid w:val="00671363"/>
    <w:rsid w:val="00671541"/>
    <w:rsid w:val="00671AA6"/>
    <w:rsid w:val="006730D5"/>
    <w:rsid w:val="00673272"/>
    <w:rsid w:val="00677113"/>
    <w:rsid w:val="00681519"/>
    <w:rsid w:val="006818C0"/>
    <w:rsid w:val="0068296F"/>
    <w:rsid w:val="00684BDA"/>
    <w:rsid w:val="00684C80"/>
    <w:rsid w:val="00687931"/>
    <w:rsid w:val="006922F7"/>
    <w:rsid w:val="0069250F"/>
    <w:rsid w:val="0069260C"/>
    <w:rsid w:val="00697AC9"/>
    <w:rsid w:val="006A2DDF"/>
    <w:rsid w:val="006A3769"/>
    <w:rsid w:val="006A4E2A"/>
    <w:rsid w:val="006A5273"/>
    <w:rsid w:val="006B1C0C"/>
    <w:rsid w:val="006B4B50"/>
    <w:rsid w:val="006B6450"/>
    <w:rsid w:val="006B7FA8"/>
    <w:rsid w:val="006C1F68"/>
    <w:rsid w:val="006C2491"/>
    <w:rsid w:val="006C40A5"/>
    <w:rsid w:val="006C6EC4"/>
    <w:rsid w:val="006C6EDD"/>
    <w:rsid w:val="006D0514"/>
    <w:rsid w:val="006D1262"/>
    <w:rsid w:val="006D16F9"/>
    <w:rsid w:val="006D466A"/>
    <w:rsid w:val="006D5954"/>
    <w:rsid w:val="006D5B7C"/>
    <w:rsid w:val="006D6B90"/>
    <w:rsid w:val="006D71FB"/>
    <w:rsid w:val="006E21AB"/>
    <w:rsid w:val="006E2CD1"/>
    <w:rsid w:val="006E31C1"/>
    <w:rsid w:val="006E3264"/>
    <w:rsid w:val="006E33FB"/>
    <w:rsid w:val="006E4190"/>
    <w:rsid w:val="006E54E8"/>
    <w:rsid w:val="006F0724"/>
    <w:rsid w:val="006F271C"/>
    <w:rsid w:val="006F3CA4"/>
    <w:rsid w:val="006F3CC4"/>
    <w:rsid w:val="006F5F2A"/>
    <w:rsid w:val="006F6C42"/>
    <w:rsid w:val="0070070D"/>
    <w:rsid w:val="00702443"/>
    <w:rsid w:val="00703059"/>
    <w:rsid w:val="00706086"/>
    <w:rsid w:val="0070762D"/>
    <w:rsid w:val="00707C75"/>
    <w:rsid w:val="00716FAC"/>
    <w:rsid w:val="00717967"/>
    <w:rsid w:val="00717CC9"/>
    <w:rsid w:val="00722056"/>
    <w:rsid w:val="00724605"/>
    <w:rsid w:val="00724752"/>
    <w:rsid w:val="00724D43"/>
    <w:rsid w:val="0072684A"/>
    <w:rsid w:val="007270F4"/>
    <w:rsid w:val="00731ABA"/>
    <w:rsid w:val="00735955"/>
    <w:rsid w:val="00737EE8"/>
    <w:rsid w:val="007442FC"/>
    <w:rsid w:val="00745CA5"/>
    <w:rsid w:val="0075010C"/>
    <w:rsid w:val="007515A3"/>
    <w:rsid w:val="007515E8"/>
    <w:rsid w:val="00751B17"/>
    <w:rsid w:val="00752D3A"/>
    <w:rsid w:val="007532B9"/>
    <w:rsid w:val="007559C8"/>
    <w:rsid w:val="007563F9"/>
    <w:rsid w:val="0075694D"/>
    <w:rsid w:val="00757FA9"/>
    <w:rsid w:val="0076007E"/>
    <w:rsid w:val="007600E4"/>
    <w:rsid w:val="00762C87"/>
    <w:rsid w:val="00762F0A"/>
    <w:rsid w:val="00764775"/>
    <w:rsid w:val="00764922"/>
    <w:rsid w:val="00766806"/>
    <w:rsid w:val="007678CA"/>
    <w:rsid w:val="00767C76"/>
    <w:rsid w:val="00771E11"/>
    <w:rsid w:val="00772123"/>
    <w:rsid w:val="00772A1C"/>
    <w:rsid w:val="00774074"/>
    <w:rsid w:val="007747DA"/>
    <w:rsid w:val="007747E3"/>
    <w:rsid w:val="007764F1"/>
    <w:rsid w:val="00777242"/>
    <w:rsid w:val="00782C55"/>
    <w:rsid w:val="007847FE"/>
    <w:rsid w:val="00784DBD"/>
    <w:rsid w:val="00784E9E"/>
    <w:rsid w:val="007872AF"/>
    <w:rsid w:val="007917AB"/>
    <w:rsid w:val="00793F8F"/>
    <w:rsid w:val="007950F4"/>
    <w:rsid w:val="007A1D7C"/>
    <w:rsid w:val="007A2166"/>
    <w:rsid w:val="007A5974"/>
    <w:rsid w:val="007A5F15"/>
    <w:rsid w:val="007A7714"/>
    <w:rsid w:val="007A7739"/>
    <w:rsid w:val="007A7FEE"/>
    <w:rsid w:val="007B03C7"/>
    <w:rsid w:val="007B4300"/>
    <w:rsid w:val="007B6CBB"/>
    <w:rsid w:val="007C0329"/>
    <w:rsid w:val="007C3FAE"/>
    <w:rsid w:val="007C50D8"/>
    <w:rsid w:val="007C5239"/>
    <w:rsid w:val="007C6123"/>
    <w:rsid w:val="007C759F"/>
    <w:rsid w:val="007D0F29"/>
    <w:rsid w:val="007D2F56"/>
    <w:rsid w:val="007D4068"/>
    <w:rsid w:val="007E207C"/>
    <w:rsid w:val="007E3415"/>
    <w:rsid w:val="007E56D8"/>
    <w:rsid w:val="007E7C30"/>
    <w:rsid w:val="007F059A"/>
    <w:rsid w:val="007F15A6"/>
    <w:rsid w:val="007F25D8"/>
    <w:rsid w:val="007F3235"/>
    <w:rsid w:val="007F37B8"/>
    <w:rsid w:val="007F3934"/>
    <w:rsid w:val="007F5347"/>
    <w:rsid w:val="007F5BE6"/>
    <w:rsid w:val="00801AE2"/>
    <w:rsid w:val="00803C8A"/>
    <w:rsid w:val="00803E88"/>
    <w:rsid w:val="00804A50"/>
    <w:rsid w:val="00804FEC"/>
    <w:rsid w:val="00806F2C"/>
    <w:rsid w:val="0081294A"/>
    <w:rsid w:val="00813F68"/>
    <w:rsid w:val="0081464F"/>
    <w:rsid w:val="0081496F"/>
    <w:rsid w:val="00815D1D"/>
    <w:rsid w:val="00822021"/>
    <w:rsid w:val="008235AE"/>
    <w:rsid w:val="00826297"/>
    <w:rsid w:val="00831C71"/>
    <w:rsid w:val="00840547"/>
    <w:rsid w:val="008409A4"/>
    <w:rsid w:val="00844733"/>
    <w:rsid w:val="00853C1B"/>
    <w:rsid w:val="00853E45"/>
    <w:rsid w:val="00855BEA"/>
    <w:rsid w:val="00857DDC"/>
    <w:rsid w:val="00860870"/>
    <w:rsid w:val="008621E8"/>
    <w:rsid w:val="0086355E"/>
    <w:rsid w:val="00863988"/>
    <w:rsid w:val="00866B6E"/>
    <w:rsid w:val="0086705B"/>
    <w:rsid w:val="0087253D"/>
    <w:rsid w:val="0088105F"/>
    <w:rsid w:val="008810F2"/>
    <w:rsid w:val="0088271C"/>
    <w:rsid w:val="00882C90"/>
    <w:rsid w:val="00884CC4"/>
    <w:rsid w:val="00885522"/>
    <w:rsid w:val="00885ED8"/>
    <w:rsid w:val="00895BDD"/>
    <w:rsid w:val="008966C3"/>
    <w:rsid w:val="008A0837"/>
    <w:rsid w:val="008A7BF9"/>
    <w:rsid w:val="008A7DE6"/>
    <w:rsid w:val="008B03E9"/>
    <w:rsid w:val="008B1FE7"/>
    <w:rsid w:val="008B2EDA"/>
    <w:rsid w:val="008B61D2"/>
    <w:rsid w:val="008B69F0"/>
    <w:rsid w:val="008C18E0"/>
    <w:rsid w:val="008C1DAD"/>
    <w:rsid w:val="008C1DBB"/>
    <w:rsid w:val="008C29CC"/>
    <w:rsid w:val="008C4849"/>
    <w:rsid w:val="008C52D8"/>
    <w:rsid w:val="008D078D"/>
    <w:rsid w:val="008D24E4"/>
    <w:rsid w:val="008D2970"/>
    <w:rsid w:val="008D391B"/>
    <w:rsid w:val="008E15A8"/>
    <w:rsid w:val="008E3D1C"/>
    <w:rsid w:val="008E6A05"/>
    <w:rsid w:val="008E70B4"/>
    <w:rsid w:val="008E7124"/>
    <w:rsid w:val="008F0668"/>
    <w:rsid w:val="008F1342"/>
    <w:rsid w:val="008F4D48"/>
    <w:rsid w:val="008F6285"/>
    <w:rsid w:val="008F6471"/>
    <w:rsid w:val="009030C1"/>
    <w:rsid w:val="00903AA1"/>
    <w:rsid w:val="00903C78"/>
    <w:rsid w:val="00904718"/>
    <w:rsid w:val="00905265"/>
    <w:rsid w:val="0090694C"/>
    <w:rsid w:val="00911983"/>
    <w:rsid w:val="00911993"/>
    <w:rsid w:val="00915A46"/>
    <w:rsid w:val="00920AC8"/>
    <w:rsid w:val="009214FC"/>
    <w:rsid w:val="00921944"/>
    <w:rsid w:val="00922242"/>
    <w:rsid w:val="00924624"/>
    <w:rsid w:val="0092508F"/>
    <w:rsid w:val="00925E81"/>
    <w:rsid w:val="00930169"/>
    <w:rsid w:val="0093033C"/>
    <w:rsid w:val="00931D34"/>
    <w:rsid w:val="00934174"/>
    <w:rsid w:val="00934D2F"/>
    <w:rsid w:val="009362C4"/>
    <w:rsid w:val="00936CD5"/>
    <w:rsid w:val="009418A3"/>
    <w:rsid w:val="0094282B"/>
    <w:rsid w:val="00947E08"/>
    <w:rsid w:val="0095007B"/>
    <w:rsid w:val="009505AA"/>
    <w:rsid w:val="00950B8D"/>
    <w:rsid w:val="00960441"/>
    <w:rsid w:val="009607E8"/>
    <w:rsid w:val="0096110D"/>
    <w:rsid w:val="00961840"/>
    <w:rsid w:val="00961973"/>
    <w:rsid w:val="00961B93"/>
    <w:rsid w:val="0096263A"/>
    <w:rsid w:val="0096386D"/>
    <w:rsid w:val="0097100C"/>
    <w:rsid w:val="00971D45"/>
    <w:rsid w:val="0097226A"/>
    <w:rsid w:val="00972A53"/>
    <w:rsid w:val="0097319E"/>
    <w:rsid w:val="00973C08"/>
    <w:rsid w:val="009777F1"/>
    <w:rsid w:val="009841FF"/>
    <w:rsid w:val="00985953"/>
    <w:rsid w:val="00985A01"/>
    <w:rsid w:val="00986936"/>
    <w:rsid w:val="009925C7"/>
    <w:rsid w:val="00993022"/>
    <w:rsid w:val="00994C0A"/>
    <w:rsid w:val="00996D35"/>
    <w:rsid w:val="00996ED0"/>
    <w:rsid w:val="009A3BB0"/>
    <w:rsid w:val="009A411A"/>
    <w:rsid w:val="009A4644"/>
    <w:rsid w:val="009B5BB4"/>
    <w:rsid w:val="009B5C90"/>
    <w:rsid w:val="009B5E65"/>
    <w:rsid w:val="009B65A0"/>
    <w:rsid w:val="009B7E16"/>
    <w:rsid w:val="009C00E7"/>
    <w:rsid w:val="009C1969"/>
    <w:rsid w:val="009C2BD5"/>
    <w:rsid w:val="009C4452"/>
    <w:rsid w:val="009C4804"/>
    <w:rsid w:val="009C5199"/>
    <w:rsid w:val="009C651F"/>
    <w:rsid w:val="009C7C77"/>
    <w:rsid w:val="009D18BF"/>
    <w:rsid w:val="009D2B08"/>
    <w:rsid w:val="009D3581"/>
    <w:rsid w:val="009D6589"/>
    <w:rsid w:val="009E19D4"/>
    <w:rsid w:val="009E1DCC"/>
    <w:rsid w:val="009E4790"/>
    <w:rsid w:val="009E6F27"/>
    <w:rsid w:val="009E7E5B"/>
    <w:rsid w:val="009F2F29"/>
    <w:rsid w:val="009F3EF2"/>
    <w:rsid w:val="009F4A39"/>
    <w:rsid w:val="009F4CBF"/>
    <w:rsid w:val="009F52A7"/>
    <w:rsid w:val="009F6920"/>
    <w:rsid w:val="009F6BA4"/>
    <w:rsid w:val="009F7A3B"/>
    <w:rsid w:val="00A0033B"/>
    <w:rsid w:val="00A0212C"/>
    <w:rsid w:val="00A02B36"/>
    <w:rsid w:val="00A04BE5"/>
    <w:rsid w:val="00A04F2C"/>
    <w:rsid w:val="00A06155"/>
    <w:rsid w:val="00A079CA"/>
    <w:rsid w:val="00A10A20"/>
    <w:rsid w:val="00A13273"/>
    <w:rsid w:val="00A1377F"/>
    <w:rsid w:val="00A1450D"/>
    <w:rsid w:val="00A1798F"/>
    <w:rsid w:val="00A20606"/>
    <w:rsid w:val="00A21F74"/>
    <w:rsid w:val="00A2251E"/>
    <w:rsid w:val="00A273CA"/>
    <w:rsid w:val="00A30955"/>
    <w:rsid w:val="00A30F32"/>
    <w:rsid w:val="00A31CC8"/>
    <w:rsid w:val="00A32A0A"/>
    <w:rsid w:val="00A3696E"/>
    <w:rsid w:val="00A3747E"/>
    <w:rsid w:val="00A4041B"/>
    <w:rsid w:val="00A417FD"/>
    <w:rsid w:val="00A41D5B"/>
    <w:rsid w:val="00A41F87"/>
    <w:rsid w:val="00A46763"/>
    <w:rsid w:val="00A468CE"/>
    <w:rsid w:val="00A46EC8"/>
    <w:rsid w:val="00A4736F"/>
    <w:rsid w:val="00A504C6"/>
    <w:rsid w:val="00A53280"/>
    <w:rsid w:val="00A56432"/>
    <w:rsid w:val="00A60801"/>
    <w:rsid w:val="00A611A5"/>
    <w:rsid w:val="00A61D7E"/>
    <w:rsid w:val="00A653E1"/>
    <w:rsid w:val="00A65A47"/>
    <w:rsid w:val="00A66607"/>
    <w:rsid w:val="00A71629"/>
    <w:rsid w:val="00A74F1D"/>
    <w:rsid w:val="00A7553D"/>
    <w:rsid w:val="00A75786"/>
    <w:rsid w:val="00A76F89"/>
    <w:rsid w:val="00A77299"/>
    <w:rsid w:val="00A807F0"/>
    <w:rsid w:val="00A81E8C"/>
    <w:rsid w:val="00A82D29"/>
    <w:rsid w:val="00A832F9"/>
    <w:rsid w:val="00A85804"/>
    <w:rsid w:val="00A85CDB"/>
    <w:rsid w:val="00A8661A"/>
    <w:rsid w:val="00A87CDA"/>
    <w:rsid w:val="00A9145F"/>
    <w:rsid w:val="00A945D6"/>
    <w:rsid w:val="00A94A20"/>
    <w:rsid w:val="00A96E59"/>
    <w:rsid w:val="00AA04C1"/>
    <w:rsid w:val="00AA217B"/>
    <w:rsid w:val="00AA2D09"/>
    <w:rsid w:val="00AA5E96"/>
    <w:rsid w:val="00AA72CF"/>
    <w:rsid w:val="00AA7747"/>
    <w:rsid w:val="00AB11FF"/>
    <w:rsid w:val="00AB2464"/>
    <w:rsid w:val="00AB37F1"/>
    <w:rsid w:val="00AB45FD"/>
    <w:rsid w:val="00AB5C1C"/>
    <w:rsid w:val="00AB5D17"/>
    <w:rsid w:val="00AB7D94"/>
    <w:rsid w:val="00AC107B"/>
    <w:rsid w:val="00AC53CD"/>
    <w:rsid w:val="00AC5F1A"/>
    <w:rsid w:val="00AC735A"/>
    <w:rsid w:val="00AC7DBE"/>
    <w:rsid w:val="00AC7EFB"/>
    <w:rsid w:val="00AD3480"/>
    <w:rsid w:val="00AD3C53"/>
    <w:rsid w:val="00AD7EAB"/>
    <w:rsid w:val="00AE0CB8"/>
    <w:rsid w:val="00AE15B4"/>
    <w:rsid w:val="00AE1E3A"/>
    <w:rsid w:val="00AE5B6C"/>
    <w:rsid w:val="00AE6DC0"/>
    <w:rsid w:val="00AE7F5D"/>
    <w:rsid w:val="00AF0944"/>
    <w:rsid w:val="00AF10C2"/>
    <w:rsid w:val="00AF1B0E"/>
    <w:rsid w:val="00AF6519"/>
    <w:rsid w:val="00B0001D"/>
    <w:rsid w:val="00B0748A"/>
    <w:rsid w:val="00B11F31"/>
    <w:rsid w:val="00B146B3"/>
    <w:rsid w:val="00B14D8D"/>
    <w:rsid w:val="00B15B1C"/>
    <w:rsid w:val="00B160DC"/>
    <w:rsid w:val="00B17745"/>
    <w:rsid w:val="00B20CAC"/>
    <w:rsid w:val="00B2250E"/>
    <w:rsid w:val="00B22876"/>
    <w:rsid w:val="00B254B5"/>
    <w:rsid w:val="00B303F7"/>
    <w:rsid w:val="00B341DB"/>
    <w:rsid w:val="00B35E49"/>
    <w:rsid w:val="00B36260"/>
    <w:rsid w:val="00B36CF8"/>
    <w:rsid w:val="00B410D8"/>
    <w:rsid w:val="00B412E0"/>
    <w:rsid w:val="00B41CE0"/>
    <w:rsid w:val="00B508AC"/>
    <w:rsid w:val="00B517A4"/>
    <w:rsid w:val="00B568B6"/>
    <w:rsid w:val="00B56FC1"/>
    <w:rsid w:val="00B5744F"/>
    <w:rsid w:val="00B665CE"/>
    <w:rsid w:val="00B7009B"/>
    <w:rsid w:val="00B808F4"/>
    <w:rsid w:val="00B86522"/>
    <w:rsid w:val="00B86BA2"/>
    <w:rsid w:val="00B90AEF"/>
    <w:rsid w:val="00B92BF0"/>
    <w:rsid w:val="00B92E71"/>
    <w:rsid w:val="00B9333C"/>
    <w:rsid w:val="00B940FE"/>
    <w:rsid w:val="00B96209"/>
    <w:rsid w:val="00B97707"/>
    <w:rsid w:val="00BA169F"/>
    <w:rsid w:val="00BA31D6"/>
    <w:rsid w:val="00BA405A"/>
    <w:rsid w:val="00BA4BC8"/>
    <w:rsid w:val="00BA5940"/>
    <w:rsid w:val="00BA6F96"/>
    <w:rsid w:val="00BA7B94"/>
    <w:rsid w:val="00BB2CE1"/>
    <w:rsid w:val="00BB32CE"/>
    <w:rsid w:val="00BB374A"/>
    <w:rsid w:val="00BB38DD"/>
    <w:rsid w:val="00BB39DA"/>
    <w:rsid w:val="00BB4CB6"/>
    <w:rsid w:val="00BB510D"/>
    <w:rsid w:val="00BB5285"/>
    <w:rsid w:val="00BB5E4C"/>
    <w:rsid w:val="00BC04D9"/>
    <w:rsid w:val="00BC0736"/>
    <w:rsid w:val="00BC0BB4"/>
    <w:rsid w:val="00BC2CA6"/>
    <w:rsid w:val="00BC560E"/>
    <w:rsid w:val="00BD11D0"/>
    <w:rsid w:val="00BD4017"/>
    <w:rsid w:val="00BD6797"/>
    <w:rsid w:val="00BE0C74"/>
    <w:rsid w:val="00BE22C9"/>
    <w:rsid w:val="00BE37CD"/>
    <w:rsid w:val="00BE5636"/>
    <w:rsid w:val="00BF1B16"/>
    <w:rsid w:val="00BF31B4"/>
    <w:rsid w:val="00BF7F1A"/>
    <w:rsid w:val="00C04DC4"/>
    <w:rsid w:val="00C05287"/>
    <w:rsid w:val="00C06749"/>
    <w:rsid w:val="00C06BE3"/>
    <w:rsid w:val="00C105E4"/>
    <w:rsid w:val="00C12E01"/>
    <w:rsid w:val="00C14A70"/>
    <w:rsid w:val="00C17331"/>
    <w:rsid w:val="00C174FF"/>
    <w:rsid w:val="00C17BA2"/>
    <w:rsid w:val="00C27DFB"/>
    <w:rsid w:val="00C334AD"/>
    <w:rsid w:val="00C33CF1"/>
    <w:rsid w:val="00C377AD"/>
    <w:rsid w:val="00C403C4"/>
    <w:rsid w:val="00C40AFF"/>
    <w:rsid w:val="00C41134"/>
    <w:rsid w:val="00C447F6"/>
    <w:rsid w:val="00C451B6"/>
    <w:rsid w:val="00C465E2"/>
    <w:rsid w:val="00C46DA4"/>
    <w:rsid w:val="00C511CC"/>
    <w:rsid w:val="00C5421F"/>
    <w:rsid w:val="00C579FB"/>
    <w:rsid w:val="00C6081B"/>
    <w:rsid w:val="00C659F0"/>
    <w:rsid w:val="00C70463"/>
    <w:rsid w:val="00C72681"/>
    <w:rsid w:val="00C73508"/>
    <w:rsid w:val="00C752DB"/>
    <w:rsid w:val="00C771D4"/>
    <w:rsid w:val="00C80364"/>
    <w:rsid w:val="00C85B87"/>
    <w:rsid w:val="00C86EB3"/>
    <w:rsid w:val="00C87AEA"/>
    <w:rsid w:val="00C937D7"/>
    <w:rsid w:val="00CA106C"/>
    <w:rsid w:val="00CA3C95"/>
    <w:rsid w:val="00CA3FA9"/>
    <w:rsid w:val="00CA588D"/>
    <w:rsid w:val="00CA72E9"/>
    <w:rsid w:val="00CB2CD8"/>
    <w:rsid w:val="00CB42A8"/>
    <w:rsid w:val="00CC3454"/>
    <w:rsid w:val="00CC628D"/>
    <w:rsid w:val="00CD561F"/>
    <w:rsid w:val="00CD6DBF"/>
    <w:rsid w:val="00CD7B88"/>
    <w:rsid w:val="00CF0E73"/>
    <w:rsid w:val="00CF17E1"/>
    <w:rsid w:val="00CF2A27"/>
    <w:rsid w:val="00CF54F1"/>
    <w:rsid w:val="00CF7B89"/>
    <w:rsid w:val="00D03AAB"/>
    <w:rsid w:val="00D04311"/>
    <w:rsid w:val="00D109A1"/>
    <w:rsid w:val="00D164CA"/>
    <w:rsid w:val="00D22F8D"/>
    <w:rsid w:val="00D25797"/>
    <w:rsid w:val="00D27BD6"/>
    <w:rsid w:val="00D30A1D"/>
    <w:rsid w:val="00D315FE"/>
    <w:rsid w:val="00D32973"/>
    <w:rsid w:val="00D32E49"/>
    <w:rsid w:val="00D35530"/>
    <w:rsid w:val="00D37BE0"/>
    <w:rsid w:val="00D43CED"/>
    <w:rsid w:val="00D45095"/>
    <w:rsid w:val="00D45974"/>
    <w:rsid w:val="00D4703A"/>
    <w:rsid w:val="00D502DC"/>
    <w:rsid w:val="00D50698"/>
    <w:rsid w:val="00D5485F"/>
    <w:rsid w:val="00D5612A"/>
    <w:rsid w:val="00D702B9"/>
    <w:rsid w:val="00D72CDF"/>
    <w:rsid w:val="00D80E40"/>
    <w:rsid w:val="00D817F7"/>
    <w:rsid w:val="00D82751"/>
    <w:rsid w:val="00D82D3A"/>
    <w:rsid w:val="00D8314E"/>
    <w:rsid w:val="00D846DA"/>
    <w:rsid w:val="00D8772A"/>
    <w:rsid w:val="00D946C9"/>
    <w:rsid w:val="00D9529D"/>
    <w:rsid w:val="00D95D14"/>
    <w:rsid w:val="00D95EC2"/>
    <w:rsid w:val="00D96549"/>
    <w:rsid w:val="00D967E5"/>
    <w:rsid w:val="00D96C6A"/>
    <w:rsid w:val="00DA0F1A"/>
    <w:rsid w:val="00DA2EF9"/>
    <w:rsid w:val="00DA7DDF"/>
    <w:rsid w:val="00DB064C"/>
    <w:rsid w:val="00DB34CD"/>
    <w:rsid w:val="00DB6341"/>
    <w:rsid w:val="00DB7A56"/>
    <w:rsid w:val="00DC093E"/>
    <w:rsid w:val="00DC1FFB"/>
    <w:rsid w:val="00DC4C8C"/>
    <w:rsid w:val="00DC4F97"/>
    <w:rsid w:val="00DD1BE0"/>
    <w:rsid w:val="00DD2331"/>
    <w:rsid w:val="00DD24D4"/>
    <w:rsid w:val="00DD3C18"/>
    <w:rsid w:val="00DD4859"/>
    <w:rsid w:val="00DD5CA3"/>
    <w:rsid w:val="00DD62BE"/>
    <w:rsid w:val="00DE07DE"/>
    <w:rsid w:val="00DE3410"/>
    <w:rsid w:val="00DE39B7"/>
    <w:rsid w:val="00DE427C"/>
    <w:rsid w:val="00DE529C"/>
    <w:rsid w:val="00DE5EF8"/>
    <w:rsid w:val="00DF2E21"/>
    <w:rsid w:val="00DF4566"/>
    <w:rsid w:val="00DF5358"/>
    <w:rsid w:val="00DF6200"/>
    <w:rsid w:val="00DF623C"/>
    <w:rsid w:val="00DF6500"/>
    <w:rsid w:val="00DF78AB"/>
    <w:rsid w:val="00DF7E9E"/>
    <w:rsid w:val="00E022E8"/>
    <w:rsid w:val="00E05F2C"/>
    <w:rsid w:val="00E10045"/>
    <w:rsid w:val="00E11E32"/>
    <w:rsid w:val="00E16C0A"/>
    <w:rsid w:val="00E16C51"/>
    <w:rsid w:val="00E179A5"/>
    <w:rsid w:val="00E2103A"/>
    <w:rsid w:val="00E227B3"/>
    <w:rsid w:val="00E24A89"/>
    <w:rsid w:val="00E40852"/>
    <w:rsid w:val="00E419B8"/>
    <w:rsid w:val="00E436AE"/>
    <w:rsid w:val="00E45D0A"/>
    <w:rsid w:val="00E47A50"/>
    <w:rsid w:val="00E50BEB"/>
    <w:rsid w:val="00E51C8B"/>
    <w:rsid w:val="00E51E60"/>
    <w:rsid w:val="00E52966"/>
    <w:rsid w:val="00E57219"/>
    <w:rsid w:val="00E60C1F"/>
    <w:rsid w:val="00E62584"/>
    <w:rsid w:val="00E64B5F"/>
    <w:rsid w:val="00E66FEF"/>
    <w:rsid w:val="00E74122"/>
    <w:rsid w:val="00E744EF"/>
    <w:rsid w:val="00E74D23"/>
    <w:rsid w:val="00E75465"/>
    <w:rsid w:val="00E823AC"/>
    <w:rsid w:val="00E833DD"/>
    <w:rsid w:val="00E83B8C"/>
    <w:rsid w:val="00E83CFE"/>
    <w:rsid w:val="00E84096"/>
    <w:rsid w:val="00E8557F"/>
    <w:rsid w:val="00E9040B"/>
    <w:rsid w:val="00E927EB"/>
    <w:rsid w:val="00E936F8"/>
    <w:rsid w:val="00E943BD"/>
    <w:rsid w:val="00E94EF8"/>
    <w:rsid w:val="00E95698"/>
    <w:rsid w:val="00E964D7"/>
    <w:rsid w:val="00E96AF9"/>
    <w:rsid w:val="00EA05BF"/>
    <w:rsid w:val="00EA312C"/>
    <w:rsid w:val="00EB0DF8"/>
    <w:rsid w:val="00EB1153"/>
    <w:rsid w:val="00EB1735"/>
    <w:rsid w:val="00EB3615"/>
    <w:rsid w:val="00EB55F6"/>
    <w:rsid w:val="00EB5DC4"/>
    <w:rsid w:val="00EC0775"/>
    <w:rsid w:val="00EC1D06"/>
    <w:rsid w:val="00EC2C59"/>
    <w:rsid w:val="00EC31C2"/>
    <w:rsid w:val="00EC38DA"/>
    <w:rsid w:val="00EC7D42"/>
    <w:rsid w:val="00ED5CA2"/>
    <w:rsid w:val="00EE2041"/>
    <w:rsid w:val="00EE35EB"/>
    <w:rsid w:val="00EE59B0"/>
    <w:rsid w:val="00EE7892"/>
    <w:rsid w:val="00EF1136"/>
    <w:rsid w:val="00EF1207"/>
    <w:rsid w:val="00EF1A8E"/>
    <w:rsid w:val="00EF1D82"/>
    <w:rsid w:val="00EF31E3"/>
    <w:rsid w:val="00EF5A0C"/>
    <w:rsid w:val="00EF5D42"/>
    <w:rsid w:val="00F01326"/>
    <w:rsid w:val="00F02314"/>
    <w:rsid w:val="00F06036"/>
    <w:rsid w:val="00F1022F"/>
    <w:rsid w:val="00F10B23"/>
    <w:rsid w:val="00F10C04"/>
    <w:rsid w:val="00F12163"/>
    <w:rsid w:val="00F12FAB"/>
    <w:rsid w:val="00F12FC8"/>
    <w:rsid w:val="00F15D65"/>
    <w:rsid w:val="00F16B77"/>
    <w:rsid w:val="00F174D8"/>
    <w:rsid w:val="00F17CB5"/>
    <w:rsid w:val="00F203D4"/>
    <w:rsid w:val="00F203EE"/>
    <w:rsid w:val="00F22520"/>
    <w:rsid w:val="00F26228"/>
    <w:rsid w:val="00F26DFF"/>
    <w:rsid w:val="00F31393"/>
    <w:rsid w:val="00F33630"/>
    <w:rsid w:val="00F351D7"/>
    <w:rsid w:val="00F35266"/>
    <w:rsid w:val="00F35A46"/>
    <w:rsid w:val="00F40004"/>
    <w:rsid w:val="00F401E8"/>
    <w:rsid w:val="00F4198B"/>
    <w:rsid w:val="00F438A0"/>
    <w:rsid w:val="00F43F84"/>
    <w:rsid w:val="00F452DB"/>
    <w:rsid w:val="00F46810"/>
    <w:rsid w:val="00F47078"/>
    <w:rsid w:val="00F474E3"/>
    <w:rsid w:val="00F50237"/>
    <w:rsid w:val="00F52A68"/>
    <w:rsid w:val="00F544DE"/>
    <w:rsid w:val="00F54A7A"/>
    <w:rsid w:val="00F55280"/>
    <w:rsid w:val="00F55653"/>
    <w:rsid w:val="00F63CCD"/>
    <w:rsid w:val="00F648F4"/>
    <w:rsid w:val="00F71ED5"/>
    <w:rsid w:val="00F73619"/>
    <w:rsid w:val="00F737CD"/>
    <w:rsid w:val="00F74687"/>
    <w:rsid w:val="00F75A3D"/>
    <w:rsid w:val="00F90851"/>
    <w:rsid w:val="00F91268"/>
    <w:rsid w:val="00F91670"/>
    <w:rsid w:val="00F94E03"/>
    <w:rsid w:val="00F96343"/>
    <w:rsid w:val="00F9651B"/>
    <w:rsid w:val="00FA19CB"/>
    <w:rsid w:val="00FA636C"/>
    <w:rsid w:val="00FA63DB"/>
    <w:rsid w:val="00FA7AA0"/>
    <w:rsid w:val="00FB1E21"/>
    <w:rsid w:val="00FB392E"/>
    <w:rsid w:val="00FC0149"/>
    <w:rsid w:val="00FC4356"/>
    <w:rsid w:val="00FC558E"/>
    <w:rsid w:val="00FC6D95"/>
    <w:rsid w:val="00FD129B"/>
    <w:rsid w:val="00FD2311"/>
    <w:rsid w:val="00FD3A2C"/>
    <w:rsid w:val="00FD5B99"/>
    <w:rsid w:val="00FE008B"/>
    <w:rsid w:val="00FE0D04"/>
    <w:rsid w:val="00FE32AE"/>
    <w:rsid w:val="00FE5C0D"/>
    <w:rsid w:val="00FE7804"/>
    <w:rsid w:val="00FF1E39"/>
    <w:rsid w:val="00FF223B"/>
    <w:rsid w:val="00FF303B"/>
    <w:rsid w:val="00FF671E"/>
    <w:rsid w:val="00FF68BF"/>
    <w:rsid w:val="00FF7B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A1B7A"/>
  <w15:docId w15:val="{EC5CAC63-A737-4DF7-892A-690B275BB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c684nl6">
    <w:name w:val="nc684nl6"/>
    <w:basedOn w:val="DefaultParagraphFont"/>
    <w:rsid w:val="00930169"/>
  </w:style>
  <w:style w:type="character" w:customStyle="1" w:styleId="d2edcug0">
    <w:name w:val="d2edcug0"/>
    <w:basedOn w:val="DefaultParagraphFont"/>
    <w:rsid w:val="00930169"/>
  </w:style>
  <w:style w:type="character" w:styleId="CommentReference">
    <w:name w:val="annotation reference"/>
    <w:basedOn w:val="DefaultParagraphFont"/>
    <w:uiPriority w:val="99"/>
    <w:semiHidden/>
    <w:unhideWhenUsed/>
    <w:rsid w:val="00BE0C74"/>
    <w:rPr>
      <w:sz w:val="16"/>
      <w:szCs w:val="16"/>
    </w:rPr>
  </w:style>
  <w:style w:type="paragraph" w:styleId="CommentText">
    <w:name w:val="annotation text"/>
    <w:basedOn w:val="Normal"/>
    <w:link w:val="CommentTextChar"/>
    <w:uiPriority w:val="99"/>
    <w:unhideWhenUsed/>
    <w:rsid w:val="00BE0C74"/>
    <w:pPr>
      <w:spacing w:line="240" w:lineRule="auto"/>
    </w:pPr>
    <w:rPr>
      <w:sz w:val="20"/>
      <w:szCs w:val="20"/>
    </w:rPr>
  </w:style>
  <w:style w:type="character" w:customStyle="1" w:styleId="CommentTextChar">
    <w:name w:val="Comment Text Char"/>
    <w:basedOn w:val="DefaultParagraphFont"/>
    <w:link w:val="CommentText"/>
    <w:uiPriority w:val="99"/>
    <w:rsid w:val="00BE0C74"/>
    <w:rPr>
      <w:sz w:val="20"/>
      <w:szCs w:val="20"/>
    </w:rPr>
  </w:style>
  <w:style w:type="paragraph" w:styleId="CommentSubject">
    <w:name w:val="annotation subject"/>
    <w:basedOn w:val="CommentText"/>
    <w:next w:val="CommentText"/>
    <w:link w:val="CommentSubjectChar"/>
    <w:uiPriority w:val="99"/>
    <w:semiHidden/>
    <w:unhideWhenUsed/>
    <w:rsid w:val="00BE0C74"/>
    <w:rPr>
      <w:b/>
      <w:bCs/>
    </w:rPr>
  </w:style>
  <w:style w:type="character" w:customStyle="1" w:styleId="CommentSubjectChar">
    <w:name w:val="Comment Subject Char"/>
    <w:basedOn w:val="CommentTextChar"/>
    <w:link w:val="CommentSubject"/>
    <w:uiPriority w:val="99"/>
    <w:semiHidden/>
    <w:rsid w:val="00BE0C74"/>
    <w:rPr>
      <w:b/>
      <w:bCs/>
      <w:sz w:val="20"/>
      <w:szCs w:val="20"/>
    </w:rPr>
  </w:style>
  <w:style w:type="paragraph" w:styleId="Caption">
    <w:name w:val="caption"/>
    <w:basedOn w:val="Normal"/>
    <w:next w:val="Normal"/>
    <w:uiPriority w:val="35"/>
    <w:unhideWhenUsed/>
    <w:qFormat/>
    <w:rsid w:val="002E3150"/>
    <w:pPr>
      <w:spacing w:after="200" w:line="240" w:lineRule="auto"/>
    </w:pPr>
    <w:rPr>
      <w:i/>
      <w:iCs/>
      <w:color w:val="44546A" w:themeColor="text2"/>
      <w:sz w:val="18"/>
      <w:szCs w:val="18"/>
    </w:rPr>
  </w:style>
  <w:style w:type="paragraph" w:styleId="Revision">
    <w:name w:val="Revision"/>
    <w:hidden/>
    <w:uiPriority w:val="99"/>
    <w:semiHidden/>
    <w:rsid w:val="00A46EC8"/>
    <w:pPr>
      <w:spacing w:after="0" w:line="240" w:lineRule="auto"/>
    </w:pPr>
  </w:style>
  <w:style w:type="character" w:styleId="Hyperlink">
    <w:name w:val="Hyperlink"/>
    <w:basedOn w:val="DefaultParagraphFont"/>
    <w:uiPriority w:val="99"/>
    <w:unhideWhenUsed/>
    <w:rsid w:val="008966C3"/>
    <w:rPr>
      <w:color w:val="0563C1" w:themeColor="hyperlink"/>
      <w:u w:val="single"/>
    </w:rPr>
  </w:style>
  <w:style w:type="character" w:styleId="UnresolvedMention">
    <w:name w:val="Unresolved Mention"/>
    <w:basedOn w:val="DefaultParagraphFont"/>
    <w:uiPriority w:val="99"/>
    <w:semiHidden/>
    <w:unhideWhenUsed/>
    <w:rsid w:val="008966C3"/>
    <w:rPr>
      <w:color w:val="605E5C"/>
      <w:shd w:val="clear" w:color="auto" w:fill="E1DFDD"/>
    </w:rPr>
  </w:style>
  <w:style w:type="character" w:styleId="FollowedHyperlink">
    <w:name w:val="FollowedHyperlink"/>
    <w:basedOn w:val="DefaultParagraphFont"/>
    <w:uiPriority w:val="99"/>
    <w:semiHidden/>
    <w:unhideWhenUsed/>
    <w:rsid w:val="00A85804"/>
    <w:rPr>
      <w:color w:val="954F72" w:themeColor="followedHyperlink"/>
      <w:u w:val="single"/>
    </w:rPr>
  </w:style>
  <w:style w:type="paragraph" w:styleId="FootnoteText">
    <w:name w:val="footnote text"/>
    <w:basedOn w:val="Normal"/>
    <w:link w:val="FootnoteTextChar"/>
    <w:uiPriority w:val="99"/>
    <w:semiHidden/>
    <w:unhideWhenUsed/>
    <w:rsid w:val="00A757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5786"/>
    <w:rPr>
      <w:sz w:val="20"/>
      <w:szCs w:val="20"/>
    </w:rPr>
  </w:style>
  <w:style w:type="character" w:styleId="FootnoteReference">
    <w:name w:val="footnote reference"/>
    <w:basedOn w:val="DefaultParagraphFont"/>
    <w:uiPriority w:val="99"/>
    <w:semiHidden/>
    <w:unhideWhenUsed/>
    <w:rsid w:val="00A75786"/>
    <w:rPr>
      <w:vertAlign w:val="superscript"/>
    </w:rPr>
  </w:style>
  <w:style w:type="character" w:customStyle="1" w:styleId="mi">
    <w:name w:val="mi"/>
    <w:basedOn w:val="DefaultParagraphFont"/>
    <w:rsid w:val="00F10C04"/>
  </w:style>
  <w:style w:type="character" w:customStyle="1" w:styleId="mo">
    <w:name w:val="mo"/>
    <w:basedOn w:val="DefaultParagraphFont"/>
    <w:rsid w:val="00F10C04"/>
  </w:style>
  <w:style w:type="character" w:customStyle="1" w:styleId="mn">
    <w:name w:val="mn"/>
    <w:basedOn w:val="DefaultParagraphFont"/>
    <w:rsid w:val="00F10C04"/>
  </w:style>
  <w:style w:type="character" w:styleId="PlaceholderText">
    <w:name w:val="Placeholder Text"/>
    <w:basedOn w:val="DefaultParagraphFont"/>
    <w:uiPriority w:val="99"/>
    <w:semiHidden/>
    <w:rsid w:val="00BC560E"/>
    <w:rPr>
      <w:color w:val="808080"/>
    </w:rPr>
  </w:style>
  <w:style w:type="paragraph" w:styleId="Bibliography">
    <w:name w:val="Bibliography"/>
    <w:basedOn w:val="Normal"/>
    <w:next w:val="Normal"/>
    <w:uiPriority w:val="37"/>
    <w:unhideWhenUsed/>
    <w:rsid w:val="00A02B36"/>
    <w:pPr>
      <w:spacing w:after="0" w:line="480" w:lineRule="auto"/>
      <w:ind w:left="720" w:hanging="720"/>
    </w:pPr>
  </w:style>
  <w:style w:type="table" w:styleId="TableGrid">
    <w:name w:val="Table Grid"/>
    <w:basedOn w:val="TableNormal"/>
    <w:uiPriority w:val="39"/>
    <w:rsid w:val="001B5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707C75"/>
    <w:rPr>
      <w:vertAlign w:val="superscript"/>
    </w:rPr>
  </w:style>
  <w:style w:type="paragraph" w:styleId="Header">
    <w:name w:val="header"/>
    <w:basedOn w:val="Normal"/>
    <w:link w:val="HeaderChar"/>
    <w:uiPriority w:val="99"/>
    <w:unhideWhenUsed/>
    <w:rsid w:val="000E60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080"/>
  </w:style>
  <w:style w:type="paragraph" w:styleId="Footer">
    <w:name w:val="footer"/>
    <w:basedOn w:val="Normal"/>
    <w:link w:val="FooterChar"/>
    <w:uiPriority w:val="99"/>
    <w:unhideWhenUsed/>
    <w:rsid w:val="000E60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080"/>
  </w:style>
  <w:style w:type="paragraph" w:styleId="BodyText">
    <w:name w:val="Body Text"/>
    <w:basedOn w:val="Normal"/>
    <w:link w:val="BodyTextChar"/>
    <w:uiPriority w:val="1"/>
    <w:qFormat/>
    <w:rsid w:val="0028483E"/>
    <w:pPr>
      <w:widowControl w:val="0"/>
      <w:autoSpaceDE w:val="0"/>
      <w:autoSpaceDN w:val="0"/>
      <w:spacing w:after="240" w:line="480" w:lineRule="auto"/>
      <w:ind w:right="118"/>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8483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65537">
      <w:bodyDiv w:val="1"/>
      <w:marLeft w:val="0"/>
      <w:marRight w:val="0"/>
      <w:marTop w:val="0"/>
      <w:marBottom w:val="0"/>
      <w:divBdr>
        <w:top w:val="none" w:sz="0" w:space="0" w:color="auto"/>
        <w:left w:val="none" w:sz="0" w:space="0" w:color="auto"/>
        <w:bottom w:val="none" w:sz="0" w:space="0" w:color="auto"/>
        <w:right w:val="none" w:sz="0" w:space="0" w:color="auto"/>
      </w:divBdr>
      <w:divsChild>
        <w:div w:id="418410212">
          <w:marLeft w:val="0"/>
          <w:marRight w:val="0"/>
          <w:marTop w:val="15"/>
          <w:marBottom w:val="0"/>
          <w:divBdr>
            <w:top w:val="single" w:sz="48" w:space="0" w:color="auto"/>
            <w:left w:val="single" w:sz="48" w:space="0" w:color="auto"/>
            <w:bottom w:val="single" w:sz="48" w:space="0" w:color="auto"/>
            <w:right w:val="single" w:sz="48" w:space="0" w:color="auto"/>
          </w:divBdr>
          <w:divsChild>
            <w:div w:id="2042198562">
              <w:marLeft w:val="0"/>
              <w:marRight w:val="0"/>
              <w:marTop w:val="0"/>
              <w:marBottom w:val="0"/>
              <w:divBdr>
                <w:top w:val="none" w:sz="0" w:space="0" w:color="auto"/>
                <w:left w:val="none" w:sz="0" w:space="0" w:color="auto"/>
                <w:bottom w:val="none" w:sz="0" w:space="0" w:color="auto"/>
                <w:right w:val="none" w:sz="0" w:space="0" w:color="auto"/>
              </w:divBdr>
              <w:divsChild>
                <w:div w:id="42675620">
                  <w:marLeft w:val="0"/>
                  <w:marRight w:val="0"/>
                  <w:marTop w:val="0"/>
                  <w:marBottom w:val="0"/>
                  <w:divBdr>
                    <w:top w:val="none" w:sz="0" w:space="0" w:color="auto"/>
                    <w:left w:val="none" w:sz="0" w:space="0" w:color="auto"/>
                    <w:bottom w:val="none" w:sz="0" w:space="0" w:color="auto"/>
                    <w:right w:val="none" w:sz="0" w:space="0" w:color="auto"/>
                  </w:divBdr>
                </w:div>
                <w:div w:id="93088887">
                  <w:marLeft w:val="0"/>
                  <w:marRight w:val="0"/>
                  <w:marTop w:val="0"/>
                  <w:marBottom w:val="0"/>
                  <w:divBdr>
                    <w:top w:val="none" w:sz="0" w:space="0" w:color="auto"/>
                    <w:left w:val="none" w:sz="0" w:space="0" w:color="auto"/>
                    <w:bottom w:val="none" w:sz="0" w:space="0" w:color="auto"/>
                    <w:right w:val="none" w:sz="0" w:space="0" w:color="auto"/>
                  </w:divBdr>
                </w:div>
                <w:div w:id="116992319">
                  <w:marLeft w:val="0"/>
                  <w:marRight w:val="0"/>
                  <w:marTop w:val="0"/>
                  <w:marBottom w:val="0"/>
                  <w:divBdr>
                    <w:top w:val="none" w:sz="0" w:space="0" w:color="auto"/>
                    <w:left w:val="none" w:sz="0" w:space="0" w:color="auto"/>
                    <w:bottom w:val="none" w:sz="0" w:space="0" w:color="auto"/>
                    <w:right w:val="none" w:sz="0" w:space="0" w:color="auto"/>
                  </w:divBdr>
                </w:div>
                <w:div w:id="120878211">
                  <w:marLeft w:val="0"/>
                  <w:marRight w:val="0"/>
                  <w:marTop w:val="0"/>
                  <w:marBottom w:val="0"/>
                  <w:divBdr>
                    <w:top w:val="none" w:sz="0" w:space="0" w:color="auto"/>
                    <w:left w:val="none" w:sz="0" w:space="0" w:color="auto"/>
                    <w:bottom w:val="none" w:sz="0" w:space="0" w:color="auto"/>
                    <w:right w:val="none" w:sz="0" w:space="0" w:color="auto"/>
                  </w:divBdr>
                </w:div>
                <w:div w:id="127476677">
                  <w:marLeft w:val="0"/>
                  <w:marRight w:val="0"/>
                  <w:marTop w:val="0"/>
                  <w:marBottom w:val="0"/>
                  <w:divBdr>
                    <w:top w:val="none" w:sz="0" w:space="0" w:color="auto"/>
                    <w:left w:val="none" w:sz="0" w:space="0" w:color="auto"/>
                    <w:bottom w:val="none" w:sz="0" w:space="0" w:color="auto"/>
                    <w:right w:val="none" w:sz="0" w:space="0" w:color="auto"/>
                  </w:divBdr>
                </w:div>
                <w:div w:id="149563610">
                  <w:marLeft w:val="0"/>
                  <w:marRight w:val="0"/>
                  <w:marTop w:val="0"/>
                  <w:marBottom w:val="0"/>
                  <w:divBdr>
                    <w:top w:val="none" w:sz="0" w:space="0" w:color="auto"/>
                    <w:left w:val="none" w:sz="0" w:space="0" w:color="auto"/>
                    <w:bottom w:val="none" w:sz="0" w:space="0" w:color="auto"/>
                    <w:right w:val="none" w:sz="0" w:space="0" w:color="auto"/>
                  </w:divBdr>
                </w:div>
                <w:div w:id="150870866">
                  <w:marLeft w:val="0"/>
                  <w:marRight w:val="0"/>
                  <w:marTop w:val="0"/>
                  <w:marBottom w:val="0"/>
                  <w:divBdr>
                    <w:top w:val="none" w:sz="0" w:space="0" w:color="auto"/>
                    <w:left w:val="none" w:sz="0" w:space="0" w:color="auto"/>
                    <w:bottom w:val="none" w:sz="0" w:space="0" w:color="auto"/>
                    <w:right w:val="none" w:sz="0" w:space="0" w:color="auto"/>
                  </w:divBdr>
                </w:div>
                <w:div w:id="157354592">
                  <w:marLeft w:val="0"/>
                  <w:marRight w:val="0"/>
                  <w:marTop w:val="0"/>
                  <w:marBottom w:val="0"/>
                  <w:divBdr>
                    <w:top w:val="none" w:sz="0" w:space="0" w:color="auto"/>
                    <w:left w:val="none" w:sz="0" w:space="0" w:color="auto"/>
                    <w:bottom w:val="none" w:sz="0" w:space="0" w:color="auto"/>
                    <w:right w:val="none" w:sz="0" w:space="0" w:color="auto"/>
                  </w:divBdr>
                </w:div>
                <w:div w:id="180559735">
                  <w:marLeft w:val="0"/>
                  <w:marRight w:val="0"/>
                  <w:marTop w:val="0"/>
                  <w:marBottom w:val="0"/>
                  <w:divBdr>
                    <w:top w:val="none" w:sz="0" w:space="0" w:color="auto"/>
                    <w:left w:val="none" w:sz="0" w:space="0" w:color="auto"/>
                    <w:bottom w:val="none" w:sz="0" w:space="0" w:color="auto"/>
                    <w:right w:val="none" w:sz="0" w:space="0" w:color="auto"/>
                  </w:divBdr>
                </w:div>
                <w:div w:id="182550139">
                  <w:marLeft w:val="0"/>
                  <w:marRight w:val="0"/>
                  <w:marTop w:val="0"/>
                  <w:marBottom w:val="0"/>
                  <w:divBdr>
                    <w:top w:val="none" w:sz="0" w:space="0" w:color="auto"/>
                    <w:left w:val="none" w:sz="0" w:space="0" w:color="auto"/>
                    <w:bottom w:val="none" w:sz="0" w:space="0" w:color="auto"/>
                    <w:right w:val="none" w:sz="0" w:space="0" w:color="auto"/>
                  </w:divBdr>
                </w:div>
                <w:div w:id="213126977">
                  <w:marLeft w:val="0"/>
                  <w:marRight w:val="0"/>
                  <w:marTop w:val="0"/>
                  <w:marBottom w:val="0"/>
                  <w:divBdr>
                    <w:top w:val="none" w:sz="0" w:space="0" w:color="auto"/>
                    <w:left w:val="none" w:sz="0" w:space="0" w:color="auto"/>
                    <w:bottom w:val="none" w:sz="0" w:space="0" w:color="auto"/>
                    <w:right w:val="none" w:sz="0" w:space="0" w:color="auto"/>
                  </w:divBdr>
                </w:div>
                <w:div w:id="218371522">
                  <w:marLeft w:val="0"/>
                  <w:marRight w:val="0"/>
                  <w:marTop w:val="0"/>
                  <w:marBottom w:val="0"/>
                  <w:divBdr>
                    <w:top w:val="none" w:sz="0" w:space="0" w:color="auto"/>
                    <w:left w:val="none" w:sz="0" w:space="0" w:color="auto"/>
                    <w:bottom w:val="none" w:sz="0" w:space="0" w:color="auto"/>
                    <w:right w:val="none" w:sz="0" w:space="0" w:color="auto"/>
                  </w:divBdr>
                </w:div>
                <w:div w:id="218707270">
                  <w:marLeft w:val="0"/>
                  <w:marRight w:val="0"/>
                  <w:marTop w:val="0"/>
                  <w:marBottom w:val="0"/>
                  <w:divBdr>
                    <w:top w:val="none" w:sz="0" w:space="0" w:color="auto"/>
                    <w:left w:val="none" w:sz="0" w:space="0" w:color="auto"/>
                    <w:bottom w:val="none" w:sz="0" w:space="0" w:color="auto"/>
                    <w:right w:val="none" w:sz="0" w:space="0" w:color="auto"/>
                  </w:divBdr>
                </w:div>
                <w:div w:id="223226342">
                  <w:marLeft w:val="0"/>
                  <w:marRight w:val="0"/>
                  <w:marTop w:val="0"/>
                  <w:marBottom w:val="0"/>
                  <w:divBdr>
                    <w:top w:val="none" w:sz="0" w:space="0" w:color="auto"/>
                    <w:left w:val="none" w:sz="0" w:space="0" w:color="auto"/>
                    <w:bottom w:val="none" w:sz="0" w:space="0" w:color="auto"/>
                    <w:right w:val="none" w:sz="0" w:space="0" w:color="auto"/>
                  </w:divBdr>
                </w:div>
                <w:div w:id="228417796">
                  <w:marLeft w:val="0"/>
                  <w:marRight w:val="0"/>
                  <w:marTop w:val="0"/>
                  <w:marBottom w:val="0"/>
                  <w:divBdr>
                    <w:top w:val="none" w:sz="0" w:space="0" w:color="auto"/>
                    <w:left w:val="none" w:sz="0" w:space="0" w:color="auto"/>
                    <w:bottom w:val="none" w:sz="0" w:space="0" w:color="auto"/>
                    <w:right w:val="none" w:sz="0" w:space="0" w:color="auto"/>
                  </w:divBdr>
                </w:div>
                <w:div w:id="240989588">
                  <w:marLeft w:val="0"/>
                  <w:marRight w:val="0"/>
                  <w:marTop w:val="0"/>
                  <w:marBottom w:val="0"/>
                  <w:divBdr>
                    <w:top w:val="none" w:sz="0" w:space="0" w:color="auto"/>
                    <w:left w:val="none" w:sz="0" w:space="0" w:color="auto"/>
                    <w:bottom w:val="none" w:sz="0" w:space="0" w:color="auto"/>
                    <w:right w:val="none" w:sz="0" w:space="0" w:color="auto"/>
                  </w:divBdr>
                </w:div>
                <w:div w:id="256988827">
                  <w:marLeft w:val="0"/>
                  <w:marRight w:val="0"/>
                  <w:marTop w:val="0"/>
                  <w:marBottom w:val="0"/>
                  <w:divBdr>
                    <w:top w:val="none" w:sz="0" w:space="0" w:color="auto"/>
                    <w:left w:val="none" w:sz="0" w:space="0" w:color="auto"/>
                    <w:bottom w:val="none" w:sz="0" w:space="0" w:color="auto"/>
                    <w:right w:val="none" w:sz="0" w:space="0" w:color="auto"/>
                  </w:divBdr>
                </w:div>
                <w:div w:id="267278420">
                  <w:marLeft w:val="0"/>
                  <w:marRight w:val="0"/>
                  <w:marTop w:val="0"/>
                  <w:marBottom w:val="0"/>
                  <w:divBdr>
                    <w:top w:val="none" w:sz="0" w:space="0" w:color="auto"/>
                    <w:left w:val="none" w:sz="0" w:space="0" w:color="auto"/>
                    <w:bottom w:val="none" w:sz="0" w:space="0" w:color="auto"/>
                    <w:right w:val="none" w:sz="0" w:space="0" w:color="auto"/>
                  </w:divBdr>
                </w:div>
                <w:div w:id="281763367">
                  <w:marLeft w:val="0"/>
                  <w:marRight w:val="0"/>
                  <w:marTop w:val="0"/>
                  <w:marBottom w:val="0"/>
                  <w:divBdr>
                    <w:top w:val="none" w:sz="0" w:space="0" w:color="auto"/>
                    <w:left w:val="none" w:sz="0" w:space="0" w:color="auto"/>
                    <w:bottom w:val="none" w:sz="0" w:space="0" w:color="auto"/>
                    <w:right w:val="none" w:sz="0" w:space="0" w:color="auto"/>
                  </w:divBdr>
                </w:div>
                <w:div w:id="293098871">
                  <w:marLeft w:val="0"/>
                  <w:marRight w:val="0"/>
                  <w:marTop w:val="0"/>
                  <w:marBottom w:val="0"/>
                  <w:divBdr>
                    <w:top w:val="none" w:sz="0" w:space="0" w:color="auto"/>
                    <w:left w:val="none" w:sz="0" w:space="0" w:color="auto"/>
                    <w:bottom w:val="none" w:sz="0" w:space="0" w:color="auto"/>
                    <w:right w:val="none" w:sz="0" w:space="0" w:color="auto"/>
                  </w:divBdr>
                </w:div>
                <w:div w:id="294454799">
                  <w:marLeft w:val="0"/>
                  <w:marRight w:val="0"/>
                  <w:marTop w:val="0"/>
                  <w:marBottom w:val="0"/>
                  <w:divBdr>
                    <w:top w:val="none" w:sz="0" w:space="0" w:color="auto"/>
                    <w:left w:val="none" w:sz="0" w:space="0" w:color="auto"/>
                    <w:bottom w:val="none" w:sz="0" w:space="0" w:color="auto"/>
                    <w:right w:val="none" w:sz="0" w:space="0" w:color="auto"/>
                  </w:divBdr>
                </w:div>
                <w:div w:id="308166871">
                  <w:marLeft w:val="0"/>
                  <w:marRight w:val="0"/>
                  <w:marTop w:val="0"/>
                  <w:marBottom w:val="0"/>
                  <w:divBdr>
                    <w:top w:val="none" w:sz="0" w:space="0" w:color="auto"/>
                    <w:left w:val="none" w:sz="0" w:space="0" w:color="auto"/>
                    <w:bottom w:val="none" w:sz="0" w:space="0" w:color="auto"/>
                    <w:right w:val="none" w:sz="0" w:space="0" w:color="auto"/>
                  </w:divBdr>
                </w:div>
                <w:div w:id="314456456">
                  <w:marLeft w:val="0"/>
                  <w:marRight w:val="0"/>
                  <w:marTop w:val="0"/>
                  <w:marBottom w:val="0"/>
                  <w:divBdr>
                    <w:top w:val="none" w:sz="0" w:space="0" w:color="auto"/>
                    <w:left w:val="none" w:sz="0" w:space="0" w:color="auto"/>
                    <w:bottom w:val="none" w:sz="0" w:space="0" w:color="auto"/>
                    <w:right w:val="none" w:sz="0" w:space="0" w:color="auto"/>
                  </w:divBdr>
                </w:div>
                <w:div w:id="314799767">
                  <w:marLeft w:val="0"/>
                  <w:marRight w:val="0"/>
                  <w:marTop w:val="0"/>
                  <w:marBottom w:val="0"/>
                  <w:divBdr>
                    <w:top w:val="none" w:sz="0" w:space="0" w:color="auto"/>
                    <w:left w:val="none" w:sz="0" w:space="0" w:color="auto"/>
                    <w:bottom w:val="none" w:sz="0" w:space="0" w:color="auto"/>
                    <w:right w:val="none" w:sz="0" w:space="0" w:color="auto"/>
                  </w:divBdr>
                </w:div>
                <w:div w:id="333147103">
                  <w:marLeft w:val="0"/>
                  <w:marRight w:val="0"/>
                  <w:marTop w:val="0"/>
                  <w:marBottom w:val="0"/>
                  <w:divBdr>
                    <w:top w:val="none" w:sz="0" w:space="0" w:color="auto"/>
                    <w:left w:val="none" w:sz="0" w:space="0" w:color="auto"/>
                    <w:bottom w:val="none" w:sz="0" w:space="0" w:color="auto"/>
                    <w:right w:val="none" w:sz="0" w:space="0" w:color="auto"/>
                  </w:divBdr>
                </w:div>
                <w:div w:id="353192075">
                  <w:marLeft w:val="0"/>
                  <w:marRight w:val="0"/>
                  <w:marTop w:val="0"/>
                  <w:marBottom w:val="0"/>
                  <w:divBdr>
                    <w:top w:val="none" w:sz="0" w:space="0" w:color="auto"/>
                    <w:left w:val="none" w:sz="0" w:space="0" w:color="auto"/>
                    <w:bottom w:val="none" w:sz="0" w:space="0" w:color="auto"/>
                    <w:right w:val="none" w:sz="0" w:space="0" w:color="auto"/>
                  </w:divBdr>
                </w:div>
                <w:div w:id="366294885">
                  <w:marLeft w:val="0"/>
                  <w:marRight w:val="0"/>
                  <w:marTop w:val="0"/>
                  <w:marBottom w:val="0"/>
                  <w:divBdr>
                    <w:top w:val="none" w:sz="0" w:space="0" w:color="auto"/>
                    <w:left w:val="none" w:sz="0" w:space="0" w:color="auto"/>
                    <w:bottom w:val="none" w:sz="0" w:space="0" w:color="auto"/>
                    <w:right w:val="none" w:sz="0" w:space="0" w:color="auto"/>
                  </w:divBdr>
                </w:div>
                <w:div w:id="390464093">
                  <w:marLeft w:val="0"/>
                  <w:marRight w:val="0"/>
                  <w:marTop w:val="0"/>
                  <w:marBottom w:val="0"/>
                  <w:divBdr>
                    <w:top w:val="none" w:sz="0" w:space="0" w:color="auto"/>
                    <w:left w:val="none" w:sz="0" w:space="0" w:color="auto"/>
                    <w:bottom w:val="none" w:sz="0" w:space="0" w:color="auto"/>
                    <w:right w:val="none" w:sz="0" w:space="0" w:color="auto"/>
                  </w:divBdr>
                </w:div>
                <w:div w:id="394203026">
                  <w:marLeft w:val="0"/>
                  <w:marRight w:val="0"/>
                  <w:marTop w:val="0"/>
                  <w:marBottom w:val="0"/>
                  <w:divBdr>
                    <w:top w:val="none" w:sz="0" w:space="0" w:color="auto"/>
                    <w:left w:val="none" w:sz="0" w:space="0" w:color="auto"/>
                    <w:bottom w:val="none" w:sz="0" w:space="0" w:color="auto"/>
                    <w:right w:val="none" w:sz="0" w:space="0" w:color="auto"/>
                  </w:divBdr>
                </w:div>
                <w:div w:id="394667637">
                  <w:marLeft w:val="0"/>
                  <w:marRight w:val="0"/>
                  <w:marTop w:val="0"/>
                  <w:marBottom w:val="0"/>
                  <w:divBdr>
                    <w:top w:val="none" w:sz="0" w:space="0" w:color="auto"/>
                    <w:left w:val="none" w:sz="0" w:space="0" w:color="auto"/>
                    <w:bottom w:val="none" w:sz="0" w:space="0" w:color="auto"/>
                    <w:right w:val="none" w:sz="0" w:space="0" w:color="auto"/>
                  </w:divBdr>
                </w:div>
                <w:div w:id="414206420">
                  <w:marLeft w:val="0"/>
                  <w:marRight w:val="0"/>
                  <w:marTop w:val="0"/>
                  <w:marBottom w:val="0"/>
                  <w:divBdr>
                    <w:top w:val="none" w:sz="0" w:space="0" w:color="auto"/>
                    <w:left w:val="none" w:sz="0" w:space="0" w:color="auto"/>
                    <w:bottom w:val="none" w:sz="0" w:space="0" w:color="auto"/>
                    <w:right w:val="none" w:sz="0" w:space="0" w:color="auto"/>
                  </w:divBdr>
                </w:div>
                <w:div w:id="441068675">
                  <w:marLeft w:val="0"/>
                  <w:marRight w:val="0"/>
                  <w:marTop w:val="0"/>
                  <w:marBottom w:val="0"/>
                  <w:divBdr>
                    <w:top w:val="none" w:sz="0" w:space="0" w:color="auto"/>
                    <w:left w:val="none" w:sz="0" w:space="0" w:color="auto"/>
                    <w:bottom w:val="none" w:sz="0" w:space="0" w:color="auto"/>
                    <w:right w:val="none" w:sz="0" w:space="0" w:color="auto"/>
                  </w:divBdr>
                </w:div>
                <w:div w:id="454713041">
                  <w:marLeft w:val="0"/>
                  <w:marRight w:val="0"/>
                  <w:marTop w:val="0"/>
                  <w:marBottom w:val="0"/>
                  <w:divBdr>
                    <w:top w:val="none" w:sz="0" w:space="0" w:color="auto"/>
                    <w:left w:val="none" w:sz="0" w:space="0" w:color="auto"/>
                    <w:bottom w:val="none" w:sz="0" w:space="0" w:color="auto"/>
                    <w:right w:val="none" w:sz="0" w:space="0" w:color="auto"/>
                  </w:divBdr>
                </w:div>
                <w:div w:id="456803648">
                  <w:marLeft w:val="0"/>
                  <w:marRight w:val="0"/>
                  <w:marTop w:val="0"/>
                  <w:marBottom w:val="0"/>
                  <w:divBdr>
                    <w:top w:val="none" w:sz="0" w:space="0" w:color="auto"/>
                    <w:left w:val="none" w:sz="0" w:space="0" w:color="auto"/>
                    <w:bottom w:val="none" w:sz="0" w:space="0" w:color="auto"/>
                    <w:right w:val="none" w:sz="0" w:space="0" w:color="auto"/>
                  </w:divBdr>
                </w:div>
                <w:div w:id="478764407">
                  <w:marLeft w:val="0"/>
                  <w:marRight w:val="0"/>
                  <w:marTop w:val="0"/>
                  <w:marBottom w:val="0"/>
                  <w:divBdr>
                    <w:top w:val="none" w:sz="0" w:space="0" w:color="auto"/>
                    <w:left w:val="none" w:sz="0" w:space="0" w:color="auto"/>
                    <w:bottom w:val="none" w:sz="0" w:space="0" w:color="auto"/>
                    <w:right w:val="none" w:sz="0" w:space="0" w:color="auto"/>
                  </w:divBdr>
                </w:div>
                <w:div w:id="493644782">
                  <w:marLeft w:val="0"/>
                  <w:marRight w:val="0"/>
                  <w:marTop w:val="0"/>
                  <w:marBottom w:val="0"/>
                  <w:divBdr>
                    <w:top w:val="none" w:sz="0" w:space="0" w:color="auto"/>
                    <w:left w:val="none" w:sz="0" w:space="0" w:color="auto"/>
                    <w:bottom w:val="none" w:sz="0" w:space="0" w:color="auto"/>
                    <w:right w:val="none" w:sz="0" w:space="0" w:color="auto"/>
                  </w:divBdr>
                </w:div>
                <w:div w:id="530192763">
                  <w:marLeft w:val="0"/>
                  <w:marRight w:val="0"/>
                  <w:marTop w:val="0"/>
                  <w:marBottom w:val="0"/>
                  <w:divBdr>
                    <w:top w:val="none" w:sz="0" w:space="0" w:color="auto"/>
                    <w:left w:val="none" w:sz="0" w:space="0" w:color="auto"/>
                    <w:bottom w:val="none" w:sz="0" w:space="0" w:color="auto"/>
                    <w:right w:val="none" w:sz="0" w:space="0" w:color="auto"/>
                  </w:divBdr>
                </w:div>
                <w:div w:id="535508373">
                  <w:marLeft w:val="0"/>
                  <w:marRight w:val="0"/>
                  <w:marTop w:val="0"/>
                  <w:marBottom w:val="0"/>
                  <w:divBdr>
                    <w:top w:val="none" w:sz="0" w:space="0" w:color="auto"/>
                    <w:left w:val="none" w:sz="0" w:space="0" w:color="auto"/>
                    <w:bottom w:val="none" w:sz="0" w:space="0" w:color="auto"/>
                    <w:right w:val="none" w:sz="0" w:space="0" w:color="auto"/>
                  </w:divBdr>
                </w:div>
                <w:div w:id="557672414">
                  <w:marLeft w:val="0"/>
                  <w:marRight w:val="0"/>
                  <w:marTop w:val="0"/>
                  <w:marBottom w:val="0"/>
                  <w:divBdr>
                    <w:top w:val="none" w:sz="0" w:space="0" w:color="auto"/>
                    <w:left w:val="none" w:sz="0" w:space="0" w:color="auto"/>
                    <w:bottom w:val="none" w:sz="0" w:space="0" w:color="auto"/>
                    <w:right w:val="none" w:sz="0" w:space="0" w:color="auto"/>
                  </w:divBdr>
                </w:div>
                <w:div w:id="574315519">
                  <w:marLeft w:val="0"/>
                  <w:marRight w:val="0"/>
                  <w:marTop w:val="0"/>
                  <w:marBottom w:val="0"/>
                  <w:divBdr>
                    <w:top w:val="none" w:sz="0" w:space="0" w:color="auto"/>
                    <w:left w:val="none" w:sz="0" w:space="0" w:color="auto"/>
                    <w:bottom w:val="none" w:sz="0" w:space="0" w:color="auto"/>
                    <w:right w:val="none" w:sz="0" w:space="0" w:color="auto"/>
                  </w:divBdr>
                </w:div>
                <w:div w:id="594552833">
                  <w:marLeft w:val="0"/>
                  <w:marRight w:val="0"/>
                  <w:marTop w:val="0"/>
                  <w:marBottom w:val="0"/>
                  <w:divBdr>
                    <w:top w:val="none" w:sz="0" w:space="0" w:color="auto"/>
                    <w:left w:val="none" w:sz="0" w:space="0" w:color="auto"/>
                    <w:bottom w:val="none" w:sz="0" w:space="0" w:color="auto"/>
                    <w:right w:val="none" w:sz="0" w:space="0" w:color="auto"/>
                  </w:divBdr>
                </w:div>
                <w:div w:id="607392422">
                  <w:marLeft w:val="0"/>
                  <w:marRight w:val="0"/>
                  <w:marTop w:val="0"/>
                  <w:marBottom w:val="0"/>
                  <w:divBdr>
                    <w:top w:val="none" w:sz="0" w:space="0" w:color="auto"/>
                    <w:left w:val="none" w:sz="0" w:space="0" w:color="auto"/>
                    <w:bottom w:val="none" w:sz="0" w:space="0" w:color="auto"/>
                    <w:right w:val="none" w:sz="0" w:space="0" w:color="auto"/>
                  </w:divBdr>
                </w:div>
                <w:div w:id="628170896">
                  <w:marLeft w:val="0"/>
                  <w:marRight w:val="0"/>
                  <w:marTop w:val="0"/>
                  <w:marBottom w:val="0"/>
                  <w:divBdr>
                    <w:top w:val="none" w:sz="0" w:space="0" w:color="auto"/>
                    <w:left w:val="none" w:sz="0" w:space="0" w:color="auto"/>
                    <w:bottom w:val="none" w:sz="0" w:space="0" w:color="auto"/>
                    <w:right w:val="none" w:sz="0" w:space="0" w:color="auto"/>
                  </w:divBdr>
                </w:div>
                <w:div w:id="691960337">
                  <w:marLeft w:val="0"/>
                  <w:marRight w:val="0"/>
                  <w:marTop w:val="0"/>
                  <w:marBottom w:val="0"/>
                  <w:divBdr>
                    <w:top w:val="none" w:sz="0" w:space="0" w:color="auto"/>
                    <w:left w:val="none" w:sz="0" w:space="0" w:color="auto"/>
                    <w:bottom w:val="none" w:sz="0" w:space="0" w:color="auto"/>
                    <w:right w:val="none" w:sz="0" w:space="0" w:color="auto"/>
                  </w:divBdr>
                </w:div>
                <w:div w:id="693310814">
                  <w:marLeft w:val="0"/>
                  <w:marRight w:val="0"/>
                  <w:marTop w:val="0"/>
                  <w:marBottom w:val="0"/>
                  <w:divBdr>
                    <w:top w:val="none" w:sz="0" w:space="0" w:color="auto"/>
                    <w:left w:val="none" w:sz="0" w:space="0" w:color="auto"/>
                    <w:bottom w:val="none" w:sz="0" w:space="0" w:color="auto"/>
                    <w:right w:val="none" w:sz="0" w:space="0" w:color="auto"/>
                  </w:divBdr>
                </w:div>
                <w:div w:id="694815114">
                  <w:marLeft w:val="0"/>
                  <w:marRight w:val="0"/>
                  <w:marTop w:val="0"/>
                  <w:marBottom w:val="0"/>
                  <w:divBdr>
                    <w:top w:val="none" w:sz="0" w:space="0" w:color="auto"/>
                    <w:left w:val="none" w:sz="0" w:space="0" w:color="auto"/>
                    <w:bottom w:val="none" w:sz="0" w:space="0" w:color="auto"/>
                    <w:right w:val="none" w:sz="0" w:space="0" w:color="auto"/>
                  </w:divBdr>
                </w:div>
                <w:div w:id="723525314">
                  <w:marLeft w:val="0"/>
                  <w:marRight w:val="0"/>
                  <w:marTop w:val="0"/>
                  <w:marBottom w:val="0"/>
                  <w:divBdr>
                    <w:top w:val="none" w:sz="0" w:space="0" w:color="auto"/>
                    <w:left w:val="none" w:sz="0" w:space="0" w:color="auto"/>
                    <w:bottom w:val="none" w:sz="0" w:space="0" w:color="auto"/>
                    <w:right w:val="none" w:sz="0" w:space="0" w:color="auto"/>
                  </w:divBdr>
                </w:div>
                <w:div w:id="730662434">
                  <w:marLeft w:val="0"/>
                  <w:marRight w:val="0"/>
                  <w:marTop w:val="0"/>
                  <w:marBottom w:val="0"/>
                  <w:divBdr>
                    <w:top w:val="none" w:sz="0" w:space="0" w:color="auto"/>
                    <w:left w:val="none" w:sz="0" w:space="0" w:color="auto"/>
                    <w:bottom w:val="none" w:sz="0" w:space="0" w:color="auto"/>
                    <w:right w:val="none" w:sz="0" w:space="0" w:color="auto"/>
                  </w:divBdr>
                </w:div>
                <w:div w:id="735784354">
                  <w:marLeft w:val="0"/>
                  <w:marRight w:val="0"/>
                  <w:marTop w:val="0"/>
                  <w:marBottom w:val="0"/>
                  <w:divBdr>
                    <w:top w:val="none" w:sz="0" w:space="0" w:color="auto"/>
                    <w:left w:val="none" w:sz="0" w:space="0" w:color="auto"/>
                    <w:bottom w:val="none" w:sz="0" w:space="0" w:color="auto"/>
                    <w:right w:val="none" w:sz="0" w:space="0" w:color="auto"/>
                  </w:divBdr>
                </w:div>
                <w:div w:id="749817659">
                  <w:marLeft w:val="0"/>
                  <w:marRight w:val="0"/>
                  <w:marTop w:val="0"/>
                  <w:marBottom w:val="0"/>
                  <w:divBdr>
                    <w:top w:val="none" w:sz="0" w:space="0" w:color="auto"/>
                    <w:left w:val="none" w:sz="0" w:space="0" w:color="auto"/>
                    <w:bottom w:val="none" w:sz="0" w:space="0" w:color="auto"/>
                    <w:right w:val="none" w:sz="0" w:space="0" w:color="auto"/>
                  </w:divBdr>
                </w:div>
                <w:div w:id="798769566">
                  <w:marLeft w:val="0"/>
                  <w:marRight w:val="0"/>
                  <w:marTop w:val="0"/>
                  <w:marBottom w:val="0"/>
                  <w:divBdr>
                    <w:top w:val="none" w:sz="0" w:space="0" w:color="auto"/>
                    <w:left w:val="none" w:sz="0" w:space="0" w:color="auto"/>
                    <w:bottom w:val="none" w:sz="0" w:space="0" w:color="auto"/>
                    <w:right w:val="none" w:sz="0" w:space="0" w:color="auto"/>
                  </w:divBdr>
                </w:div>
                <w:div w:id="805318210">
                  <w:marLeft w:val="0"/>
                  <w:marRight w:val="0"/>
                  <w:marTop w:val="0"/>
                  <w:marBottom w:val="0"/>
                  <w:divBdr>
                    <w:top w:val="none" w:sz="0" w:space="0" w:color="auto"/>
                    <w:left w:val="none" w:sz="0" w:space="0" w:color="auto"/>
                    <w:bottom w:val="none" w:sz="0" w:space="0" w:color="auto"/>
                    <w:right w:val="none" w:sz="0" w:space="0" w:color="auto"/>
                  </w:divBdr>
                </w:div>
                <w:div w:id="826437851">
                  <w:marLeft w:val="0"/>
                  <w:marRight w:val="0"/>
                  <w:marTop w:val="0"/>
                  <w:marBottom w:val="0"/>
                  <w:divBdr>
                    <w:top w:val="none" w:sz="0" w:space="0" w:color="auto"/>
                    <w:left w:val="none" w:sz="0" w:space="0" w:color="auto"/>
                    <w:bottom w:val="none" w:sz="0" w:space="0" w:color="auto"/>
                    <w:right w:val="none" w:sz="0" w:space="0" w:color="auto"/>
                  </w:divBdr>
                </w:div>
                <w:div w:id="842359489">
                  <w:marLeft w:val="0"/>
                  <w:marRight w:val="0"/>
                  <w:marTop w:val="0"/>
                  <w:marBottom w:val="0"/>
                  <w:divBdr>
                    <w:top w:val="none" w:sz="0" w:space="0" w:color="auto"/>
                    <w:left w:val="none" w:sz="0" w:space="0" w:color="auto"/>
                    <w:bottom w:val="none" w:sz="0" w:space="0" w:color="auto"/>
                    <w:right w:val="none" w:sz="0" w:space="0" w:color="auto"/>
                  </w:divBdr>
                </w:div>
                <w:div w:id="860126617">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 w:id="870921491">
                  <w:marLeft w:val="0"/>
                  <w:marRight w:val="0"/>
                  <w:marTop w:val="0"/>
                  <w:marBottom w:val="0"/>
                  <w:divBdr>
                    <w:top w:val="none" w:sz="0" w:space="0" w:color="auto"/>
                    <w:left w:val="none" w:sz="0" w:space="0" w:color="auto"/>
                    <w:bottom w:val="none" w:sz="0" w:space="0" w:color="auto"/>
                    <w:right w:val="none" w:sz="0" w:space="0" w:color="auto"/>
                  </w:divBdr>
                </w:div>
                <w:div w:id="889732864">
                  <w:marLeft w:val="0"/>
                  <w:marRight w:val="0"/>
                  <w:marTop w:val="0"/>
                  <w:marBottom w:val="0"/>
                  <w:divBdr>
                    <w:top w:val="none" w:sz="0" w:space="0" w:color="auto"/>
                    <w:left w:val="none" w:sz="0" w:space="0" w:color="auto"/>
                    <w:bottom w:val="none" w:sz="0" w:space="0" w:color="auto"/>
                    <w:right w:val="none" w:sz="0" w:space="0" w:color="auto"/>
                  </w:divBdr>
                </w:div>
                <w:div w:id="892548827">
                  <w:marLeft w:val="0"/>
                  <w:marRight w:val="0"/>
                  <w:marTop w:val="0"/>
                  <w:marBottom w:val="0"/>
                  <w:divBdr>
                    <w:top w:val="none" w:sz="0" w:space="0" w:color="auto"/>
                    <w:left w:val="none" w:sz="0" w:space="0" w:color="auto"/>
                    <w:bottom w:val="none" w:sz="0" w:space="0" w:color="auto"/>
                    <w:right w:val="none" w:sz="0" w:space="0" w:color="auto"/>
                  </w:divBdr>
                </w:div>
                <w:div w:id="911081805">
                  <w:marLeft w:val="0"/>
                  <w:marRight w:val="0"/>
                  <w:marTop w:val="0"/>
                  <w:marBottom w:val="0"/>
                  <w:divBdr>
                    <w:top w:val="none" w:sz="0" w:space="0" w:color="auto"/>
                    <w:left w:val="none" w:sz="0" w:space="0" w:color="auto"/>
                    <w:bottom w:val="none" w:sz="0" w:space="0" w:color="auto"/>
                    <w:right w:val="none" w:sz="0" w:space="0" w:color="auto"/>
                  </w:divBdr>
                </w:div>
                <w:div w:id="913931946">
                  <w:marLeft w:val="0"/>
                  <w:marRight w:val="0"/>
                  <w:marTop w:val="0"/>
                  <w:marBottom w:val="0"/>
                  <w:divBdr>
                    <w:top w:val="none" w:sz="0" w:space="0" w:color="auto"/>
                    <w:left w:val="none" w:sz="0" w:space="0" w:color="auto"/>
                    <w:bottom w:val="none" w:sz="0" w:space="0" w:color="auto"/>
                    <w:right w:val="none" w:sz="0" w:space="0" w:color="auto"/>
                  </w:divBdr>
                </w:div>
                <w:div w:id="921068965">
                  <w:marLeft w:val="0"/>
                  <w:marRight w:val="0"/>
                  <w:marTop w:val="0"/>
                  <w:marBottom w:val="0"/>
                  <w:divBdr>
                    <w:top w:val="none" w:sz="0" w:space="0" w:color="auto"/>
                    <w:left w:val="none" w:sz="0" w:space="0" w:color="auto"/>
                    <w:bottom w:val="none" w:sz="0" w:space="0" w:color="auto"/>
                    <w:right w:val="none" w:sz="0" w:space="0" w:color="auto"/>
                  </w:divBdr>
                </w:div>
                <w:div w:id="927076613">
                  <w:marLeft w:val="0"/>
                  <w:marRight w:val="0"/>
                  <w:marTop w:val="0"/>
                  <w:marBottom w:val="0"/>
                  <w:divBdr>
                    <w:top w:val="none" w:sz="0" w:space="0" w:color="auto"/>
                    <w:left w:val="none" w:sz="0" w:space="0" w:color="auto"/>
                    <w:bottom w:val="none" w:sz="0" w:space="0" w:color="auto"/>
                    <w:right w:val="none" w:sz="0" w:space="0" w:color="auto"/>
                  </w:divBdr>
                </w:div>
                <w:div w:id="931207514">
                  <w:marLeft w:val="0"/>
                  <w:marRight w:val="0"/>
                  <w:marTop w:val="0"/>
                  <w:marBottom w:val="0"/>
                  <w:divBdr>
                    <w:top w:val="none" w:sz="0" w:space="0" w:color="auto"/>
                    <w:left w:val="none" w:sz="0" w:space="0" w:color="auto"/>
                    <w:bottom w:val="none" w:sz="0" w:space="0" w:color="auto"/>
                    <w:right w:val="none" w:sz="0" w:space="0" w:color="auto"/>
                  </w:divBdr>
                </w:div>
                <w:div w:id="932012571">
                  <w:marLeft w:val="0"/>
                  <w:marRight w:val="0"/>
                  <w:marTop w:val="0"/>
                  <w:marBottom w:val="0"/>
                  <w:divBdr>
                    <w:top w:val="none" w:sz="0" w:space="0" w:color="auto"/>
                    <w:left w:val="none" w:sz="0" w:space="0" w:color="auto"/>
                    <w:bottom w:val="none" w:sz="0" w:space="0" w:color="auto"/>
                    <w:right w:val="none" w:sz="0" w:space="0" w:color="auto"/>
                  </w:divBdr>
                </w:div>
                <w:div w:id="941962373">
                  <w:marLeft w:val="0"/>
                  <w:marRight w:val="0"/>
                  <w:marTop w:val="0"/>
                  <w:marBottom w:val="0"/>
                  <w:divBdr>
                    <w:top w:val="none" w:sz="0" w:space="0" w:color="auto"/>
                    <w:left w:val="none" w:sz="0" w:space="0" w:color="auto"/>
                    <w:bottom w:val="none" w:sz="0" w:space="0" w:color="auto"/>
                    <w:right w:val="none" w:sz="0" w:space="0" w:color="auto"/>
                  </w:divBdr>
                </w:div>
                <w:div w:id="947152665">
                  <w:marLeft w:val="0"/>
                  <w:marRight w:val="0"/>
                  <w:marTop w:val="0"/>
                  <w:marBottom w:val="0"/>
                  <w:divBdr>
                    <w:top w:val="none" w:sz="0" w:space="0" w:color="auto"/>
                    <w:left w:val="none" w:sz="0" w:space="0" w:color="auto"/>
                    <w:bottom w:val="none" w:sz="0" w:space="0" w:color="auto"/>
                    <w:right w:val="none" w:sz="0" w:space="0" w:color="auto"/>
                  </w:divBdr>
                </w:div>
                <w:div w:id="947586122">
                  <w:marLeft w:val="0"/>
                  <w:marRight w:val="0"/>
                  <w:marTop w:val="0"/>
                  <w:marBottom w:val="0"/>
                  <w:divBdr>
                    <w:top w:val="none" w:sz="0" w:space="0" w:color="auto"/>
                    <w:left w:val="none" w:sz="0" w:space="0" w:color="auto"/>
                    <w:bottom w:val="none" w:sz="0" w:space="0" w:color="auto"/>
                    <w:right w:val="none" w:sz="0" w:space="0" w:color="auto"/>
                  </w:divBdr>
                </w:div>
                <w:div w:id="957493965">
                  <w:marLeft w:val="0"/>
                  <w:marRight w:val="0"/>
                  <w:marTop w:val="0"/>
                  <w:marBottom w:val="0"/>
                  <w:divBdr>
                    <w:top w:val="none" w:sz="0" w:space="0" w:color="auto"/>
                    <w:left w:val="none" w:sz="0" w:space="0" w:color="auto"/>
                    <w:bottom w:val="none" w:sz="0" w:space="0" w:color="auto"/>
                    <w:right w:val="none" w:sz="0" w:space="0" w:color="auto"/>
                  </w:divBdr>
                </w:div>
                <w:div w:id="965815467">
                  <w:marLeft w:val="0"/>
                  <w:marRight w:val="0"/>
                  <w:marTop w:val="0"/>
                  <w:marBottom w:val="0"/>
                  <w:divBdr>
                    <w:top w:val="none" w:sz="0" w:space="0" w:color="auto"/>
                    <w:left w:val="none" w:sz="0" w:space="0" w:color="auto"/>
                    <w:bottom w:val="none" w:sz="0" w:space="0" w:color="auto"/>
                    <w:right w:val="none" w:sz="0" w:space="0" w:color="auto"/>
                  </w:divBdr>
                </w:div>
                <w:div w:id="974330530">
                  <w:marLeft w:val="0"/>
                  <w:marRight w:val="0"/>
                  <w:marTop w:val="0"/>
                  <w:marBottom w:val="0"/>
                  <w:divBdr>
                    <w:top w:val="none" w:sz="0" w:space="0" w:color="auto"/>
                    <w:left w:val="none" w:sz="0" w:space="0" w:color="auto"/>
                    <w:bottom w:val="none" w:sz="0" w:space="0" w:color="auto"/>
                    <w:right w:val="none" w:sz="0" w:space="0" w:color="auto"/>
                  </w:divBdr>
                </w:div>
                <w:div w:id="984355095">
                  <w:marLeft w:val="0"/>
                  <w:marRight w:val="0"/>
                  <w:marTop w:val="0"/>
                  <w:marBottom w:val="0"/>
                  <w:divBdr>
                    <w:top w:val="none" w:sz="0" w:space="0" w:color="auto"/>
                    <w:left w:val="none" w:sz="0" w:space="0" w:color="auto"/>
                    <w:bottom w:val="none" w:sz="0" w:space="0" w:color="auto"/>
                    <w:right w:val="none" w:sz="0" w:space="0" w:color="auto"/>
                  </w:divBdr>
                </w:div>
                <w:div w:id="984774012">
                  <w:marLeft w:val="0"/>
                  <w:marRight w:val="0"/>
                  <w:marTop w:val="0"/>
                  <w:marBottom w:val="0"/>
                  <w:divBdr>
                    <w:top w:val="none" w:sz="0" w:space="0" w:color="auto"/>
                    <w:left w:val="none" w:sz="0" w:space="0" w:color="auto"/>
                    <w:bottom w:val="none" w:sz="0" w:space="0" w:color="auto"/>
                    <w:right w:val="none" w:sz="0" w:space="0" w:color="auto"/>
                  </w:divBdr>
                </w:div>
                <w:div w:id="992947214">
                  <w:marLeft w:val="0"/>
                  <w:marRight w:val="0"/>
                  <w:marTop w:val="0"/>
                  <w:marBottom w:val="0"/>
                  <w:divBdr>
                    <w:top w:val="none" w:sz="0" w:space="0" w:color="auto"/>
                    <w:left w:val="none" w:sz="0" w:space="0" w:color="auto"/>
                    <w:bottom w:val="none" w:sz="0" w:space="0" w:color="auto"/>
                    <w:right w:val="none" w:sz="0" w:space="0" w:color="auto"/>
                  </w:divBdr>
                </w:div>
                <w:div w:id="998730548">
                  <w:marLeft w:val="0"/>
                  <w:marRight w:val="0"/>
                  <w:marTop w:val="0"/>
                  <w:marBottom w:val="0"/>
                  <w:divBdr>
                    <w:top w:val="none" w:sz="0" w:space="0" w:color="auto"/>
                    <w:left w:val="none" w:sz="0" w:space="0" w:color="auto"/>
                    <w:bottom w:val="none" w:sz="0" w:space="0" w:color="auto"/>
                    <w:right w:val="none" w:sz="0" w:space="0" w:color="auto"/>
                  </w:divBdr>
                </w:div>
                <w:div w:id="1022435898">
                  <w:marLeft w:val="0"/>
                  <w:marRight w:val="0"/>
                  <w:marTop w:val="0"/>
                  <w:marBottom w:val="0"/>
                  <w:divBdr>
                    <w:top w:val="none" w:sz="0" w:space="0" w:color="auto"/>
                    <w:left w:val="none" w:sz="0" w:space="0" w:color="auto"/>
                    <w:bottom w:val="none" w:sz="0" w:space="0" w:color="auto"/>
                    <w:right w:val="none" w:sz="0" w:space="0" w:color="auto"/>
                  </w:divBdr>
                </w:div>
                <w:div w:id="1038119215">
                  <w:marLeft w:val="0"/>
                  <w:marRight w:val="0"/>
                  <w:marTop w:val="0"/>
                  <w:marBottom w:val="0"/>
                  <w:divBdr>
                    <w:top w:val="none" w:sz="0" w:space="0" w:color="auto"/>
                    <w:left w:val="none" w:sz="0" w:space="0" w:color="auto"/>
                    <w:bottom w:val="none" w:sz="0" w:space="0" w:color="auto"/>
                    <w:right w:val="none" w:sz="0" w:space="0" w:color="auto"/>
                  </w:divBdr>
                </w:div>
                <w:div w:id="1075519511">
                  <w:marLeft w:val="0"/>
                  <w:marRight w:val="0"/>
                  <w:marTop w:val="0"/>
                  <w:marBottom w:val="0"/>
                  <w:divBdr>
                    <w:top w:val="none" w:sz="0" w:space="0" w:color="auto"/>
                    <w:left w:val="none" w:sz="0" w:space="0" w:color="auto"/>
                    <w:bottom w:val="none" w:sz="0" w:space="0" w:color="auto"/>
                    <w:right w:val="none" w:sz="0" w:space="0" w:color="auto"/>
                  </w:divBdr>
                </w:div>
                <w:div w:id="1085492011">
                  <w:marLeft w:val="0"/>
                  <w:marRight w:val="0"/>
                  <w:marTop w:val="0"/>
                  <w:marBottom w:val="0"/>
                  <w:divBdr>
                    <w:top w:val="none" w:sz="0" w:space="0" w:color="auto"/>
                    <w:left w:val="none" w:sz="0" w:space="0" w:color="auto"/>
                    <w:bottom w:val="none" w:sz="0" w:space="0" w:color="auto"/>
                    <w:right w:val="none" w:sz="0" w:space="0" w:color="auto"/>
                  </w:divBdr>
                </w:div>
                <w:div w:id="1102993459">
                  <w:marLeft w:val="0"/>
                  <w:marRight w:val="0"/>
                  <w:marTop w:val="0"/>
                  <w:marBottom w:val="0"/>
                  <w:divBdr>
                    <w:top w:val="none" w:sz="0" w:space="0" w:color="auto"/>
                    <w:left w:val="none" w:sz="0" w:space="0" w:color="auto"/>
                    <w:bottom w:val="none" w:sz="0" w:space="0" w:color="auto"/>
                    <w:right w:val="none" w:sz="0" w:space="0" w:color="auto"/>
                  </w:divBdr>
                </w:div>
                <w:div w:id="1120219765">
                  <w:marLeft w:val="0"/>
                  <w:marRight w:val="0"/>
                  <w:marTop w:val="0"/>
                  <w:marBottom w:val="0"/>
                  <w:divBdr>
                    <w:top w:val="none" w:sz="0" w:space="0" w:color="auto"/>
                    <w:left w:val="none" w:sz="0" w:space="0" w:color="auto"/>
                    <w:bottom w:val="none" w:sz="0" w:space="0" w:color="auto"/>
                    <w:right w:val="none" w:sz="0" w:space="0" w:color="auto"/>
                  </w:divBdr>
                </w:div>
                <w:div w:id="1170489035">
                  <w:marLeft w:val="0"/>
                  <w:marRight w:val="0"/>
                  <w:marTop w:val="0"/>
                  <w:marBottom w:val="0"/>
                  <w:divBdr>
                    <w:top w:val="none" w:sz="0" w:space="0" w:color="auto"/>
                    <w:left w:val="none" w:sz="0" w:space="0" w:color="auto"/>
                    <w:bottom w:val="none" w:sz="0" w:space="0" w:color="auto"/>
                    <w:right w:val="none" w:sz="0" w:space="0" w:color="auto"/>
                  </w:divBdr>
                </w:div>
                <w:div w:id="1179739658">
                  <w:marLeft w:val="0"/>
                  <w:marRight w:val="0"/>
                  <w:marTop w:val="0"/>
                  <w:marBottom w:val="0"/>
                  <w:divBdr>
                    <w:top w:val="none" w:sz="0" w:space="0" w:color="auto"/>
                    <w:left w:val="none" w:sz="0" w:space="0" w:color="auto"/>
                    <w:bottom w:val="none" w:sz="0" w:space="0" w:color="auto"/>
                    <w:right w:val="none" w:sz="0" w:space="0" w:color="auto"/>
                  </w:divBdr>
                </w:div>
                <w:div w:id="1201937570">
                  <w:marLeft w:val="0"/>
                  <w:marRight w:val="0"/>
                  <w:marTop w:val="0"/>
                  <w:marBottom w:val="0"/>
                  <w:divBdr>
                    <w:top w:val="none" w:sz="0" w:space="0" w:color="auto"/>
                    <w:left w:val="none" w:sz="0" w:space="0" w:color="auto"/>
                    <w:bottom w:val="none" w:sz="0" w:space="0" w:color="auto"/>
                    <w:right w:val="none" w:sz="0" w:space="0" w:color="auto"/>
                  </w:divBdr>
                </w:div>
                <w:div w:id="1226185470">
                  <w:marLeft w:val="0"/>
                  <w:marRight w:val="0"/>
                  <w:marTop w:val="0"/>
                  <w:marBottom w:val="0"/>
                  <w:divBdr>
                    <w:top w:val="none" w:sz="0" w:space="0" w:color="auto"/>
                    <w:left w:val="none" w:sz="0" w:space="0" w:color="auto"/>
                    <w:bottom w:val="none" w:sz="0" w:space="0" w:color="auto"/>
                    <w:right w:val="none" w:sz="0" w:space="0" w:color="auto"/>
                  </w:divBdr>
                </w:div>
                <w:div w:id="1238828171">
                  <w:marLeft w:val="0"/>
                  <w:marRight w:val="0"/>
                  <w:marTop w:val="0"/>
                  <w:marBottom w:val="0"/>
                  <w:divBdr>
                    <w:top w:val="none" w:sz="0" w:space="0" w:color="auto"/>
                    <w:left w:val="none" w:sz="0" w:space="0" w:color="auto"/>
                    <w:bottom w:val="none" w:sz="0" w:space="0" w:color="auto"/>
                    <w:right w:val="none" w:sz="0" w:space="0" w:color="auto"/>
                  </w:divBdr>
                </w:div>
                <w:div w:id="1256941134">
                  <w:marLeft w:val="0"/>
                  <w:marRight w:val="0"/>
                  <w:marTop w:val="0"/>
                  <w:marBottom w:val="0"/>
                  <w:divBdr>
                    <w:top w:val="none" w:sz="0" w:space="0" w:color="auto"/>
                    <w:left w:val="none" w:sz="0" w:space="0" w:color="auto"/>
                    <w:bottom w:val="none" w:sz="0" w:space="0" w:color="auto"/>
                    <w:right w:val="none" w:sz="0" w:space="0" w:color="auto"/>
                  </w:divBdr>
                </w:div>
                <w:div w:id="1257589517">
                  <w:marLeft w:val="0"/>
                  <w:marRight w:val="0"/>
                  <w:marTop w:val="0"/>
                  <w:marBottom w:val="0"/>
                  <w:divBdr>
                    <w:top w:val="none" w:sz="0" w:space="0" w:color="auto"/>
                    <w:left w:val="none" w:sz="0" w:space="0" w:color="auto"/>
                    <w:bottom w:val="none" w:sz="0" w:space="0" w:color="auto"/>
                    <w:right w:val="none" w:sz="0" w:space="0" w:color="auto"/>
                  </w:divBdr>
                </w:div>
                <w:div w:id="1268389640">
                  <w:marLeft w:val="0"/>
                  <w:marRight w:val="0"/>
                  <w:marTop w:val="0"/>
                  <w:marBottom w:val="0"/>
                  <w:divBdr>
                    <w:top w:val="none" w:sz="0" w:space="0" w:color="auto"/>
                    <w:left w:val="none" w:sz="0" w:space="0" w:color="auto"/>
                    <w:bottom w:val="none" w:sz="0" w:space="0" w:color="auto"/>
                    <w:right w:val="none" w:sz="0" w:space="0" w:color="auto"/>
                  </w:divBdr>
                </w:div>
                <w:div w:id="1276792064">
                  <w:marLeft w:val="0"/>
                  <w:marRight w:val="0"/>
                  <w:marTop w:val="0"/>
                  <w:marBottom w:val="0"/>
                  <w:divBdr>
                    <w:top w:val="none" w:sz="0" w:space="0" w:color="auto"/>
                    <w:left w:val="none" w:sz="0" w:space="0" w:color="auto"/>
                    <w:bottom w:val="none" w:sz="0" w:space="0" w:color="auto"/>
                    <w:right w:val="none" w:sz="0" w:space="0" w:color="auto"/>
                  </w:divBdr>
                </w:div>
                <w:div w:id="1279950660">
                  <w:marLeft w:val="0"/>
                  <w:marRight w:val="0"/>
                  <w:marTop w:val="0"/>
                  <w:marBottom w:val="0"/>
                  <w:divBdr>
                    <w:top w:val="none" w:sz="0" w:space="0" w:color="auto"/>
                    <w:left w:val="none" w:sz="0" w:space="0" w:color="auto"/>
                    <w:bottom w:val="none" w:sz="0" w:space="0" w:color="auto"/>
                    <w:right w:val="none" w:sz="0" w:space="0" w:color="auto"/>
                  </w:divBdr>
                </w:div>
                <w:div w:id="1306157523">
                  <w:marLeft w:val="0"/>
                  <w:marRight w:val="0"/>
                  <w:marTop w:val="0"/>
                  <w:marBottom w:val="0"/>
                  <w:divBdr>
                    <w:top w:val="none" w:sz="0" w:space="0" w:color="auto"/>
                    <w:left w:val="none" w:sz="0" w:space="0" w:color="auto"/>
                    <w:bottom w:val="none" w:sz="0" w:space="0" w:color="auto"/>
                    <w:right w:val="none" w:sz="0" w:space="0" w:color="auto"/>
                  </w:divBdr>
                </w:div>
                <w:div w:id="1325864959">
                  <w:marLeft w:val="0"/>
                  <w:marRight w:val="0"/>
                  <w:marTop w:val="0"/>
                  <w:marBottom w:val="0"/>
                  <w:divBdr>
                    <w:top w:val="none" w:sz="0" w:space="0" w:color="auto"/>
                    <w:left w:val="none" w:sz="0" w:space="0" w:color="auto"/>
                    <w:bottom w:val="none" w:sz="0" w:space="0" w:color="auto"/>
                    <w:right w:val="none" w:sz="0" w:space="0" w:color="auto"/>
                  </w:divBdr>
                </w:div>
                <w:div w:id="1377895189">
                  <w:marLeft w:val="0"/>
                  <w:marRight w:val="0"/>
                  <w:marTop w:val="0"/>
                  <w:marBottom w:val="0"/>
                  <w:divBdr>
                    <w:top w:val="none" w:sz="0" w:space="0" w:color="auto"/>
                    <w:left w:val="none" w:sz="0" w:space="0" w:color="auto"/>
                    <w:bottom w:val="none" w:sz="0" w:space="0" w:color="auto"/>
                    <w:right w:val="none" w:sz="0" w:space="0" w:color="auto"/>
                  </w:divBdr>
                </w:div>
                <w:div w:id="1379015060">
                  <w:marLeft w:val="0"/>
                  <w:marRight w:val="0"/>
                  <w:marTop w:val="0"/>
                  <w:marBottom w:val="0"/>
                  <w:divBdr>
                    <w:top w:val="none" w:sz="0" w:space="0" w:color="auto"/>
                    <w:left w:val="none" w:sz="0" w:space="0" w:color="auto"/>
                    <w:bottom w:val="none" w:sz="0" w:space="0" w:color="auto"/>
                    <w:right w:val="none" w:sz="0" w:space="0" w:color="auto"/>
                  </w:divBdr>
                </w:div>
                <w:div w:id="1404177534">
                  <w:marLeft w:val="0"/>
                  <w:marRight w:val="0"/>
                  <w:marTop w:val="0"/>
                  <w:marBottom w:val="0"/>
                  <w:divBdr>
                    <w:top w:val="none" w:sz="0" w:space="0" w:color="auto"/>
                    <w:left w:val="none" w:sz="0" w:space="0" w:color="auto"/>
                    <w:bottom w:val="none" w:sz="0" w:space="0" w:color="auto"/>
                    <w:right w:val="none" w:sz="0" w:space="0" w:color="auto"/>
                  </w:divBdr>
                </w:div>
                <w:div w:id="1425300760">
                  <w:marLeft w:val="0"/>
                  <w:marRight w:val="0"/>
                  <w:marTop w:val="0"/>
                  <w:marBottom w:val="0"/>
                  <w:divBdr>
                    <w:top w:val="none" w:sz="0" w:space="0" w:color="auto"/>
                    <w:left w:val="none" w:sz="0" w:space="0" w:color="auto"/>
                    <w:bottom w:val="none" w:sz="0" w:space="0" w:color="auto"/>
                    <w:right w:val="none" w:sz="0" w:space="0" w:color="auto"/>
                  </w:divBdr>
                </w:div>
                <w:div w:id="1477795044">
                  <w:marLeft w:val="0"/>
                  <w:marRight w:val="0"/>
                  <w:marTop w:val="0"/>
                  <w:marBottom w:val="0"/>
                  <w:divBdr>
                    <w:top w:val="none" w:sz="0" w:space="0" w:color="auto"/>
                    <w:left w:val="none" w:sz="0" w:space="0" w:color="auto"/>
                    <w:bottom w:val="none" w:sz="0" w:space="0" w:color="auto"/>
                    <w:right w:val="none" w:sz="0" w:space="0" w:color="auto"/>
                  </w:divBdr>
                </w:div>
                <w:div w:id="1490557444">
                  <w:marLeft w:val="0"/>
                  <w:marRight w:val="0"/>
                  <w:marTop w:val="0"/>
                  <w:marBottom w:val="0"/>
                  <w:divBdr>
                    <w:top w:val="none" w:sz="0" w:space="0" w:color="auto"/>
                    <w:left w:val="none" w:sz="0" w:space="0" w:color="auto"/>
                    <w:bottom w:val="none" w:sz="0" w:space="0" w:color="auto"/>
                    <w:right w:val="none" w:sz="0" w:space="0" w:color="auto"/>
                  </w:divBdr>
                </w:div>
                <w:div w:id="1497961938">
                  <w:marLeft w:val="0"/>
                  <w:marRight w:val="0"/>
                  <w:marTop w:val="0"/>
                  <w:marBottom w:val="0"/>
                  <w:divBdr>
                    <w:top w:val="none" w:sz="0" w:space="0" w:color="auto"/>
                    <w:left w:val="none" w:sz="0" w:space="0" w:color="auto"/>
                    <w:bottom w:val="none" w:sz="0" w:space="0" w:color="auto"/>
                    <w:right w:val="none" w:sz="0" w:space="0" w:color="auto"/>
                  </w:divBdr>
                </w:div>
                <w:div w:id="1522159800">
                  <w:marLeft w:val="0"/>
                  <w:marRight w:val="0"/>
                  <w:marTop w:val="0"/>
                  <w:marBottom w:val="0"/>
                  <w:divBdr>
                    <w:top w:val="none" w:sz="0" w:space="0" w:color="auto"/>
                    <w:left w:val="none" w:sz="0" w:space="0" w:color="auto"/>
                    <w:bottom w:val="none" w:sz="0" w:space="0" w:color="auto"/>
                    <w:right w:val="none" w:sz="0" w:space="0" w:color="auto"/>
                  </w:divBdr>
                </w:div>
                <w:div w:id="1545479801">
                  <w:marLeft w:val="0"/>
                  <w:marRight w:val="0"/>
                  <w:marTop w:val="0"/>
                  <w:marBottom w:val="0"/>
                  <w:divBdr>
                    <w:top w:val="none" w:sz="0" w:space="0" w:color="auto"/>
                    <w:left w:val="none" w:sz="0" w:space="0" w:color="auto"/>
                    <w:bottom w:val="none" w:sz="0" w:space="0" w:color="auto"/>
                    <w:right w:val="none" w:sz="0" w:space="0" w:color="auto"/>
                  </w:divBdr>
                </w:div>
                <w:div w:id="1554543829">
                  <w:marLeft w:val="0"/>
                  <w:marRight w:val="0"/>
                  <w:marTop w:val="0"/>
                  <w:marBottom w:val="0"/>
                  <w:divBdr>
                    <w:top w:val="none" w:sz="0" w:space="0" w:color="auto"/>
                    <w:left w:val="none" w:sz="0" w:space="0" w:color="auto"/>
                    <w:bottom w:val="none" w:sz="0" w:space="0" w:color="auto"/>
                    <w:right w:val="none" w:sz="0" w:space="0" w:color="auto"/>
                  </w:divBdr>
                </w:div>
                <w:div w:id="1585383437">
                  <w:marLeft w:val="0"/>
                  <w:marRight w:val="0"/>
                  <w:marTop w:val="0"/>
                  <w:marBottom w:val="0"/>
                  <w:divBdr>
                    <w:top w:val="none" w:sz="0" w:space="0" w:color="auto"/>
                    <w:left w:val="none" w:sz="0" w:space="0" w:color="auto"/>
                    <w:bottom w:val="none" w:sz="0" w:space="0" w:color="auto"/>
                    <w:right w:val="none" w:sz="0" w:space="0" w:color="auto"/>
                  </w:divBdr>
                </w:div>
                <w:div w:id="1601060527">
                  <w:marLeft w:val="0"/>
                  <w:marRight w:val="0"/>
                  <w:marTop w:val="0"/>
                  <w:marBottom w:val="0"/>
                  <w:divBdr>
                    <w:top w:val="none" w:sz="0" w:space="0" w:color="auto"/>
                    <w:left w:val="none" w:sz="0" w:space="0" w:color="auto"/>
                    <w:bottom w:val="none" w:sz="0" w:space="0" w:color="auto"/>
                    <w:right w:val="none" w:sz="0" w:space="0" w:color="auto"/>
                  </w:divBdr>
                </w:div>
                <w:div w:id="1603949060">
                  <w:marLeft w:val="0"/>
                  <w:marRight w:val="0"/>
                  <w:marTop w:val="0"/>
                  <w:marBottom w:val="0"/>
                  <w:divBdr>
                    <w:top w:val="none" w:sz="0" w:space="0" w:color="auto"/>
                    <w:left w:val="none" w:sz="0" w:space="0" w:color="auto"/>
                    <w:bottom w:val="none" w:sz="0" w:space="0" w:color="auto"/>
                    <w:right w:val="none" w:sz="0" w:space="0" w:color="auto"/>
                  </w:divBdr>
                </w:div>
                <w:div w:id="1604534983">
                  <w:marLeft w:val="0"/>
                  <w:marRight w:val="0"/>
                  <w:marTop w:val="0"/>
                  <w:marBottom w:val="0"/>
                  <w:divBdr>
                    <w:top w:val="none" w:sz="0" w:space="0" w:color="auto"/>
                    <w:left w:val="none" w:sz="0" w:space="0" w:color="auto"/>
                    <w:bottom w:val="none" w:sz="0" w:space="0" w:color="auto"/>
                    <w:right w:val="none" w:sz="0" w:space="0" w:color="auto"/>
                  </w:divBdr>
                </w:div>
                <w:div w:id="1635870231">
                  <w:marLeft w:val="0"/>
                  <w:marRight w:val="0"/>
                  <w:marTop w:val="0"/>
                  <w:marBottom w:val="0"/>
                  <w:divBdr>
                    <w:top w:val="none" w:sz="0" w:space="0" w:color="auto"/>
                    <w:left w:val="none" w:sz="0" w:space="0" w:color="auto"/>
                    <w:bottom w:val="none" w:sz="0" w:space="0" w:color="auto"/>
                    <w:right w:val="none" w:sz="0" w:space="0" w:color="auto"/>
                  </w:divBdr>
                </w:div>
                <w:div w:id="1664041281">
                  <w:marLeft w:val="0"/>
                  <w:marRight w:val="0"/>
                  <w:marTop w:val="0"/>
                  <w:marBottom w:val="0"/>
                  <w:divBdr>
                    <w:top w:val="none" w:sz="0" w:space="0" w:color="auto"/>
                    <w:left w:val="none" w:sz="0" w:space="0" w:color="auto"/>
                    <w:bottom w:val="none" w:sz="0" w:space="0" w:color="auto"/>
                    <w:right w:val="none" w:sz="0" w:space="0" w:color="auto"/>
                  </w:divBdr>
                </w:div>
                <w:div w:id="1666669934">
                  <w:marLeft w:val="0"/>
                  <w:marRight w:val="0"/>
                  <w:marTop w:val="0"/>
                  <w:marBottom w:val="0"/>
                  <w:divBdr>
                    <w:top w:val="none" w:sz="0" w:space="0" w:color="auto"/>
                    <w:left w:val="none" w:sz="0" w:space="0" w:color="auto"/>
                    <w:bottom w:val="none" w:sz="0" w:space="0" w:color="auto"/>
                    <w:right w:val="none" w:sz="0" w:space="0" w:color="auto"/>
                  </w:divBdr>
                </w:div>
                <w:div w:id="1672946000">
                  <w:marLeft w:val="0"/>
                  <w:marRight w:val="0"/>
                  <w:marTop w:val="0"/>
                  <w:marBottom w:val="0"/>
                  <w:divBdr>
                    <w:top w:val="none" w:sz="0" w:space="0" w:color="auto"/>
                    <w:left w:val="none" w:sz="0" w:space="0" w:color="auto"/>
                    <w:bottom w:val="none" w:sz="0" w:space="0" w:color="auto"/>
                    <w:right w:val="none" w:sz="0" w:space="0" w:color="auto"/>
                  </w:divBdr>
                </w:div>
                <w:div w:id="1685981773">
                  <w:marLeft w:val="0"/>
                  <w:marRight w:val="0"/>
                  <w:marTop w:val="0"/>
                  <w:marBottom w:val="0"/>
                  <w:divBdr>
                    <w:top w:val="none" w:sz="0" w:space="0" w:color="auto"/>
                    <w:left w:val="none" w:sz="0" w:space="0" w:color="auto"/>
                    <w:bottom w:val="none" w:sz="0" w:space="0" w:color="auto"/>
                    <w:right w:val="none" w:sz="0" w:space="0" w:color="auto"/>
                  </w:divBdr>
                </w:div>
                <w:div w:id="1709602103">
                  <w:marLeft w:val="0"/>
                  <w:marRight w:val="0"/>
                  <w:marTop w:val="0"/>
                  <w:marBottom w:val="0"/>
                  <w:divBdr>
                    <w:top w:val="none" w:sz="0" w:space="0" w:color="auto"/>
                    <w:left w:val="none" w:sz="0" w:space="0" w:color="auto"/>
                    <w:bottom w:val="none" w:sz="0" w:space="0" w:color="auto"/>
                    <w:right w:val="none" w:sz="0" w:space="0" w:color="auto"/>
                  </w:divBdr>
                </w:div>
                <w:div w:id="1720977522">
                  <w:marLeft w:val="0"/>
                  <w:marRight w:val="0"/>
                  <w:marTop w:val="0"/>
                  <w:marBottom w:val="0"/>
                  <w:divBdr>
                    <w:top w:val="none" w:sz="0" w:space="0" w:color="auto"/>
                    <w:left w:val="none" w:sz="0" w:space="0" w:color="auto"/>
                    <w:bottom w:val="none" w:sz="0" w:space="0" w:color="auto"/>
                    <w:right w:val="none" w:sz="0" w:space="0" w:color="auto"/>
                  </w:divBdr>
                </w:div>
                <w:div w:id="1722096100">
                  <w:marLeft w:val="0"/>
                  <w:marRight w:val="0"/>
                  <w:marTop w:val="0"/>
                  <w:marBottom w:val="0"/>
                  <w:divBdr>
                    <w:top w:val="none" w:sz="0" w:space="0" w:color="auto"/>
                    <w:left w:val="none" w:sz="0" w:space="0" w:color="auto"/>
                    <w:bottom w:val="none" w:sz="0" w:space="0" w:color="auto"/>
                    <w:right w:val="none" w:sz="0" w:space="0" w:color="auto"/>
                  </w:divBdr>
                </w:div>
                <w:div w:id="1756242374">
                  <w:marLeft w:val="0"/>
                  <w:marRight w:val="0"/>
                  <w:marTop w:val="0"/>
                  <w:marBottom w:val="0"/>
                  <w:divBdr>
                    <w:top w:val="none" w:sz="0" w:space="0" w:color="auto"/>
                    <w:left w:val="none" w:sz="0" w:space="0" w:color="auto"/>
                    <w:bottom w:val="none" w:sz="0" w:space="0" w:color="auto"/>
                    <w:right w:val="none" w:sz="0" w:space="0" w:color="auto"/>
                  </w:divBdr>
                </w:div>
                <w:div w:id="1757168428">
                  <w:marLeft w:val="0"/>
                  <w:marRight w:val="0"/>
                  <w:marTop w:val="0"/>
                  <w:marBottom w:val="0"/>
                  <w:divBdr>
                    <w:top w:val="none" w:sz="0" w:space="0" w:color="auto"/>
                    <w:left w:val="none" w:sz="0" w:space="0" w:color="auto"/>
                    <w:bottom w:val="none" w:sz="0" w:space="0" w:color="auto"/>
                    <w:right w:val="none" w:sz="0" w:space="0" w:color="auto"/>
                  </w:divBdr>
                </w:div>
                <w:div w:id="1806267472">
                  <w:marLeft w:val="0"/>
                  <w:marRight w:val="0"/>
                  <w:marTop w:val="0"/>
                  <w:marBottom w:val="0"/>
                  <w:divBdr>
                    <w:top w:val="none" w:sz="0" w:space="0" w:color="auto"/>
                    <w:left w:val="none" w:sz="0" w:space="0" w:color="auto"/>
                    <w:bottom w:val="none" w:sz="0" w:space="0" w:color="auto"/>
                    <w:right w:val="none" w:sz="0" w:space="0" w:color="auto"/>
                  </w:divBdr>
                </w:div>
                <w:div w:id="1814178115">
                  <w:marLeft w:val="0"/>
                  <w:marRight w:val="0"/>
                  <w:marTop w:val="0"/>
                  <w:marBottom w:val="0"/>
                  <w:divBdr>
                    <w:top w:val="none" w:sz="0" w:space="0" w:color="auto"/>
                    <w:left w:val="none" w:sz="0" w:space="0" w:color="auto"/>
                    <w:bottom w:val="none" w:sz="0" w:space="0" w:color="auto"/>
                    <w:right w:val="none" w:sz="0" w:space="0" w:color="auto"/>
                  </w:divBdr>
                </w:div>
                <w:div w:id="1851869119">
                  <w:marLeft w:val="0"/>
                  <w:marRight w:val="0"/>
                  <w:marTop w:val="0"/>
                  <w:marBottom w:val="0"/>
                  <w:divBdr>
                    <w:top w:val="none" w:sz="0" w:space="0" w:color="auto"/>
                    <w:left w:val="none" w:sz="0" w:space="0" w:color="auto"/>
                    <w:bottom w:val="none" w:sz="0" w:space="0" w:color="auto"/>
                    <w:right w:val="none" w:sz="0" w:space="0" w:color="auto"/>
                  </w:divBdr>
                </w:div>
                <w:div w:id="1878010151">
                  <w:marLeft w:val="0"/>
                  <w:marRight w:val="0"/>
                  <w:marTop w:val="0"/>
                  <w:marBottom w:val="0"/>
                  <w:divBdr>
                    <w:top w:val="none" w:sz="0" w:space="0" w:color="auto"/>
                    <w:left w:val="none" w:sz="0" w:space="0" w:color="auto"/>
                    <w:bottom w:val="none" w:sz="0" w:space="0" w:color="auto"/>
                    <w:right w:val="none" w:sz="0" w:space="0" w:color="auto"/>
                  </w:divBdr>
                </w:div>
                <w:div w:id="1905141340">
                  <w:marLeft w:val="0"/>
                  <w:marRight w:val="0"/>
                  <w:marTop w:val="0"/>
                  <w:marBottom w:val="0"/>
                  <w:divBdr>
                    <w:top w:val="none" w:sz="0" w:space="0" w:color="auto"/>
                    <w:left w:val="none" w:sz="0" w:space="0" w:color="auto"/>
                    <w:bottom w:val="none" w:sz="0" w:space="0" w:color="auto"/>
                    <w:right w:val="none" w:sz="0" w:space="0" w:color="auto"/>
                  </w:divBdr>
                </w:div>
                <w:div w:id="1960797174">
                  <w:marLeft w:val="0"/>
                  <w:marRight w:val="0"/>
                  <w:marTop w:val="0"/>
                  <w:marBottom w:val="0"/>
                  <w:divBdr>
                    <w:top w:val="none" w:sz="0" w:space="0" w:color="auto"/>
                    <w:left w:val="none" w:sz="0" w:space="0" w:color="auto"/>
                    <w:bottom w:val="none" w:sz="0" w:space="0" w:color="auto"/>
                    <w:right w:val="none" w:sz="0" w:space="0" w:color="auto"/>
                  </w:divBdr>
                </w:div>
                <w:div w:id="1962154183">
                  <w:marLeft w:val="0"/>
                  <w:marRight w:val="0"/>
                  <w:marTop w:val="0"/>
                  <w:marBottom w:val="0"/>
                  <w:divBdr>
                    <w:top w:val="none" w:sz="0" w:space="0" w:color="auto"/>
                    <w:left w:val="none" w:sz="0" w:space="0" w:color="auto"/>
                    <w:bottom w:val="none" w:sz="0" w:space="0" w:color="auto"/>
                    <w:right w:val="none" w:sz="0" w:space="0" w:color="auto"/>
                  </w:divBdr>
                </w:div>
                <w:div w:id="1976831842">
                  <w:marLeft w:val="0"/>
                  <w:marRight w:val="0"/>
                  <w:marTop w:val="0"/>
                  <w:marBottom w:val="0"/>
                  <w:divBdr>
                    <w:top w:val="none" w:sz="0" w:space="0" w:color="auto"/>
                    <w:left w:val="none" w:sz="0" w:space="0" w:color="auto"/>
                    <w:bottom w:val="none" w:sz="0" w:space="0" w:color="auto"/>
                    <w:right w:val="none" w:sz="0" w:space="0" w:color="auto"/>
                  </w:divBdr>
                </w:div>
                <w:div w:id="1992323895">
                  <w:marLeft w:val="0"/>
                  <w:marRight w:val="0"/>
                  <w:marTop w:val="0"/>
                  <w:marBottom w:val="0"/>
                  <w:divBdr>
                    <w:top w:val="none" w:sz="0" w:space="0" w:color="auto"/>
                    <w:left w:val="none" w:sz="0" w:space="0" w:color="auto"/>
                    <w:bottom w:val="none" w:sz="0" w:space="0" w:color="auto"/>
                    <w:right w:val="none" w:sz="0" w:space="0" w:color="auto"/>
                  </w:divBdr>
                </w:div>
                <w:div w:id="1993368956">
                  <w:marLeft w:val="0"/>
                  <w:marRight w:val="0"/>
                  <w:marTop w:val="0"/>
                  <w:marBottom w:val="0"/>
                  <w:divBdr>
                    <w:top w:val="none" w:sz="0" w:space="0" w:color="auto"/>
                    <w:left w:val="none" w:sz="0" w:space="0" w:color="auto"/>
                    <w:bottom w:val="none" w:sz="0" w:space="0" w:color="auto"/>
                    <w:right w:val="none" w:sz="0" w:space="0" w:color="auto"/>
                  </w:divBdr>
                </w:div>
                <w:div w:id="2012028503">
                  <w:marLeft w:val="0"/>
                  <w:marRight w:val="0"/>
                  <w:marTop w:val="0"/>
                  <w:marBottom w:val="0"/>
                  <w:divBdr>
                    <w:top w:val="none" w:sz="0" w:space="0" w:color="auto"/>
                    <w:left w:val="none" w:sz="0" w:space="0" w:color="auto"/>
                    <w:bottom w:val="none" w:sz="0" w:space="0" w:color="auto"/>
                    <w:right w:val="none" w:sz="0" w:space="0" w:color="auto"/>
                  </w:divBdr>
                </w:div>
                <w:div w:id="2015297959">
                  <w:marLeft w:val="0"/>
                  <w:marRight w:val="0"/>
                  <w:marTop w:val="0"/>
                  <w:marBottom w:val="0"/>
                  <w:divBdr>
                    <w:top w:val="none" w:sz="0" w:space="0" w:color="auto"/>
                    <w:left w:val="none" w:sz="0" w:space="0" w:color="auto"/>
                    <w:bottom w:val="none" w:sz="0" w:space="0" w:color="auto"/>
                    <w:right w:val="none" w:sz="0" w:space="0" w:color="auto"/>
                  </w:divBdr>
                </w:div>
                <w:div w:id="2018265026">
                  <w:marLeft w:val="0"/>
                  <w:marRight w:val="0"/>
                  <w:marTop w:val="0"/>
                  <w:marBottom w:val="0"/>
                  <w:divBdr>
                    <w:top w:val="none" w:sz="0" w:space="0" w:color="auto"/>
                    <w:left w:val="none" w:sz="0" w:space="0" w:color="auto"/>
                    <w:bottom w:val="none" w:sz="0" w:space="0" w:color="auto"/>
                    <w:right w:val="none" w:sz="0" w:space="0" w:color="auto"/>
                  </w:divBdr>
                </w:div>
                <w:div w:id="2026125908">
                  <w:marLeft w:val="0"/>
                  <w:marRight w:val="0"/>
                  <w:marTop w:val="0"/>
                  <w:marBottom w:val="0"/>
                  <w:divBdr>
                    <w:top w:val="none" w:sz="0" w:space="0" w:color="auto"/>
                    <w:left w:val="none" w:sz="0" w:space="0" w:color="auto"/>
                    <w:bottom w:val="none" w:sz="0" w:space="0" w:color="auto"/>
                    <w:right w:val="none" w:sz="0" w:space="0" w:color="auto"/>
                  </w:divBdr>
                </w:div>
                <w:div w:id="2039116650">
                  <w:marLeft w:val="0"/>
                  <w:marRight w:val="0"/>
                  <w:marTop w:val="0"/>
                  <w:marBottom w:val="0"/>
                  <w:divBdr>
                    <w:top w:val="none" w:sz="0" w:space="0" w:color="auto"/>
                    <w:left w:val="none" w:sz="0" w:space="0" w:color="auto"/>
                    <w:bottom w:val="none" w:sz="0" w:space="0" w:color="auto"/>
                    <w:right w:val="none" w:sz="0" w:space="0" w:color="auto"/>
                  </w:divBdr>
                </w:div>
                <w:div w:id="2076465118">
                  <w:marLeft w:val="0"/>
                  <w:marRight w:val="0"/>
                  <w:marTop w:val="0"/>
                  <w:marBottom w:val="0"/>
                  <w:divBdr>
                    <w:top w:val="none" w:sz="0" w:space="0" w:color="auto"/>
                    <w:left w:val="none" w:sz="0" w:space="0" w:color="auto"/>
                    <w:bottom w:val="none" w:sz="0" w:space="0" w:color="auto"/>
                    <w:right w:val="none" w:sz="0" w:space="0" w:color="auto"/>
                  </w:divBdr>
                </w:div>
                <w:div w:id="2078045381">
                  <w:marLeft w:val="0"/>
                  <w:marRight w:val="0"/>
                  <w:marTop w:val="0"/>
                  <w:marBottom w:val="0"/>
                  <w:divBdr>
                    <w:top w:val="none" w:sz="0" w:space="0" w:color="auto"/>
                    <w:left w:val="none" w:sz="0" w:space="0" w:color="auto"/>
                    <w:bottom w:val="none" w:sz="0" w:space="0" w:color="auto"/>
                    <w:right w:val="none" w:sz="0" w:space="0" w:color="auto"/>
                  </w:divBdr>
                </w:div>
                <w:div w:id="2097365193">
                  <w:marLeft w:val="0"/>
                  <w:marRight w:val="0"/>
                  <w:marTop w:val="0"/>
                  <w:marBottom w:val="0"/>
                  <w:divBdr>
                    <w:top w:val="none" w:sz="0" w:space="0" w:color="auto"/>
                    <w:left w:val="none" w:sz="0" w:space="0" w:color="auto"/>
                    <w:bottom w:val="none" w:sz="0" w:space="0" w:color="auto"/>
                    <w:right w:val="none" w:sz="0" w:space="0" w:color="auto"/>
                  </w:divBdr>
                </w:div>
                <w:div w:id="2097940324">
                  <w:marLeft w:val="0"/>
                  <w:marRight w:val="0"/>
                  <w:marTop w:val="0"/>
                  <w:marBottom w:val="0"/>
                  <w:divBdr>
                    <w:top w:val="none" w:sz="0" w:space="0" w:color="auto"/>
                    <w:left w:val="none" w:sz="0" w:space="0" w:color="auto"/>
                    <w:bottom w:val="none" w:sz="0" w:space="0" w:color="auto"/>
                    <w:right w:val="none" w:sz="0" w:space="0" w:color="auto"/>
                  </w:divBdr>
                </w:div>
                <w:div w:id="211455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1237">
      <w:bodyDiv w:val="1"/>
      <w:marLeft w:val="0"/>
      <w:marRight w:val="0"/>
      <w:marTop w:val="0"/>
      <w:marBottom w:val="0"/>
      <w:divBdr>
        <w:top w:val="none" w:sz="0" w:space="0" w:color="auto"/>
        <w:left w:val="none" w:sz="0" w:space="0" w:color="auto"/>
        <w:bottom w:val="none" w:sz="0" w:space="0" w:color="auto"/>
        <w:right w:val="none" w:sz="0" w:space="0" w:color="auto"/>
      </w:divBdr>
    </w:div>
    <w:div w:id="525021848">
      <w:bodyDiv w:val="1"/>
      <w:marLeft w:val="0"/>
      <w:marRight w:val="0"/>
      <w:marTop w:val="0"/>
      <w:marBottom w:val="0"/>
      <w:divBdr>
        <w:top w:val="none" w:sz="0" w:space="0" w:color="auto"/>
        <w:left w:val="none" w:sz="0" w:space="0" w:color="auto"/>
        <w:bottom w:val="none" w:sz="0" w:space="0" w:color="auto"/>
        <w:right w:val="none" w:sz="0" w:space="0" w:color="auto"/>
      </w:divBdr>
      <w:divsChild>
        <w:div w:id="987787212">
          <w:marLeft w:val="0"/>
          <w:marRight w:val="0"/>
          <w:marTop w:val="0"/>
          <w:marBottom w:val="0"/>
          <w:divBdr>
            <w:top w:val="single" w:sz="2" w:space="0" w:color="auto"/>
            <w:left w:val="single" w:sz="2" w:space="0" w:color="auto"/>
            <w:bottom w:val="single" w:sz="6" w:space="0" w:color="auto"/>
            <w:right w:val="single" w:sz="2" w:space="0" w:color="auto"/>
          </w:divBdr>
          <w:divsChild>
            <w:div w:id="1167211929">
              <w:marLeft w:val="0"/>
              <w:marRight w:val="0"/>
              <w:marTop w:val="100"/>
              <w:marBottom w:val="100"/>
              <w:divBdr>
                <w:top w:val="single" w:sz="2" w:space="0" w:color="D9D9E3"/>
                <w:left w:val="single" w:sz="2" w:space="0" w:color="D9D9E3"/>
                <w:bottom w:val="single" w:sz="2" w:space="0" w:color="D9D9E3"/>
                <w:right w:val="single" w:sz="2" w:space="0" w:color="D9D9E3"/>
              </w:divBdr>
              <w:divsChild>
                <w:div w:id="144317881">
                  <w:marLeft w:val="0"/>
                  <w:marRight w:val="0"/>
                  <w:marTop w:val="0"/>
                  <w:marBottom w:val="0"/>
                  <w:divBdr>
                    <w:top w:val="single" w:sz="2" w:space="0" w:color="D9D9E3"/>
                    <w:left w:val="single" w:sz="2" w:space="0" w:color="D9D9E3"/>
                    <w:bottom w:val="single" w:sz="2" w:space="0" w:color="D9D9E3"/>
                    <w:right w:val="single" w:sz="2" w:space="0" w:color="D9D9E3"/>
                  </w:divBdr>
                  <w:divsChild>
                    <w:div w:id="1145468690">
                      <w:marLeft w:val="0"/>
                      <w:marRight w:val="0"/>
                      <w:marTop w:val="0"/>
                      <w:marBottom w:val="0"/>
                      <w:divBdr>
                        <w:top w:val="single" w:sz="2" w:space="0" w:color="D9D9E3"/>
                        <w:left w:val="single" w:sz="2" w:space="0" w:color="D9D9E3"/>
                        <w:bottom w:val="single" w:sz="2" w:space="0" w:color="D9D9E3"/>
                        <w:right w:val="single" w:sz="2" w:space="0" w:color="D9D9E3"/>
                      </w:divBdr>
                      <w:divsChild>
                        <w:div w:id="618267440">
                          <w:marLeft w:val="0"/>
                          <w:marRight w:val="0"/>
                          <w:marTop w:val="0"/>
                          <w:marBottom w:val="0"/>
                          <w:divBdr>
                            <w:top w:val="single" w:sz="2" w:space="0" w:color="D9D9E3"/>
                            <w:left w:val="single" w:sz="2" w:space="0" w:color="D9D9E3"/>
                            <w:bottom w:val="single" w:sz="2" w:space="0" w:color="D9D9E3"/>
                            <w:right w:val="single" w:sz="2" w:space="0" w:color="D9D9E3"/>
                          </w:divBdr>
                          <w:divsChild>
                            <w:div w:id="16797676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9795441">
      <w:bodyDiv w:val="1"/>
      <w:marLeft w:val="0"/>
      <w:marRight w:val="0"/>
      <w:marTop w:val="0"/>
      <w:marBottom w:val="0"/>
      <w:divBdr>
        <w:top w:val="none" w:sz="0" w:space="0" w:color="auto"/>
        <w:left w:val="none" w:sz="0" w:space="0" w:color="auto"/>
        <w:bottom w:val="none" w:sz="0" w:space="0" w:color="auto"/>
        <w:right w:val="none" w:sz="0" w:space="0" w:color="auto"/>
      </w:divBdr>
      <w:divsChild>
        <w:div w:id="31731616">
          <w:marLeft w:val="0"/>
          <w:marRight w:val="0"/>
          <w:marTop w:val="0"/>
          <w:marBottom w:val="0"/>
          <w:divBdr>
            <w:top w:val="single" w:sz="2" w:space="0" w:color="auto"/>
            <w:left w:val="single" w:sz="2" w:space="0" w:color="auto"/>
            <w:bottom w:val="single" w:sz="6" w:space="0" w:color="auto"/>
            <w:right w:val="single" w:sz="2" w:space="0" w:color="auto"/>
          </w:divBdr>
          <w:divsChild>
            <w:div w:id="1078286562">
              <w:marLeft w:val="0"/>
              <w:marRight w:val="0"/>
              <w:marTop w:val="100"/>
              <w:marBottom w:val="100"/>
              <w:divBdr>
                <w:top w:val="single" w:sz="2" w:space="0" w:color="D9D9E3"/>
                <w:left w:val="single" w:sz="2" w:space="0" w:color="D9D9E3"/>
                <w:bottom w:val="single" w:sz="2" w:space="0" w:color="D9D9E3"/>
                <w:right w:val="single" w:sz="2" w:space="0" w:color="D9D9E3"/>
              </w:divBdr>
              <w:divsChild>
                <w:div w:id="1725326214">
                  <w:marLeft w:val="0"/>
                  <w:marRight w:val="0"/>
                  <w:marTop w:val="0"/>
                  <w:marBottom w:val="0"/>
                  <w:divBdr>
                    <w:top w:val="single" w:sz="2" w:space="0" w:color="D9D9E3"/>
                    <w:left w:val="single" w:sz="2" w:space="0" w:color="D9D9E3"/>
                    <w:bottom w:val="single" w:sz="2" w:space="0" w:color="D9D9E3"/>
                    <w:right w:val="single" w:sz="2" w:space="0" w:color="D9D9E3"/>
                  </w:divBdr>
                  <w:divsChild>
                    <w:div w:id="525368898">
                      <w:marLeft w:val="0"/>
                      <w:marRight w:val="0"/>
                      <w:marTop w:val="0"/>
                      <w:marBottom w:val="0"/>
                      <w:divBdr>
                        <w:top w:val="single" w:sz="2" w:space="0" w:color="D9D9E3"/>
                        <w:left w:val="single" w:sz="2" w:space="0" w:color="D9D9E3"/>
                        <w:bottom w:val="single" w:sz="2" w:space="0" w:color="D9D9E3"/>
                        <w:right w:val="single" w:sz="2" w:space="0" w:color="D9D9E3"/>
                      </w:divBdr>
                      <w:divsChild>
                        <w:div w:id="1185365100">
                          <w:marLeft w:val="0"/>
                          <w:marRight w:val="0"/>
                          <w:marTop w:val="0"/>
                          <w:marBottom w:val="0"/>
                          <w:divBdr>
                            <w:top w:val="single" w:sz="2" w:space="0" w:color="D9D9E3"/>
                            <w:left w:val="single" w:sz="2" w:space="0" w:color="D9D9E3"/>
                            <w:bottom w:val="single" w:sz="2" w:space="0" w:color="D9D9E3"/>
                            <w:right w:val="single" w:sz="2" w:space="0" w:color="D9D9E3"/>
                          </w:divBdr>
                          <w:divsChild>
                            <w:div w:id="844829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63164993">
      <w:bodyDiv w:val="1"/>
      <w:marLeft w:val="0"/>
      <w:marRight w:val="0"/>
      <w:marTop w:val="0"/>
      <w:marBottom w:val="0"/>
      <w:divBdr>
        <w:top w:val="none" w:sz="0" w:space="0" w:color="auto"/>
        <w:left w:val="none" w:sz="0" w:space="0" w:color="auto"/>
        <w:bottom w:val="none" w:sz="0" w:space="0" w:color="auto"/>
        <w:right w:val="none" w:sz="0" w:space="0" w:color="auto"/>
      </w:divBdr>
      <w:divsChild>
        <w:div w:id="1300189912">
          <w:marLeft w:val="0"/>
          <w:marRight w:val="0"/>
          <w:marTop w:val="0"/>
          <w:marBottom w:val="0"/>
          <w:divBdr>
            <w:top w:val="none" w:sz="0" w:space="0" w:color="auto"/>
            <w:left w:val="none" w:sz="0" w:space="0" w:color="auto"/>
            <w:bottom w:val="none" w:sz="0" w:space="0" w:color="auto"/>
            <w:right w:val="none" w:sz="0" w:space="0" w:color="auto"/>
          </w:divBdr>
          <w:divsChild>
            <w:div w:id="145701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339">
      <w:bodyDiv w:val="1"/>
      <w:marLeft w:val="0"/>
      <w:marRight w:val="0"/>
      <w:marTop w:val="0"/>
      <w:marBottom w:val="0"/>
      <w:divBdr>
        <w:top w:val="none" w:sz="0" w:space="0" w:color="auto"/>
        <w:left w:val="none" w:sz="0" w:space="0" w:color="auto"/>
        <w:bottom w:val="none" w:sz="0" w:space="0" w:color="auto"/>
        <w:right w:val="none" w:sz="0" w:space="0" w:color="auto"/>
      </w:divBdr>
    </w:div>
    <w:div w:id="1706982451">
      <w:bodyDiv w:val="1"/>
      <w:marLeft w:val="0"/>
      <w:marRight w:val="0"/>
      <w:marTop w:val="0"/>
      <w:marBottom w:val="0"/>
      <w:divBdr>
        <w:top w:val="none" w:sz="0" w:space="0" w:color="auto"/>
        <w:left w:val="none" w:sz="0" w:space="0" w:color="auto"/>
        <w:bottom w:val="none" w:sz="0" w:space="0" w:color="auto"/>
        <w:right w:val="none" w:sz="0" w:space="0" w:color="auto"/>
      </w:divBdr>
      <w:divsChild>
        <w:div w:id="127163633">
          <w:marLeft w:val="0"/>
          <w:marRight w:val="0"/>
          <w:marTop w:val="0"/>
          <w:marBottom w:val="0"/>
          <w:divBdr>
            <w:top w:val="none" w:sz="0" w:space="0" w:color="auto"/>
            <w:left w:val="none" w:sz="0" w:space="0" w:color="auto"/>
            <w:bottom w:val="none" w:sz="0" w:space="0" w:color="auto"/>
            <w:right w:val="none" w:sz="0" w:space="0" w:color="auto"/>
          </w:divBdr>
        </w:div>
        <w:div w:id="191309180">
          <w:marLeft w:val="0"/>
          <w:marRight w:val="0"/>
          <w:marTop w:val="0"/>
          <w:marBottom w:val="0"/>
          <w:divBdr>
            <w:top w:val="none" w:sz="0" w:space="0" w:color="auto"/>
            <w:left w:val="none" w:sz="0" w:space="0" w:color="auto"/>
            <w:bottom w:val="none" w:sz="0" w:space="0" w:color="auto"/>
            <w:right w:val="none" w:sz="0" w:space="0" w:color="auto"/>
          </w:divBdr>
        </w:div>
        <w:div w:id="218325768">
          <w:marLeft w:val="0"/>
          <w:marRight w:val="0"/>
          <w:marTop w:val="0"/>
          <w:marBottom w:val="0"/>
          <w:divBdr>
            <w:top w:val="none" w:sz="0" w:space="0" w:color="auto"/>
            <w:left w:val="none" w:sz="0" w:space="0" w:color="auto"/>
            <w:bottom w:val="none" w:sz="0" w:space="0" w:color="auto"/>
            <w:right w:val="none" w:sz="0" w:space="0" w:color="auto"/>
          </w:divBdr>
        </w:div>
        <w:div w:id="306591797">
          <w:marLeft w:val="0"/>
          <w:marRight w:val="0"/>
          <w:marTop w:val="0"/>
          <w:marBottom w:val="0"/>
          <w:divBdr>
            <w:top w:val="none" w:sz="0" w:space="0" w:color="auto"/>
            <w:left w:val="none" w:sz="0" w:space="0" w:color="auto"/>
            <w:bottom w:val="none" w:sz="0" w:space="0" w:color="auto"/>
            <w:right w:val="none" w:sz="0" w:space="0" w:color="auto"/>
          </w:divBdr>
        </w:div>
        <w:div w:id="944658969">
          <w:marLeft w:val="0"/>
          <w:marRight w:val="0"/>
          <w:marTop w:val="0"/>
          <w:marBottom w:val="0"/>
          <w:divBdr>
            <w:top w:val="none" w:sz="0" w:space="0" w:color="auto"/>
            <w:left w:val="none" w:sz="0" w:space="0" w:color="auto"/>
            <w:bottom w:val="none" w:sz="0" w:space="0" w:color="auto"/>
            <w:right w:val="none" w:sz="0" w:space="0" w:color="auto"/>
          </w:divBdr>
        </w:div>
        <w:div w:id="1078136641">
          <w:marLeft w:val="0"/>
          <w:marRight w:val="0"/>
          <w:marTop w:val="0"/>
          <w:marBottom w:val="0"/>
          <w:divBdr>
            <w:top w:val="none" w:sz="0" w:space="0" w:color="auto"/>
            <w:left w:val="none" w:sz="0" w:space="0" w:color="auto"/>
            <w:bottom w:val="none" w:sz="0" w:space="0" w:color="auto"/>
            <w:right w:val="none" w:sz="0" w:space="0" w:color="auto"/>
          </w:divBdr>
        </w:div>
        <w:div w:id="1175919426">
          <w:marLeft w:val="0"/>
          <w:marRight w:val="0"/>
          <w:marTop w:val="0"/>
          <w:marBottom w:val="0"/>
          <w:divBdr>
            <w:top w:val="none" w:sz="0" w:space="0" w:color="auto"/>
            <w:left w:val="none" w:sz="0" w:space="0" w:color="auto"/>
            <w:bottom w:val="none" w:sz="0" w:space="0" w:color="auto"/>
            <w:right w:val="none" w:sz="0" w:space="0" w:color="auto"/>
          </w:divBdr>
        </w:div>
        <w:div w:id="1196650680">
          <w:marLeft w:val="0"/>
          <w:marRight w:val="0"/>
          <w:marTop w:val="0"/>
          <w:marBottom w:val="0"/>
          <w:divBdr>
            <w:top w:val="none" w:sz="0" w:space="0" w:color="auto"/>
            <w:left w:val="none" w:sz="0" w:space="0" w:color="auto"/>
            <w:bottom w:val="none" w:sz="0" w:space="0" w:color="auto"/>
            <w:right w:val="none" w:sz="0" w:space="0" w:color="auto"/>
          </w:divBdr>
        </w:div>
        <w:div w:id="1657494638">
          <w:marLeft w:val="0"/>
          <w:marRight w:val="0"/>
          <w:marTop w:val="0"/>
          <w:marBottom w:val="0"/>
          <w:divBdr>
            <w:top w:val="none" w:sz="0" w:space="0" w:color="auto"/>
            <w:left w:val="none" w:sz="0" w:space="0" w:color="auto"/>
            <w:bottom w:val="none" w:sz="0" w:space="0" w:color="auto"/>
            <w:right w:val="none" w:sz="0" w:space="0" w:color="auto"/>
          </w:divBdr>
        </w:div>
        <w:div w:id="1897399936">
          <w:marLeft w:val="0"/>
          <w:marRight w:val="0"/>
          <w:marTop w:val="0"/>
          <w:marBottom w:val="0"/>
          <w:divBdr>
            <w:top w:val="none" w:sz="0" w:space="0" w:color="auto"/>
            <w:left w:val="none" w:sz="0" w:space="0" w:color="auto"/>
            <w:bottom w:val="none" w:sz="0" w:space="0" w:color="auto"/>
            <w:right w:val="none" w:sz="0" w:space="0" w:color="auto"/>
          </w:divBdr>
        </w:div>
      </w:divsChild>
    </w:div>
    <w:div w:id="1794323395">
      <w:bodyDiv w:val="1"/>
      <w:marLeft w:val="0"/>
      <w:marRight w:val="0"/>
      <w:marTop w:val="0"/>
      <w:marBottom w:val="0"/>
      <w:divBdr>
        <w:top w:val="none" w:sz="0" w:space="0" w:color="auto"/>
        <w:left w:val="none" w:sz="0" w:space="0" w:color="auto"/>
        <w:bottom w:val="none" w:sz="0" w:space="0" w:color="auto"/>
        <w:right w:val="none" w:sz="0" w:space="0" w:color="auto"/>
      </w:divBdr>
    </w:div>
    <w:div w:id="1827091458">
      <w:bodyDiv w:val="1"/>
      <w:marLeft w:val="0"/>
      <w:marRight w:val="0"/>
      <w:marTop w:val="0"/>
      <w:marBottom w:val="0"/>
      <w:divBdr>
        <w:top w:val="none" w:sz="0" w:space="0" w:color="auto"/>
        <w:left w:val="none" w:sz="0" w:space="0" w:color="auto"/>
        <w:bottom w:val="none" w:sz="0" w:space="0" w:color="auto"/>
        <w:right w:val="none" w:sz="0" w:space="0" w:color="auto"/>
      </w:divBdr>
      <w:divsChild>
        <w:div w:id="1183321473">
          <w:marLeft w:val="0"/>
          <w:marRight w:val="0"/>
          <w:marTop w:val="15"/>
          <w:marBottom w:val="0"/>
          <w:divBdr>
            <w:top w:val="single" w:sz="48" w:space="0" w:color="auto"/>
            <w:left w:val="single" w:sz="48" w:space="0" w:color="auto"/>
            <w:bottom w:val="single" w:sz="48" w:space="0" w:color="auto"/>
            <w:right w:val="single" w:sz="48" w:space="0" w:color="auto"/>
          </w:divBdr>
          <w:divsChild>
            <w:div w:id="998844427">
              <w:marLeft w:val="0"/>
              <w:marRight w:val="0"/>
              <w:marTop w:val="0"/>
              <w:marBottom w:val="0"/>
              <w:divBdr>
                <w:top w:val="none" w:sz="0" w:space="0" w:color="auto"/>
                <w:left w:val="none" w:sz="0" w:space="0" w:color="auto"/>
                <w:bottom w:val="none" w:sz="0" w:space="0" w:color="auto"/>
                <w:right w:val="none" w:sz="0" w:space="0" w:color="auto"/>
              </w:divBdr>
              <w:divsChild>
                <w:div w:id="20980416">
                  <w:marLeft w:val="0"/>
                  <w:marRight w:val="0"/>
                  <w:marTop w:val="0"/>
                  <w:marBottom w:val="0"/>
                  <w:divBdr>
                    <w:top w:val="none" w:sz="0" w:space="0" w:color="auto"/>
                    <w:left w:val="none" w:sz="0" w:space="0" w:color="auto"/>
                    <w:bottom w:val="none" w:sz="0" w:space="0" w:color="auto"/>
                    <w:right w:val="none" w:sz="0" w:space="0" w:color="auto"/>
                  </w:divBdr>
                </w:div>
                <w:div w:id="63570830">
                  <w:marLeft w:val="0"/>
                  <w:marRight w:val="0"/>
                  <w:marTop w:val="0"/>
                  <w:marBottom w:val="0"/>
                  <w:divBdr>
                    <w:top w:val="none" w:sz="0" w:space="0" w:color="auto"/>
                    <w:left w:val="none" w:sz="0" w:space="0" w:color="auto"/>
                    <w:bottom w:val="none" w:sz="0" w:space="0" w:color="auto"/>
                    <w:right w:val="none" w:sz="0" w:space="0" w:color="auto"/>
                  </w:divBdr>
                </w:div>
                <w:div w:id="68891602">
                  <w:marLeft w:val="0"/>
                  <w:marRight w:val="0"/>
                  <w:marTop w:val="0"/>
                  <w:marBottom w:val="0"/>
                  <w:divBdr>
                    <w:top w:val="none" w:sz="0" w:space="0" w:color="auto"/>
                    <w:left w:val="none" w:sz="0" w:space="0" w:color="auto"/>
                    <w:bottom w:val="none" w:sz="0" w:space="0" w:color="auto"/>
                    <w:right w:val="none" w:sz="0" w:space="0" w:color="auto"/>
                  </w:divBdr>
                </w:div>
                <w:div w:id="69935855">
                  <w:marLeft w:val="0"/>
                  <w:marRight w:val="0"/>
                  <w:marTop w:val="0"/>
                  <w:marBottom w:val="0"/>
                  <w:divBdr>
                    <w:top w:val="none" w:sz="0" w:space="0" w:color="auto"/>
                    <w:left w:val="none" w:sz="0" w:space="0" w:color="auto"/>
                    <w:bottom w:val="none" w:sz="0" w:space="0" w:color="auto"/>
                    <w:right w:val="none" w:sz="0" w:space="0" w:color="auto"/>
                  </w:divBdr>
                </w:div>
                <w:div w:id="82647391">
                  <w:marLeft w:val="0"/>
                  <w:marRight w:val="0"/>
                  <w:marTop w:val="0"/>
                  <w:marBottom w:val="0"/>
                  <w:divBdr>
                    <w:top w:val="none" w:sz="0" w:space="0" w:color="auto"/>
                    <w:left w:val="none" w:sz="0" w:space="0" w:color="auto"/>
                    <w:bottom w:val="none" w:sz="0" w:space="0" w:color="auto"/>
                    <w:right w:val="none" w:sz="0" w:space="0" w:color="auto"/>
                  </w:divBdr>
                </w:div>
                <w:div w:id="93062536">
                  <w:marLeft w:val="0"/>
                  <w:marRight w:val="0"/>
                  <w:marTop w:val="0"/>
                  <w:marBottom w:val="0"/>
                  <w:divBdr>
                    <w:top w:val="none" w:sz="0" w:space="0" w:color="auto"/>
                    <w:left w:val="none" w:sz="0" w:space="0" w:color="auto"/>
                    <w:bottom w:val="none" w:sz="0" w:space="0" w:color="auto"/>
                    <w:right w:val="none" w:sz="0" w:space="0" w:color="auto"/>
                  </w:divBdr>
                </w:div>
                <w:div w:id="131487328">
                  <w:marLeft w:val="0"/>
                  <w:marRight w:val="0"/>
                  <w:marTop w:val="0"/>
                  <w:marBottom w:val="0"/>
                  <w:divBdr>
                    <w:top w:val="none" w:sz="0" w:space="0" w:color="auto"/>
                    <w:left w:val="none" w:sz="0" w:space="0" w:color="auto"/>
                    <w:bottom w:val="none" w:sz="0" w:space="0" w:color="auto"/>
                    <w:right w:val="none" w:sz="0" w:space="0" w:color="auto"/>
                  </w:divBdr>
                </w:div>
                <w:div w:id="162940585">
                  <w:marLeft w:val="0"/>
                  <w:marRight w:val="0"/>
                  <w:marTop w:val="0"/>
                  <w:marBottom w:val="0"/>
                  <w:divBdr>
                    <w:top w:val="none" w:sz="0" w:space="0" w:color="auto"/>
                    <w:left w:val="none" w:sz="0" w:space="0" w:color="auto"/>
                    <w:bottom w:val="none" w:sz="0" w:space="0" w:color="auto"/>
                    <w:right w:val="none" w:sz="0" w:space="0" w:color="auto"/>
                  </w:divBdr>
                </w:div>
                <w:div w:id="187263031">
                  <w:marLeft w:val="0"/>
                  <w:marRight w:val="0"/>
                  <w:marTop w:val="0"/>
                  <w:marBottom w:val="0"/>
                  <w:divBdr>
                    <w:top w:val="none" w:sz="0" w:space="0" w:color="auto"/>
                    <w:left w:val="none" w:sz="0" w:space="0" w:color="auto"/>
                    <w:bottom w:val="none" w:sz="0" w:space="0" w:color="auto"/>
                    <w:right w:val="none" w:sz="0" w:space="0" w:color="auto"/>
                  </w:divBdr>
                </w:div>
                <w:div w:id="202057380">
                  <w:marLeft w:val="0"/>
                  <w:marRight w:val="0"/>
                  <w:marTop w:val="0"/>
                  <w:marBottom w:val="0"/>
                  <w:divBdr>
                    <w:top w:val="none" w:sz="0" w:space="0" w:color="auto"/>
                    <w:left w:val="none" w:sz="0" w:space="0" w:color="auto"/>
                    <w:bottom w:val="none" w:sz="0" w:space="0" w:color="auto"/>
                    <w:right w:val="none" w:sz="0" w:space="0" w:color="auto"/>
                  </w:divBdr>
                </w:div>
                <w:div w:id="226499667">
                  <w:marLeft w:val="0"/>
                  <w:marRight w:val="0"/>
                  <w:marTop w:val="0"/>
                  <w:marBottom w:val="0"/>
                  <w:divBdr>
                    <w:top w:val="none" w:sz="0" w:space="0" w:color="auto"/>
                    <w:left w:val="none" w:sz="0" w:space="0" w:color="auto"/>
                    <w:bottom w:val="none" w:sz="0" w:space="0" w:color="auto"/>
                    <w:right w:val="none" w:sz="0" w:space="0" w:color="auto"/>
                  </w:divBdr>
                </w:div>
                <w:div w:id="242111382">
                  <w:marLeft w:val="0"/>
                  <w:marRight w:val="0"/>
                  <w:marTop w:val="0"/>
                  <w:marBottom w:val="0"/>
                  <w:divBdr>
                    <w:top w:val="none" w:sz="0" w:space="0" w:color="auto"/>
                    <w:left w:val="none" w:sz="0" w:space="0" w:color="auto"/>
                    <w:bottom w:val="none" w:sz="0" w:space="0" w:color="auto"/>
                    <w:right w:val="none" w:sz="0" w:space="0" w:color="auto"/>
                  </w:divBdr>
                </w:div>
                <w:div w:id="274754285">
                  <w:marLeft w:val="0"/>
                  <w:marRight w:val="0"/>
                  <w:marTop w:val="0"/>
                  <w:marBottom w:val="0"/>
                  <w:divBdr>
                    <w:top w:val="none" w:sz="0" w:space="0" w:color="auto"/>
                    <w:left w:val="none" w:sz="0" w:space="0" w:color="auto"/>
                    <w:bottom w:val="none" w:sz="0" w:space="0" w:color="auto"/>
                    <w:right w:val="none" w:sz="0" w:space="0" w:color="auto"/>
                  </w:divBdr>
                </w:div>
                <w:div w:id="275210356">
                  <w:marLeft w:val="0"/>
                  <w:marRight w:val="0"/>
                  <w:marTop w:val="0"/>
                  <w:marBottom w:val="0"/>
                  <w:divBdr>
                    <w:top w:val="none" w:sz="0" w:space="0" w:color="auto"/>
                    <w:left w:val="none" w:sz="0" w:space="0" w:color="auto"/>
                    <w:bottom w:val="none" w:sz="0" w:space="0" w:color="auto"/>
                    <w:right w:val="none" w:sz="0" w:space="0" w:color="auto"/>
                  </w:divBdr>
                </w:div>
                <w:div w:id="394547921">
                  <w:marLeft w:val="0"/>
                  <w:marRight w:val="0"/>
                  <w:marTop w:val="0"/>
                  <w:marBottom w:val="0"/>
                  <w:divBdr>
                    <w:top w:val="none" w:sz="0" w:space="0" w:color="auto"/>
                    <w:left w:val="none" w:sz="0" w:space="0" w:color="auto"/>
                    <w:bottom w:val="none" w:sz="0" w:space="0" w:color="auto"/>
                    <w:right w:val="none" w:sz="0" w:space="0" w:color="auto"/>
                  </w:divBdr>
                </w:div>
                <w:div w:id="407580269">
                  <w:marLeft w:val="0"/>
                  <w:marRight w:val="0"/>
                  <w:marTop w:val="0"/>
                  <w:marBottom w:val="0"/>
                  <w:divBdr>
                    <w:top w:val="none" w:sz="0" w:space="0" w:color="auto"/>
                    <w:left w:val="none" w:sz="0" w:space="0" w:color="auto"/>
                    <w:bottom w:val="none" w:sz="0" w:space="0" w:color="auto"/>
                    <w:right w:val="none" w:sz="0" w:space="0" w:color="auto"/>
                  </w:divBdr>
                </w:div>
                <w:div w:id="410664301">
                  <w:marLeft w:val="0"/>
                  <w:marRight w:val="0"/>
                  <w:marTop w:val="0"/>
                  <w:marBottom w:val="0"/>
                  <w:divBdr>
                    <w:top w:val="none" w:sz="0" w:space="0" w:color="auto"/>
                    <w:left w:val="none" w:sz="0" w:space="0" w:color="auto"/>
                    <w:bottom w:val="none" w:sz="0" w:space="0" w:color="auto"/>
                    <w:right w:val="none" w:sz="0" w:space="0" w:color="auto"/>
                  </w:divBdr>
                </w:div>
                <w:div w:id="433794257">
                  <w:marLeft w:val="0"/>
                  <w:marRight w:val="0"/>
                  <w:marTop w:val="0"/>
                  <w:marBottom w:val="0"/>
                  <w:divBdr>
                    <w:top w:val="none" w:sz="0" w:space="0" w:color="auto"/>
                    <w:left w:val="none" w:sz="0" w:space="0" w:color="auto"/>
                    <w:bottom w:val="none" w:sz="0" w:space="0" w:color="auto"/>
                    <w:right w:val="none" w:sz="0" w:space="0" w:color="auto"/>
                  </w:divBdr>
                </w:div>
                <w:div w:id="474227825">
                  <w:marLeft w:val="0"/>
                  <w:marRight w:val="0"/>
                  <w:marTop w:val="0"/>
                  <w:marBottom w:val="0"/>
                  <w:divBdr>
                    <w:top w:val="none" w:sz="0" w:space="0" w:color="auto"/>
                    <w:left w:val="none" w:sz="0" w:space="0" w:color="auto"/>
                    <w:bottom w:val="none" w:sz="0" w:space="0" w:color="auto"/>
                    <w:right w:val="none" w:sz="0" w:space="0" w:color="auto"/>
                  </w:divBdr>
                </w:div>
                <w:div w:id="481655015">
                  <w:marLeft w:val="0"/>
                  <w:marRight w:val="0"/>
                  <w:marTop w:val="0"/>
                  <w:marBottom w:val="0"/>
                  <w:divBdr>
                    <w:top w:val="none" w:sz="0" w:space="0" w:color="auto"/>
                    <w:left w:val="none" w:sz="0" w:space="0" w:color="auto"/>
                    <w:bottom w:val="none" w:sz="0" w:space="0" w:color="auto"/>
                    <w:right w:val="none" w:sz="0" w:space="0" w:color="auto"/>
                  </w:divBdr>
                </w:div>
                <w:div w:id="485249731">
                  <w:marLeft w:val="0"/>
                  <w:marRight w:val="0"/>
                  <w:marTop w:val="0"/>
                  <w:marBottom w:val="0"/>
                  <w:divBdr>
                    <w:top w:val="none" w:sz="0" w:space="0" w:color="auto"/>
                    <w:left w:val="none" w:sz="0" w:space="0" w:color="auto"/>
                    <w:bottom w:val="none" w:sz="0" w:space="0" w:color="auto"/>
                    <w:right w:val="none" w:sz="0" w:space="0" w:color="auto"/>
                  </w:divBdr>
                </w:div>
                <w:div w:id="487017853">
                  <w:marLeft w:val="0"/>
                  <w:marRight w:val="0"/>
                  <w:marTop w:val="0"/>
                  <w:marBottom w:val="0"/>
                  <w:divBdr>
                    <w:top w:val="none" w:sz="0" w:space="0" w:color="auto"/>
                    <w:left w:val="none" w:sz="0" w:space="0" w:color="auto"/>
                    <w:bottom w:val="none" w:sz="0" w:space="0" w:color="auto"/>
                    <w:right w:val="none" w:sz="0" w:space="0" w:color="auto"/>
                  </w:divBdr>
                </w:div>
                <w:div w:id="498154912">
                  <w:marLeft w:val="0"/>
                  <w:marRight w:val="0"/>
                  <w:marTop w:val="0"/>
                  <w:marBottom w:val="0"/>
                  <w:divBdr>
                    <w:top w:val="none" w:sz="0" w:space="0" w:color="auto"/>
                    <w:left w:val="none" w:sz="0" w:space="0" w:color="auto"/>
                    <w:bottom w:val="none" w:sz="0" w:space="0" w:color="auto"/>
                    <w:right w:val="none" w:sz="0" w:space="0" w:color="auto"/>
                  </w:divBdr>
                </w:div>
                <w:div w:id="569078439">
                  <w:marLeft w:val="0"/>
                  <w:marRight w:val="0"/>
                  <w:marTop w:val="0"/>
                  <w:marBottom w:val="0"/>
                  <w:divBdr>
                    <w:top w:val="none" w:sz="0" w:space="0" w:color="auto"/>
                    <w:left w:val="none" w:sz="0" w:space="0" w:color="auto"/>
                    <w:bottom w:val="none" w:sz="0" w:space="0" w:color="auto"/>
                    <w:right w:val="none" w:sz="0" w:space="0" w:color="auto"/>
                  </w:divBdr>
                </w:div>
                <w:div w:id="593787865">
                  <w:marLeft w:val="0"/>
                  <w:marRight w:val="0"/>
                  <w:marTop w:val="0"/>
                  <w:marBottom w:val="0"/>
                  <w:divBdr>
                    <w:top w:val="none" w:sz="0" w:space="0" w:color="auto"/>
                    <w:left w:val="none" w:sz="0" w:space="0" w:color="auto"/>
                    <w:bottom w:val="none" w:sz="0" w:space="0" w:color="auto"/>
                    <w:right w:val="none" w:sz="0" w:space="0" w:color="auto"/>
                  </w:divBdr>
                </w:div>
                <w:div w:id="597250779">
                  <w:marLeft w:val="0"/>
                  <w:marRight w:val="0"/>
                  <w:marTop w:val="0"/>
                  <w:marBottom w:val="0"/>
                  <w:divBdr>
                    <w:top w:val="none" w:sz="0" w:space="0" w:color="auto"/>
                    <w:left w:val="none" w:sz="0" w:space="0" w:color="auto"/>
                    <w:bottom w:val="none" w:sz="0" w:space="0" w:color="auto"/>
                    <w:right w:val="none" w:sz="0" w:space="0" w:color="auto"/>
                  </w:divBdr>
                </w:div>
                <w:div w:id="610937711">
                  <w:marLeft w:val="0"/>
                  <w:marRight w:val="0"/>
                  <w:marTop w:val="0"/>
                  <w:marBottom w:val="0"/>
                  <w:divBdr>
                    <w:top w:val="none" w:sz="0" w:space="0" w:color="auto"/>
                    <w:left w:val="none" w:sz="0" w:space="0" w:color="auto"/>
                    <w:bottom w:val="none" w:sz="0" w:space="0" w:color="auto"/>
                    <w:right w:val="none" w:sz="0" w:space="0" w:color="auto"/>
                  </w:divBdr>
                </w:div>
                <w:div w:id="614216612">
                  <w:marLeft w:val="0"/>
                  <w:marRight w:val="0"/>
                  <w:marTop w:val="0"/>
                  <w:marBottom w:val="0"/>
                  <w:divBdr>
                    <w:top w:val="none" w:sz="0" w:space="0" w:color="auto"/>
                    <w:left w:val="none" w:sz="0" w:space="0" w:color="auto"/>
                    <w:bottom w:val="none" w:sz="0" w:space="0" w:color="auto"/>
                    <w:right w:val="none" w:sz="0" w:space="0" w:color="auto"/>
                  </w:divBdr>
                </w:div>
                <w:div w:id="636299026">
                  <w:marLeft w:val="0"/>
                  <w:marRight w:val="0"/>
                  <w:marTop w:val="0"/>
                  <w:marBottom w:val="0"/>
                  <w:divBdr>
                    <w:top w:val="none" w:sz="0" w:space="0" w:color="auto"/>
                    <w:left w:val="none" w:sz="0" w:space="0" w:color="auto"/>
                    <w:bottom w:val="none" w:sz="0" w:space="0" w:color="auto"/>
                    <w:right w:val="none" w:sz="0" w:space="0" w:color="auto"/>
                  </w:divBdr>
                </w:div>
                <w:div w:id="645548360">
                  <w:marLeft w:val="0"/>
                  <w:marRight w:val="0"/>
                  <w:marTop w:val="0"/>
                  <w:marBottom w:val="0"/>
                  <w:divBdr>
                    <w:top w:val="none" w:sz="0" w:space="0" w:color="auto"/>
                    <w:left w:val="none" w:sz="0" w:space="0" w:color="auto"/>
                    <w:bottom w:val="none" w:sz="0" w:space="0" w:color="auto"/>
                    <w:right w:val="none" w:sz="0" w:space="0" w:color="auto"/>
                  </w:divBdr>
                </w:div>
                <w:div w:id="697435384">
                  <w:marLeft w:val="0"/>
                  <w:marRight w:val="0"/>
                  <w:marTop w:val="0"/>
                  <w:marBottom w:val="0"/>
                  <w:divBdr>
                    <w:top w:val="none" w:sz="0" w:space="0" w:color="auto"/>
                    <w:left w:val="none" w:sz="0" w:space="0" w:color="auto"/>
                    <w:bottom w:val="none" w:sz="0" w:space="0" w:color="auto"/>
                    <w:right w:val="none" w:sz="0" w:space="0" w:color="auto"/>
                  </w:divBdr>
                </w:div>
                <w:div w:id="698318230">
                  <w:marLeft w:val="0"/>
                  <w:marRight w:val="0"/>
                  <w:marTop w:val="0"/>
                  <w:marBottom w:val="0"/>
                  <w:divBdr>
                    <w:top w:val="none" w:sz="0" w:space="0" w:color="auto"/>
                    <w:left w:val="none" w:sz="0" w:space="0" w:color="auto"/>
                    <w:bottom w:val="none" w:sz="0" w:space="0" w:color="auto"/>
                    <w:right w:val="none" w:sz="0" w:space="0" w:color="auto"/>
                  </w:divBdr>
                </w:div>
                <w:div w:id="705104542">
                  <w:marLeft w:val="0"/>
                  <w:marRight w:val="0"/>
                  <w:marTop w:val="0"/>
                  <w:marBottom w:val="0"/>
                  <w:divBdr>
                    <w:top w:val="none" w:sz="0" w:space="0" w:color="auto"/>
                    <w:left w:val="none" w:sz="0" w:space="0" w:color="auto"/>
                    <w:bottom w:val="none" w:sz="0" w:space="0" w:color="auto"/>
                    <w:right w:val="none" w:sz="0" w:space="0" w:color="auto"/>
                  </w:divBdr>
                </w:div>
                <w:div w:id="729307356">
                  <w:marLeft w:val="0"/>
                  <w:marRight w:val="0"/>
                  <w:marTop w:val="0"/>
                  <w:marBottom w:val="0"/>
                  <w:divBdr>
                    <w:top w:val="none" w:sz="0" w:space="0" w:color="auto"/>
                    <w:left w:val="none" w:sz="0" w:space="0" w:color="auto"/>
                    <w:bottom w:val="none" w:sz="0" w:space="0" w:color="auto"/>
                    <w:right w:val="none" w:sz="0" w:space="0" w:color="auto"/>
                  </w:divBdr>
                </w:div>
                <w:div w:id="737290326">
                  <w:marLeft w:val="0"/>
                  <w:marRight w:val="0"/>
                  <w:marTop w:val="0"/>
                  <w:marBottom w:val="0"/>
                  <w:divBdr>
                    <w:top w:val="none" w:sz="0" w:space="0" w:color="auto"/>
                    <w:left w:val="none" w:sz="0" w:space="0" w:color="auto"/>
                    <w:bottom w:val="none" w:sz="0" w:space="0" w:color="auto"/>
                    <w:right w:val="none" w:sz="0" w:space="0" w:color="auto"/>
                  </w:divBdr>
                </w:div>
                <w:div w:id="748575980">
                  <w:marLeft w:val="0"/>
                  <w:marRight w:val="0"/>
                  <w:marTop w:val="0"/>
                  <w:marBottom w:val="0"/>
                  <w:divBdr>
                    <w:top w:val="none" w:sz="0" w:space="0" w:color="auto"/>
                    <w:left w:val="none" w:sz="0" w:space="0" w:color="auto"/>
                    <w:bottom w:val="none" w:sz="0" w:space="0" w:color="auto"/>
                    <w:right w:val="none" w:sz="0" w:space="0" w:color="auto"/>
                  </w:divBdr>
                </w:div>
                <w:div w:id="760225209">
                  <w:marLeft w:val="0"/>
                  <w:marRight w:val="0"/>
                  <w:marTop w:val="0"/>
                  <w:marBottom w:val="0"/>
                  <w:divBdr>
                    <w:top w:val="none" w:sz="0" w:space="0" w:color="auto"/>
                    <w:left w:val="none" w:sz="0" w:space="0" w:color="auto"/>
                    <w:bottom w:val="none" w:sz="0" w:space="0" w:color="auto"/>
                    <w:right w:val="none" w:sz="0" w:space="0" w:color="auto"/>
                  </w:divBdr>
                </w:div>
                <w:div w:id="771172384">
                  <w:marLeft w:val="0"/>
                  <w:marRight w:val="0"/>
                  <w:marTop w:val="0"/>
                  <w:marBottom w:val="0"/>
                  <w:divBdr>
                    <w:top w:val="none" w:sz="0" w:space="0" w:color="auto"/>
                    <w:left w:val="none" w:sz="0" w:space="0" w:color="auto"/>
                    <w:bottom w:val="none" w:sz="0" w:space="0" w:color="auto"/>
                    <w:right w:val="none" w:sz="0" w:space="0" w:color="auto"/>
                  </w:divBdr>
                </w:div>
                <w:div w:id="785855725">
                  <w:marLeft w:val="0"/>
                  <w:marRight w:val="0"/>
                  <w:marTop w:val="0"/>
                  <w:marBottom w:val="0"/>
                  <w:divBdr>
                    <w:top w:val="none" w:sz="0" w:space="0" w:color="auto"/>
                    <w:left w:val="none" w:sz="0" w:space="0" w:color="auto"/>
                    <w:bottom w:val="none" w:sz="0" w:space="0" w:color="auto"/>
                    <w:right w:val="none" w:sz="0" w:space="0" w:color="auto"/>
                  </w:divBdr>
                </w:div>
                <w:div w:id="798718103">
                  <w:marLeft w:val="0"/>
                  <w:marRight w:val="0"/>
                  <w:marTop w:val="0"/>
                  <w:marBottom w:val="0"/>
                  <w:divBdr>
                    <w:top w:val="none" w:sz="0" w:space="0" w:color="auto"/>
                    <w:left w:val="none" w:sz="0" w:space="0" w:color="auto"/>
                    <w:bottom w:val="none" w:sz="0" w:space="0" w:color="auto"/>
                    <w:right w:val="none" w:sz="0" w:space="0" w:color="auto"/>
                  </w:divBdr>
                </w:div>
                <w:div w:id="817234742">
                  <w:marLeft w:val="0"/>
                  <w:marRight w:val="0"/>
                  <w:marTop w:val="0"/>
                  <w:marBottom w:val="0"/>
                  <w:divBdr>
                    <w:top w:val="none" w:sz="0" w:space="0" w:color="auto"/>
                    <w:left w:val="none" w:sz="0" w:space="0" w:color="auto"/>
                    <w:bottom w:val="none" w:sz="0" w:space="0" w:color="auto"/>
                    <w:right w:val="none" w:sz="0" w:space="0" w:color="auto"/>
                  </w:divBdr>
                </w:div>
                <w:div w:id="824398619">
                  <w:marLeft w:val="0"/>
                  <w:marRight w:val="0"/>
                  <w:marTop w:val="0"/>
                  <w:marBottom w:val="0"/>
                  <w:divBdr>
                    <w:top w:val="none" w:sz="0" w:space="0" w:color="auto"/>
                    <w:left w:val="none" w:sz="0" w:space="0" w:color="auto"/>
                    <w:bottom w:val="none" w:sz="0" w:space="0" w:color="auto"/>
                    <w:right w:val="none" w:sz="0" w:space="0" w:color="auto"/>
                  </w:divBdr>
                </w:div>
                <w:div w:id="853345537">
                  <w:marLeft w:val="0"/>
                  <w:marRight w:val="0"/>
                  <w:marTop w:val="0"/>
                  <w:marBottom w:val="0"/>
                  <w:divBdr>
                    <w:top w:val="none" w:sz="0" w:space="0" w:color="auto"/>
                    <w:left w:val="none" w:sz="0" w:space="0" w:color="auto"/>
                    <w:bottom w:val="none" w:sz="0" w:space="0" w:color="auto"/>
                    <w:right w:val="none" w:sz="0" w:space="0" w:color="auto"/>
                  </w:divBdr>
                </w:div>
                <w:div w:id="901136115">
                  <w:marLeft w:val="0"/>
                  <w:marRight w:val="0"/>
                  <w:marTop w:val="0"/>
                  <w:marBottom w:val="0"/>
                  <w:divBdr>
                    <w:top w:val="none" w:sz="0" w:space="0" w:color="auto"/>
                    <w:left w:val="none" w:sz="0" w:space="0" w:color="auto"/>
                    <w:bottom w:val="none" w:sz="0" w:space="0" w:color="auto"/>
                    <w:right w:val="none" w:sz="0" w:space="0" w:color="auto"/>
                  </w:divBdr>
                </w:div>
                <w:div w:id="925073032">
                  <w:marLeft w:val="0"/>
                  <w:marRight w:val="0"/>
                  <w:marTop w:val="0"/>
                  <w:marBottom w:val="0"/>
                  <w:divBdr>
                    <w:top w:val="none" w:sz="0" w:space="0" w:color="auto"/>
                    <w:left w:val="none" w:sz="0" w:space="0" w:color="auto"/>
                    <w:bottom w:val="none" w:sz="0" w:space="0" w:color="auto"/>
                    <w:right w:val="none" w:sz="0" w:space="0" w:color="auto"/>
                  </w:divBdr>
                </w:div>
                <w:div w:id="928931720">
                  <w:marLeft w:val="0"/>
                  <w:marRight w:val="0"/>
                  <w:marTop w:val="0"/>
                  <w:marBottom w:val="0"/>
                  <w:divBdr>
                    <w:top w:val="none" w:sz="0" w:space="0" w:color="auto"/>
                    <w:left w:val="none" w:sz="0" w:space="0" w:color="auto"/>
                    <w:bottom w:val="none" w:sz="0" w:space="0" w:color="auto"/>
                    <w:right w:val="none" w:sz="0" w:space="0" w:color="auto"/>
                  </w:divBdr>
                </w:div>
                <w:div w:id="930360523">
                  <w:marLeft w:val="0"/>
                  <w:marRight w:val="0"/>
                  <w:marTop w:val="0"/>
                  <w:marBottom w:val="0"/>
                  <w:divBdr>
                    <w:top w:val="none" w:sz="0" w:space="0" w:color="auto"/>
                    <w:left w:val="none" w:sz="0" w:space="0" w:color="auto"/>
                    <w:bottom w:val="none" w:sz="0" w:space="0" w:color="auto"/>
                    <w:right w:val="none" w:sz="0" w:space="0" w:color="auto"/>
                  </w:divBdr>
                </w:div>
                <w:div w:id="953945718">
                  <w:marLeft w:val="0"/>
                  <w:marRight w:val="0"/>
                  <w:marTop w:val="0"/>
                  <w:marBottom w:val="0"/>
                  <w:divBdr>
                    <w:top w:val="none" w:sz="0" w:space="0" w:color="auto"/>
                    <w:left w:val="none" w:sz="0" w:space="0" w:color="auto"/>
                    <w:bottom w:val="none" w:sz="0" w:space="0" w:color="auto"/>
                    <w:right w:val="none" w:sz="0" w:space="0" w:color="auto"/>
                  </w:divBdr>
                </w:div>
                <w:div w:id="1016031184">
                  <w:marLeft w:val="0"/>
                  <w:marRight w:val="0"/>
                  <w:marTop w:val="0"/>
                  <w:marBottom w:val="0"/>
                  <w:divBdr>
                    <w:top w:val="none" w:sz="0" w:space="0" w:color="auto"/>
                    <w:left w:val="none" w:sz="0" w:space="0" w:color="auto"/>
                    <w:bottom w:val="none" w:sz="0" w:space="0" w:color="auto"/>
                    <w:right w:val="none" w:sz="0" w:space="0" w:color="auto"/>
                  </w:divBdr>
                </w:div>
                <w:div w:id="1018852429">
                  <w:marLeft w:val="0"/>
                  <w:marRight w:val="0"/>
                  <w:marTop w:val="0"/>
                  <w:marBottom w:val="0"/>
                  <w:divBdr>
                    <w:top w:val="none" w:sz="0" w:space="0" w:color="auto"/>
                    <w:left w:val="none" w:sz="0" w:space="0" w:color="auto"/>
                    <w:bottom w:val="none" w:sz="0" w:space="0" w:color="auto"/>
                    <w:right w:val="none" w:sz="0" w:space="0" w:color="auto"/>
                  </w:divBdr>
                </w:div>
                <w:div w:id="1034698985">
                  <w:marLeft w:val="0"/>
                  <w:marRight w:val="0"/>
                  <w:marTop w:val="0"/>
                  <w:marBottom w:val="0"/>
                  <w:divBdr>
                    <w:top w:val="none" w:sz="0" w:space="0" w:color="auto"/>
                    <w:left w:val="none" w:sz="0" w:space="0" w:color="auto"/>
                    <w:bottom w:val="none" w:sz="0" w:space="0" w:color="auto"/>
                    <w:right w:val="none" w:sz="0" w:space="0" w:color="auto"/>
                  </w:divBdr>
                </w:div>
                <w:div w:id="1046022965">
                  <w:marLeft w:val="0"/>
                  <w:marRight w:val="0"/>
                  <w:marTop w:val="0"/>
                  <w:marBottom w:val="0"/>
                  <w:divBdr>
                    <w:top w:val="none" w:sz="0" w:space="0" w:color="auto"/>
                    <w:left w:val="none" w:sz="0" w:space="0" w:color="auto"/>
                    <w:bottom w:val="none" w:sz="0" w:space="0" w:color="auto"/>
                    <w:right w:val="none" w:sz="0" w:space="0" w:color="auto"/>
                  </w:divBdr>
                </w:div>
                <w:div w:id="1076513994">
                  <w:marLeft w:val="0"/>
                  <w:marRight w:val="0"/>
                  <w:marTop w:val="0"/>
                  <w:marBottom w:val="0"/>
                  <w:divBdr>
                    <w:top w:val="none" w:sz="0" w:space="0" w:color="auto"/>
                    <w:left w:val="none" w:sz="0" w:space="0" w:color="auto"/>
                    <w:bottom w:val="none" w:sz="0" w:space="0" w:color="auto"/>
                    <w:right w:val="none" w:sz="0" w:space="0" w:color="auto"/>
                  </w:divBdr>
                </w:div>
                <w:div w:id="1092704738">
                  <w:marLeft w:val="0"/>
                  <w:marRight w:val="0"/>
                  <w:marTop w:val="0"/>
                  <w:marBottom w:val="0"/>
                  <w:divBdr>
                    <w:top w:val="none" w:sz="0" w:space="0" w:color="auto"/>
                    <w:left w:val="none" w:sz="0" w:space="0" w:color="auto"/>
                    <w:bottom w:val="none" w:sz="0" w:space="0" w:color="auto"/>
                    <w:right w:val="none" w:sz="0" w:space="0" w:color="auto"/>
                  </w:divBdr>
                </w:div>
                <w:div w:id="1101796319">
                  <w:marLeft w:val="0"/>
                  <w:marRight w:val="0"/>
                  <w:marTop w:val="0"/>
                  <w:marBottom w:val="0"/>
                  <w:divBdr>
                    <w:top w:val="none" w:sz="0" w:space="0" w:color="auto"/>
                    <w:left w:val="none" w:sz="0" w:space="0" w:color="auto"/>
                    <w:bottom w:val="none" w:sz="0" w:space="0" w:color="auto"/>
                    <w:right w:val="none" w:sz="0" w:space="0" w:color="auto"/>
                  </w:divBdr>
                </w:div>
                <w:div w:id="1104232757">
                  <w:marLeft w:val="0"/>
                  <w:marRight w:val="0"/>
                  <w:marTop w:val="0"/>
                  <w:marBottom w:val="0"/>
                  <w:divBdr>
                    <w:top w:val="none" w:sz="0" w:space="0" w:color="auto"/>
                    <w:left w:val="none" w:sz="0" w:space="0" w:color="auto"/>
                    <w:bottom w:val="none" w:sz="0" w:space="0" w:color="auto"/>
                    <w:right w:val="none" w:sz="0" w:space="0" w:color="auto"/>
                  </w:divBdr>
                </w:div>
                <w:div w:id="1105268344">
                  <w:marLeft w:val="0"/>
                  <w:marRight w:val="0"/>
                  <w:marTop w:val="0"/>
                  <w:marBottom w:val="0"/>
                  <w:divBdr>
                    <w:top w:val="none" w:sz="0" w:space="0" w:color="auto"/>
                    <w:left w:val="none" w:sz="0" w:space="0" w:color="auto"/>
                    <w:bottom w:val="none" w:sz="0" w:space="0" w:color="auto"/>
                    <w:right w:val="none" w:sz="0" w:space="0" w:color="auto"/>
                  </w:divBdr>
                </w:div>
                <w:div w:id="1107039823">
                  <w:marLeft w:val="0"/>
                  <w:marRight w:val="0"/>
                  <w:marTop w:val="0"/>
                  <w:marBottom w:val="0"/>
                  <w:divBdr>
                    <w:top w:val="none" w:sz="0" w:space="0" w:color="auto"/>
                    <w:left w:val="none" w:sz="0" w:space="0" w:color="auto"/>
                    <w:bottom w:val="none" w:sz="0" w:space="0" w:color="auto"/>
                    <w:right w:val="none" w:sz="0" w:space="0" w:color="auto"/>
                  </w:divBdr>
                </w:div>
                <w:div w:id="1115179091">
                  <w:marLeft w:val="0"/>
                  <w:marRight w:val="0"/>
                  <w:marTop w:val="0"/>
                  <w:marBottom w:val="0"/>
                  <w:divBdr>
                    <w:top w:val="none" w:sz="0" w:space="0" w:color="auto"/>
                    <w:left w:val="none" w:sz="0" w:space="0" w:color="auto"/>
                    <w:bottom w:val="none" w:sz="0" w:space="0" w:color="auto"/>
                    <w:right w:val="none" w:sz="0" w:space="0" w:color="auto"/>
                  </w:divBdr>
                </w:div>
                <w:div w:id="1128083494">
                  <w:marLeft w:val="0"/>
                  <w:marRight w:val="0"/>
                  <w:marTop w:val="0"/>
                  <w:marBottom w:val="0"/>
                  <w:divBdr>
                    <w:top w:val="none" w:sz="0" w:space="0" w:color="auto"/>
                    <w:left w:val="none" w:sz="0" w:space="0" w:color="auto"/>
                    <w:bottom w:val="none" w:sz="0" w:space="0" w:color="auto"/>
                    <w:right w:val="none" w:sz="0" w:space="0" w:color="auto"/>
                  </w:divBdr>
                </w:div>
                <w:div w:id="1174228295">
                  <w:marLeft w:val="0"/>
                  <w:marRight w:val="0"/>
                  <w:marTop w:val="0"/>
                  <w:marBottom w:val="0"/>
                  <w:divBdr>
                    <w:top w:val="none" w:sz="0" w:space="0" w:color="auto"/>
                    <w:left w:val="none" w:sz="0" w:space="0" w:color="auto"/>
                    <w:bottom w:val="none" w:sz="0" w:space="0" w:color="auto"/>
                    <w:right w:val="none" w:sz="0" w:space="0" w:color="auto"/>
                  </w:divBdr>
                </w:div>
                <w:div w:id="1174540053">
                  <w:marLeft w:val="0"/>
                  <w:marRight w:val="0"/>
                  <w:marTop w:val="0"/>
                  <w:marBottom w:val="0"/>
                  <w:divBdr>
                    <w:top w:val="none" w:sz="0" w:space="0" w:color="auto"/>
                    <w:left w:val="none" w:sz="0" w:space="0" w:color="auto"/>
                    <w:bottom w:val="none" w:sz="0" w:space="0" w:color="auto"/>
                    <w:right w:val="none" w:sz="0" w:space="0" w:color="auto"/>
                  </w:divBdr>
                </w:div>
                <w:div w:id="1188519707">
                  <w:marLeft w:val="0"/>
                  <w:marRight w:val="0"/>
                  <w:marTop w:val="0"/>
                  <w:marBottom w:val="0"/>
                  <w:divBdr>
                    <w:top w:val="none" w:sz="0" w:space="0" w:color="auto"/>
                    <w:left w:val="none" w:sz="0" w:space="0" w:color="auto"/>
                    <w:bottom w:val="none" w:sz="0" w:space="0" w:color="auto"/>
                    <w:right w:val="none" w:sz="0" w:space="0" w:color="auto"/>
                  </w:divBdr>
                </w:div>
                <w:div w:id="1210461238">
                  <w:marLeft w:val="0"/>
                  <w:marRight w:val="0"/>
                  <w:marTop w:val="0"/>
                  <w:marBottom w:val="0"/>
                  <w:divBdr>
                    <w:top w:val="none" w:sz="0" w:space="0" w:color="auto"/>
                    <w:left w:val="none" w:sz="0" w:space="0" w:color="auto"/>
                    <w:bottom w:val="none" w:sz="0" w:space="0" w:color="auto"/>
                    <w:right w:val="none" w:sz="0" w:space="0" w:color="auto"/>
                  </w:divBdr>
                </w:div>
                <w:div w:id="1211378378">
                  <w:marLeft w:val="0"/>
                  <w:marRight w:val="0"/>
                  <w:marTop w:val="0"/>
                  <w:marBottom w:val="0"/>
                  <w:divBdr>
                    <w:top w:val="none" w:sz="0" w:space="0" w:color="auto"/>
                    <w:left w:val="none" w:sz="0" w:space="0" w:color="auto"/>
                    <w:bottom w:val="none" w:sz="0" w:space="0" w:color="auto"/>
                    <w:right w:val="none" w:sz="0" w:space="0" w:color="auto"/>
                  </w:divBdr>
                </w:div>
                <w:div w:id="1217669218">
                  <w:marLeft w:val="0"/>
                  <w:marRight w:val="0"/>
                  <w:marTop w:val="0"/>
                  <w:marBottom w:val="0"/>
                  <w:divBdr>
                    <w:top w:val="none" w:sz="0" w:space="0" w:color="auto"/>
                    <w:left w:val="none" w:sz="0" w:space="0" w:color="auto"/>
                    <w:bottom w:val="none" w:sz="0" w:space="0" w:color="auto"/>
                    <w:right w:val="none" w:sz="0" w:space="0" w:color="auto"/>
                  </w:divBdr>
                </w:div>
                <w:div w:id="1223326522">
                  <w:marLeft w:val="0"/>
                  <w:marRight w:val="0"/>
                  <w:marTop w:val="0"/>
                  <w:marBottom w:val="0"/>
                  <w:divBdr>
                    <w:top w:val="none" w:sz="0" w:space="0" w:color="auto"/>
                    <w:left w:val="none" w:sz="0" w:space="0" w:color="auto"/>
                    <w:bottom w:val="none" w:sz="0" w:space="0" w:color="auto"/>
                    <w:right w:val="none" w:sz="0" w:space="0" w:color="auto"/>
                  </w:divBdr>
                </w:div>
                <w:div w:id="1237206820">
                  <w:marLeft w:val="0"/>
                  <w:marRight w:val="0"/>
                  <w:marTop w:val="0"/>
                  <w:marBottom w:val="0"/>
                  <w:divBdr>
                    <w:top w:val="none" w:sz="0" w:space="0" w:color="auto"/>
                    <w:left w:val="none" w:sz="0" w:space="0" w:color="auto"/>
                    <w:bottom w:val="none" w:sz="0" w:space="0" w:color="auto"/>
                    <w:right w:val="none" w:sz="0" w:space="0" w:color="auto"/>
                  </w:divBdr>
                </w:div>
                <w:div w:id="1244342448">
                  <w:marLeft w:val="0"/>
                  <w:marRight w:val="0"/>
                  <w:marTop w:val="0"/>
                  <w:marBottom w:val="0"/>
                  <w:divBdr>
                    <w:top w:val="none" w:sz="0" w:space="0" w:color="auto"/>
                    <w:left w:val="none" w:sz="0" w:space="0" w:color="auto"/>
                    <w:bottom w:val="none" w:sz="0" w:space="0" w:color="auto"/>
                    <w:right w:val="none" w:sz="0" w:space="0" w:color="auto"/>
                  </w:divBdr>
                </w:div>
                <w:div w:id="1258439899">
                  <w:marLeft w:val="0"/>
                  <w:marRight w:val="0"/>
                  <w:marTop w:val="0"/>
                  <w:marBottom w:val="0"/>
                  <w:divBdr>
                    <w:top w:val="none" w:sz="0" w:space="0" w:color="auto"/>
                    <w:left w:val="none" w:sz="0" w:space="0" w:color="auto"/>
                    <w:bottom w:val="none" w:sz="0" w:space="0" w:color="auto"/>
                    <w:right w:val="none" w:sz="0" w:space="0" w:color="auto"/>
                  </w:divBdr>
                </w:div>
                <w:div w:id="1262446121">
                  <w:marLeft w:val="0"/>
                  <w:marRight w:val="0"/>
                  <w:marTop w:val="0"/>
                  <w:marBottom w:val="0"/>
                  <w:divBdr>
                    <w:top w:val="none" w:sz="0" w:space="0" w:color="auto"/>
                    <w:left w:val="none" w:sz="0" w:space="0" w:color="auto"/>
                    <w:bottom w:val="none" w:sz="0" w:space="0" w:color="auto"/>
                    <w:right w:val="none" w:sz="0" w:space="0" w:color="auto"/>
                  </w:divBdr>
                </w:div>
                <w:div w:id="1262689876">
                  <w:marLeft w:val="0"/>
                  <w:marRight w:val="0"/>
                  <w:marTop w:val="0"/>
                  <w:marBottom w:val="0"/>
                  <w:divBdr>
                    <w:top w:val="none" w:sz="0" w:space="0" w:color="auto"/>
                    <w:left w:val="none" w:sz="0" w:space="0" w:color="auto"/>
                    <w:bottom w:val="none" w:sz="0" w:space="0" w:color="auto"/>
                    <w:right w:val="none" w:sz="0" w:space="0" w:color="auto"/>
                  </w:divBdr>
                </w:div>
                <w:div w:id="1293563017">
                  <w:marLeft w:val="0"/>
                  <w:marRight w:val="0"/>
                  <w:marTop w:val="0"/>
                  <w:marBottom w:val="0"/>
                  <w:divBdr>
                    <w:top w:val="none" w:sz="0" w:space="0" w:color="auto"/>
                    <w:left w:val="none" w:sz="0" w:space="0" w:color="auto"/>
                    <w:bottom w:val="none" w:sz="0" w:space="0" w:color="auto"/>
                    <w:right w:val="none" w:sz="0" w:space="0" w:color="auto"/>
                  </w:divBdr>
                </w:div>
                <w:div w:id="1299653367">
                  <w:marLeft w:val="0"/>
                  <w:marRight w:val="0"/>
                  <w:marTop w:val="0"/>
                  <w:marBottom w:val="0"/>
                  <w:divBdr>
                    <w:top w:val="none" w:sz="0" w:space="0" w:color="auto"/>
                    <w:left w:val="none" w:sz="0" w:space="0" w:color="auto"/>
                    <w:bottom w:val="none" w:sz="0" w:space="0" w:color="auto"/>
                    <w:right w:val="none" w:sz="0" w:space="0" w:color="auto"/>
                  </w:divBdr>
                </w:div>
                <w:div w:id="1323197087">
                  <w:marLeft w:val="0"/>
                  <w:marRight w:val="0"/>
                  <w:marTop w:val="0"/>
                  <w:marBottom w:val="0"/>
                  <w:divBdr>
                    <w:top w:val="none" w:sz="0" w:space="0" w:color="auto"/>
                    <w:left w:val="none" w:sz="0" w:space="0" w:color="auto"/>
                    <w:bottom w:val="none" w:sz="0" w:space="0" w:color="auto"/>
                    <w:right w:val="none" w:sz="0" w:space="0" w:color="auto"/>
                  </w:divBdr>
                </w:div>
                <w:div w:id="1337225641">
                  <w:marLeft w:val="0"/>
                  <w:marRight w:val="0"/>
                  <w:marTop w:val="0"/>
                  <w:marBottom w:val="0"/>
                  <w:divBdr>
                    <w:top w:val="none" w:sz="0" w:space="0" w:color="auto"/>
                    <w:left w:val="none" w:sz="0" w:space="0" w:color="auto"/>
                    <w:bottom w:val="none" w:sz="0" w:space="0" w:color="auto"/>
                    <w:right w:val="none" w:sz="0" w:space="0" w:color="auto"/>
                  </w:divBdr>
                </w:div>
                <w:div w:id="1362172800">
                  <w:marLeft w:val="0"/>
                  <w:marRight w:val="0"/>
                  <w:marTop w:val="0"/>
                  <w:marBottom w:val="0"/>
                  <w:divBdr>
                    <w:top w:val="none" w:sz="0" w:space="0" w:color="auto"/>
                    <w:left w:val="none" w:sz="0" w:space="0" w:color="auto"/>
                    <w:bottom w:val="none" w:sz="0" w:space="0" w:color="auto"/>
                    <w:right w:val="none" w:sz="0" w:space="0" w:color="auto"/>
                  </w:divBdr>
                </w:div>
                <w:div w:id="1362823113">
                  <w:marLeft w:val="0"/>
                  <w:marRight w:val="0"/>
                  <w:marTop w:val="0"/>
                  <w:marBottom w:val="0"/>
                  <w:divBdr>
                    <w:top w:val="none" w:sz="0" w:space="0" w:color="auto"/>
                    <w:left w:val="none" w:sz="0" w:space="0" w:color="auto"/>
                    <w:bottom w:val="none" w:sz="0" w:space="0" w:color="auto"/>
                    <w:right w:val="none" w:sz="0" w:space="0" w:color="auto"/>
                  </w:divBdr>
                </w:div>
                <w:div w:id="1383674853">
                  <w:marLeft w:val="0"/>
                  <w:marRight w:val="0"/>
                  <w:marTop w:val="0"/>
                  <w:marBottom w:val="0"/>
                  <w:divBdr>
                    <w:top w:val="none" w:sz="0" w:space="0" w:color="auto"/>
                    <w:left w:val="none" w:sz="0" w:space="0" w:color="auto"/>
                    <w:bottom w:val="none" w:sz="0" w:space="0" w:color="auto"/>
                    <w:right w:val="none" w:sz="0" w:space="0" w:color="auto"/>
                  </w:divBdr>
                </w:div>
                <w:div w:id="1393851420">
                  <w:marLeft w:val="0"/>
                  <w:marRight w:val="0"/>
                  <w:marTop w:val="0"/>
                  <w:marBottom w:val="0"/>
                  <w:divBdr>
                    <w:top w:val="none" w:sz="0" w:space="0" w:color="auto"/>
                    <w:left w:val="none" w:sz="0" w:space="0" w:color="auto"/>
                    <w:bottom w:val="none" w:sz="0" w:space="0" w:color="auto"/>
                    <w:right w:val="none" w:sz="0" w:space="0" w:color="auto"/>
                  </w:divBdr>
                </w:div>
                <w:div w:id="1402212092">
                  <w:marLeft w:val="0"/>
                  <w:marRight w:val="0"/>
                  <w:marTop w:val="0"/>
                  <w:marBottom w:val="0"/>
                  <w:divBdr>
                    <w:top w:val="none" w:sz="0" w:space="0" w:color="auto"/>
                    <w:left w:val="none" w:sz="0" w:space="0" w:color="auto"/>
                    <w:bottom w:val="none" w:sz="0" w:space="0" w:color="auto"/>
                    <w:right w:val="none" w:sz="0" w:space="0" w:color="auto"/>
                  </w:divBdr>
                </w:div>
                <w:div w:id="1406873813">
                  <w:marLeft w:val="0"/>
                  <w:marRight w:val="0"/>
                  <w:marTop w:val="0"/>
                  <w:marBottom w:val="0"/>
                  <w:divBdr>
                    <w:top w:val="none" w:sz="0" w:space="0" w:color="auto"/>
                    <w:left w:val="none" w:sz="0" w:space="0" w:color="auto"/>
                    <w:bottom w:val="none" w:sz="0" w:space="0" w:color="auto"/>
                    <w:right w:val="none" w:sz="0" w:space="0" w:color="auto"/>
                  </w:divBdr>
                </w:div>
                <w:div w:id="1420760835">
                  <w:marLeft w:val="0"/>
                  <w:marRight w:val="0"/>
                  <w:marTop w:val="0"/>
                  <w:marBottom w:val="0"/>
                  <w:divBdr>
                    <w:top w:val="none" w:sz="0" w:space="0" w:color="auto"/>
                    <w:left w:val="none" w:sz="0" w:space="0" w:color="auto"/>
                    <w:bottom w:val="none" w:sz="0" w:space="0" w:color="auto"/>
                    <w:right w:val="none" w:sz="0" w:space="0" w:color="auto"/>
                  </w:divBdr>
                </w:div>
                <w:div w:id="1427263628">
                  <w:marLeft w:val="0"/>
                  <w:marRight w:val="0"/>
                  <w:marTop w:val="0"/>
                  <w:marBottom w:val="0"/>
                  <w:divBdr>
                    <w:top w:val="none" w:sz="0" w:space="0" w:color="auto"/>
                    <w:left w:val="none" w:sz="0" w:space="0" w:color="auto"/>
                    <w:bottom w:val="none" w:sz="0" w:space="0" w:color="auto"/>
                    <w:right w:val="none" w:sz="0" w:space="0" w:color="auto"/>
                  </w:divBdr>
                </w:div>
                <w:div w:id="1429303389">
                  <w:marLeft w:val="0"/>
                  <w:marRight w:val="0"/>
                  <w:marTop w:val="0"/>
                  <w:marBottom w:val="0"/>
                  <w:divBdr>
                    <w:top w:val="none" w:sz="0" w:space="0" w:color="auto"/>
                    <w:left w:val="none" w:sz="0" w:space="0" w:color="auto"/>
                    <w:bottom w:val="none" w:sz="0" w:space="0" w:color="auto"/>
                    <w:right w:val="none" w:sz="0" w:space="0" w:color="auto"/>
                  </w:divBdr>
                </w:div>
                <w:div w:id="1450467450">
                  <w:marLeft w:val="0"/>
                  <w:marRight w:val="0"/>
                  <w:marTop w:val="0"/>
                  <w:marBottom w:val="0"/>
                  <w:divBdr>
                    <w:top w:val="none" w:sz="0" w:space="0" w:color="auto"/>
                    <w:left w:val="none" w:sz="0" w:space="0" w:color="auto"/>
                    <w:bottom w:val="none" w:sz="0" w:space="0" w:color="auto"/>
                    <w:right w:val="none" w:sz="0" w:space="0" w:color="auto"/>
                  </w:divBdr>
                </w:div>
                <w:div w:id="1457602671">
                  <w:marLeft w:val="0"/>
                  <w:marRight w:val="0"/>
                  <w:marTop w:val="0"/>
                  <w:marBottom w:val="0"/>
                  <w:divBdr>
                    <w:top w:val="none" w:sz="0" w:space="0" w:color="auto"/>
                    <w:left w:val="none" w:sz="0" w:space="0" w:color="auto"/>
                    <w:bottom w:val="none" w:sz="0" w:space="0" w:color="auto"/>
                    <w:right w:val="none" w:sz="0" w:space="0" w:color="auto"/>
                  </w:divBdr>
                </w:div>
                <w:div w:id="1468624655">
                  <w:marLeft w:val="0"/>
                  <w:marRight w:val="0"/>
                  <w:marTop w:val="0"/>
                  <w:marBottom w:val="0"/>
                  <w:divBdr>
                    <w:top w:val="none" w:sz="0" w:space="0" w:color="auto"/>
                    <w:left w:val="none" w:sz="0" w:space="0" w:color="auto"/>
                    <w:bottom w:val="none" w:sz="0" w:space="0" w:color="auto"/>
                    <w:right w:val="none" w:sz="0" w:space="0" w:color="auto"/>
                  </w:divBdr>
                </w:div>
                <w:div w:id="1481969244">
                  <w:marLeft w:val="0"/>
                  <w:marRight w:val="0"/>
                  <w:marTop w:val="0"/>
                  <w:marBottom w:val="0"/>
                  <w:divBdr>
                    <w:top w:val="none" w:sz="0" w:space="0" w:color="auto"/>
                    <w:left w:val="none" w:sz="0" w:space="0" w:color="auto"/>
                    <w:bottom w:val="none" w:sz="0" w:space="0" w:color="auto"/>
                    <w:right w:val="none" w:sz="0" w:space="0" w:color="auto"/>
                  </w:divBdr>
                </w:div>
                <w:div w:id="1495532804">
                  <w:marLeft w:val="0"/>
                  <w:marRight w:val="0"/>
                  <w:marTop w:val="0"/>
                  <w:marBottom w:val="0"/>
                  <w:divBdr>
                    <w:top w:val="none" w:sz="0" w:space="0" w:color="auto"/>
                    <w:left w:val="none" w:sz="0" w:space="0" w:color="auto"/>
                    <w:bottom w:val="none" w:sz="0" w:space="0" w:color="auto"/>
                    <w:right w:val="none" w:sz="0" w:space="0" w:color="auto"/>
                  </w:divBdr>
                </w:div>
                <w:div w:id="1496799530">
                  <w:marLeft w:val="0"/>
                  <w:marRight w:val="0"/>
                  <w:marTop w:val="0"/>
                  <w:marBottom w:val="0"/>
                  <w:divBdr>
                    <w:top w:val="none" w:sz="0" w:space="0" w:color="auto"/>
                    <w:left w:val="none" w:sz="0" w:space="0" w:color="auto"/>
                    <w:bottom w:val="none" w:sz="0" w:space="0" w:color="auto"/>
                    <w:right w:val="none" w:sz="0" w:space="0" w:color="auto"/>
                  </w:divBdr>
                </w:div>
                <w:div w:id="1536886907">
                  <w:marLeft w:val="0"/>
                  <w:marRight w:val="0"/>
                  <w:marTop w:val="0"/>
                  <w:marBottom w:val="0"/>
                  <w:divBdr>
                    <w:top w:val="none" w:sz="0" w:space="0" w:color="auto"/>
                    <w:left w:val="none" w:sz="0" w:space="0" w:color="auto"/>
                    <w:bottom w:val="none" w:sz="0" w:space="0" w:color="auto"/>
                    <w:right w:val="none" w:sz="0" w:space="0" w:color="auto"/>
                  </w:divBdr>
                </w:div>
                <w:div w:id="1565994614">
                  <w:marLeft w:val="0"/>
                  <w:marRight w:val="0"/>
                  <w:marTop w:val="0"/>
                  <w:marBottom w:val="0"/>
                  <w:divBdr>
                    <w:top w:val="none" w:sz="0" w:space="0" w:color="auto"/>
                    <w:left w:val="none" w:sz="0" w:space="0" w:color="auto"/>
                    <w:bottom w:val="none" w:sz="0" w:space="0" w:color="auto"/>
                    <w:right w:val="none" w:sz="0" w:space="0" w:color="auto"/>
                  </w:divBdr>
                </w:div>
                <w:div w:id="1575552769">
                  <w:marLeft w:val="0"/>
                  <w:marRight w:val="0"/>
                  <w:marTop w:val="0"/>
                  <w:marBottom w:val="0"/>
                  <w:divBdr>
                    <w:top w:val="none" w:sz="0" w:space="0" w:color="auto"/>
                    <w:left w:val="none" w:sz="0" w:space="0" w:color="auto"/>
                    <w:bottom w:val="none" w:sz="0" w:space="0" w:color="auto"/>
                    <w:right w:val="none" w:sz="0" w:space="0" w:color="auto"/>
                  </w:divBdr>
                </w:div>
                <w:div w:id="1576238455">
                  <w:marLeft w:val="0"/>
                  <w:marRight w:val="0"/>
                  <w:marTop w:val="0"/>
                  <w:marBottom w:val="0"/>
                  <w:divBdr>
                    <w:top w:val="none" w:sz="0" w:space="0" w:color="auto"/>
                    <w:left w:val="none" w:sz="0" w:space="0" w:color="auto"/>
                    <w:bottom w:val="none" w:sz="0" w:space="0" w:color="auto"/>
                    <w:right w:val="none" w:sz="0" w:space="0" w:color="auto"/>
                  </w:divBdr>
                </w:div>
                <w:div w:id="1581328409">
                  <w:marLeft w:val="0"/>
                  <w:marRight w:val="0"/>
                  <w:marTop w:val="0"/>
                  <w:marBottom w:val="0"/>
                  <w:divBdr>
                    <w:top w:val="none" w:sz="0" w:space="0" w:color="auto"/>
                    <w:left w:val="none" w:sz="0" w:space="0" w:color="auto"/>
                    <w:bottom w:val="none" w:sz="0" w:space="0" w:color="auto"/>
                    <w:right w:val="none" w:sz="0" w:space="0" w:color="auto"/>
                  </w:divBdr>
                </w:div>
                <w:div w:id="1591038739">
                  <w:marLeft w:val="0"/>
                  <w:marRight w:val="0"/>
                  <w:marTop w:val="0"/>
                  <w:marBottom w:val="0"/>
                  <w:divBdr>
                    <w:top w:val="none" w:sz="0" w:space="0" w:color="auto"/>
                    <w:left w:val="none" w:sz="0" w:space="0" w:color="auto"/>
                    <w:bottom w:val="none" w:sz="0" w:space="0" w:color="auto"/>
                    <w:right w:val="none" w:sz="0" w:space="0" w:color="auto"/>
                  </w:divBdr>
                </w:div>
                <w:div w:id="1591505206">
                  <w:marLeft w:val="0"/>
                  <w:marRight w:val="0"/>
                  <w:marTop w:val="0"/>
                  <w:marBottom w:val="0"/>
                  <w:divBdr>
                    <w:top w:val="none" w:sz="0" w:space="0" w:color="auto"/>
                    <w:left w:val="none" w:sz="0" w:space="0" w:color="auto"/>
                    <w:bottom w:val="none" w:sz="0" w:space="0" w:color="auto"/>
                    <w:right w:val="none" w:sz="0" w:space="0" w:color="auto"/>
                  </w:divBdr>
                </w:div>
                <w:div w:id="1597441119">
                  <w:marLeft w:val="0"/>
                  <w:marRight w:val="0"/>
                  <w:marTop w:val="0"/>
                  <w:marBottom w:val="0"/>
                  <w:divBdr>
                    <w:top w:val="none" w:sz="0" w:space="0" w:color="auto"/>
                    <w:left w:val="none" w:sz="0" w:space="0" w:color="auto"/>
                    <w:bottom w:val="none" w:sz="0" w:space="0" w:color="auto"/>
                    <w:right w:val="none" w:sz="0" w:space="0" w:color="auto"/>
                  </w:divBdr>
                </w:div>
                <w:div w:id="1602761004">
                  <w:marLeft w:val="0"/>
                  <w:marRight w:val="0"/>
                  <w:marTop w:val="0"/>
                  <w:marBottom w:val="0"/>
                  <w:divBdr>
                    <w:top w:val="none" w:sz="0" w:space="0" w:color="auto"/>
                    <w:left w:val="none" w:sz="0" w:space="0" w:color="auto"/>
                    <w:bottom w:val="none" w:sz="0" w:space="0" w:color="auto"/>
                    <w:right w:val="none" w:sz="0" w:space="0" w:color="auto"/>
                  </w:divBdr>
                </w:div>
                <w:div w:id="1617902801">
                  <w:marLeft w:val="0"/>
                  <w:marRight w:val="0"/>
                  <w:marTop w:val="0"/>
                  <w:marBottom w:val="0"/>
                  <w:divBdr>
                    <w:top w:val="none" w:sz="0" w:space="0" w:color="auto"/>
                    <w:left w:val="none" w:sz="0" w:space="0" w:color="auto"/>
                    <w:bottom w:val="none" w:sz="0" w:space="0" w:color="auto"/>
                    <w:right w:val="none" w:sz="0" w:space="0" w:color="auto"/>
                  </w:divBdr>
                </w:div>
                <w:div w:id="1620335806">
                  <w:marLeft w:val="0"/>
                  <w:marRight w:val="0"/>
                  <w:marTop w:val="0"/>
                  <w:marBottom w:val="0"/>
                  <w:divBdr>
                    <w:top w:val="none" w:sz="0" w:space="0" w:color="auto"/>
                    <w:left w:val="none" w:sz="0" w:space="0" w:color="auto"/>
                    <w:bottom w:val="none" w:sz="0" w:space="0" w:color="auto"/>
                    <w:right w:val="none" w:sz="0" w:space="0" w:color="auto"/>
                  </w:divBdr>
                </w:div>
                <w:div w:id="1661350037">
                  <w:marLeft w:val="0"/>
                  <w:marRight w:val="0"/>
                  <w:marTop w:val="0"/>
                  <w:marBottom w:val="0"/>
                  <w:divBdr>
                    <w:top w:val="none" w:sz="0" w:space="0" w:color="auto"/>
                    <w:left w:val="none" w:sz="0" w:space="0" w:color="auto"/>
                    <w:bottom w:val="none" w:sz="0" w:space="0" w:color="auto"/>
                    <w:right w:val="none" w:sz="0" w:space="0" w:color="auto"/>
                  </w:divBdr>
                </w:div>
                <w:div w:id="1665470817">
                  <w:marLeft w:val="0"/>
                  <w:marRight w:val="0"/>
                  <w:marTop w:val="0"/>
                  <w:marBottom w:val="0"/>
                  <w:divBdr>
                    <w:top w:val="none" w:sz="0" w:space="0" w:color="auto"/>
                    <w:left w:val="none" w:sz="0" w:space="0" w:color="auto"/>
                    <w:bottom w:val="none" w:sz="0" w:space="0" w:color="auto"/>
                    <w:right w:val="none" w:sz="0" w:space="0" w:color="auto"/>
                  </w:divBdr>
                </w:div>
                <w:div w:id="1683044538">
                  <w:marLeft w:val="0"/>
                  <w:marRight w:val="0"/>
                  <w:marTop w:val="0"/>
                  <w:marBottom w:val="0"/>
                  <w:divBdr>
                    <w:top w:val="none" w:sz="0" w:space="0" w:color="auto"/>
                    <w:left w:val="none" w:sz="0" w:space="0" w:color="auto"/>
                    <w:bottom w:val="none" w:sz="0" w:space="0" w:color="auto"/>
                    <w:right w:val="none" w:sz="0" w:space="0" w:color="auto"/>
                  </w:divBdr>
                </w:div>
                <w:div w:id="1688822680">
                  <w:marLeft w:val="0"/>
                  <w:marRight w:val="0"/>
                  <w:marTop w:val="0"/>
                  <w:marBottom w:val="0"/>
                  <w:divBdr>
                    <w:top w:val="none" w:sz="0" w:space="0" w:color="auto"/>
                    <w:left w:val="none" w:sz="0" w:space="0" w:color="auto"/>
                    <w:bottom w:val="none" w:sz="0" w:space="0" w:color="auto"/>
                    <w:right w:val="none" w:sz="0" w:space="0" w:color="auto"/>
                  </w:divBdr>
                </w:div>
                <w:div w:id="1692683748">
                  <w:marLeft w:val="0"/>
                  <w:marRight w:val="0"/>
                  <w:marTop w:val="0"/>
                  <w:marBottom w:val="0"/>
                  <w:divBdr>
                    <w:top w:val="none" w:sz="0" w:space="0" w:color="auto"/>
                    <w:left w:val="none" w:sz="0" w:space="0" w:color="auto"/>
                    <w:bottom w:val="none" w:sz="0" w:space="0" w:color="auto"/>
                    <w:right w:val="none" w:sz="0" w:space="0" w:color="auto"/>
                  </w:divBdr>
                </w:div>
                <w:div w:id="1748379801">
                  <w:marLeft w:val="0"/>
                  <w:marRight w:val="0"/>
                  <w:marTop w:val="0"/>
                  <w:marBottom w:val="0"/>
                  <w:divBdr>
                    <w:top w:val="none" w:sz="0" w:space="0" w:color="auto"/>
                    <w:left w:val="none" w:sz="0" w:space="0" w:color="auto"/>
                    <w:bottom w:val="none" w:sz="0" w:space="0" w:color="auto"/>
                    <w:right w:val="none" w:sz="0" w:space="0" w:color="auto"/>
                  </w:divBdr>
                </w:div>
                <w:div w:id="1755010158">
                  <w:marLeft w:val="0"/>
                  <w:marRight w:val="0"/>
                  <w:marTop w:val="0"/>
                  <w:marBottom w:val="0"/>
                  <w:divBdr>
                    <w:top w:val="none" w:sz="0" w:space="0" w:color="auto"/>
                    <w:left w:val="none" w:sz="0" w:space="0" w:color="auto"/>
                    <w:bottom w:val="none" w:sz="0" w:space="0" w:color="auto"/>
                    <w:right w:val="none" w:sz="0" w:space="0" w:color="auto"/>
                  </w:divBdr>
                </w:div>
                <w:div w:id="1761295286">
                  <w:marLeft w:val="0"/>
                  <w:marRight w:val="0"/>
                  <w:marTop w:val="0"/>
                  <w:marBottom w:val="0"/>
                  <w:divBdr>
                    <w:top w:val="none" w:sz="0" w:space="0" w:color="auto"/>
                    <w:left w:val="none" w:sz="0" w:space="0" w:color="auto"/>
                    <w:bottom w:val="none" w:sz="0" w:space="0" w:color="auto"/>
                    <w:right w:val="none" w:sz="0" w:space="0" w:color="auto"/>
                  </w:divBdr>
                </w:div>
                <w:div w:id="1771584589">
                  <w:marLeft w:val="0"/>
                  <w:marRight w:val="0"/>
                  <w:marTop w:val="0"/>
                  <w:marBottom w:val="0"/>
                  <w:divBdr>
                    <w:top w:val="none" w:sz="0" w:space="0" w:color="auto"/>
                    <w:left w:val="none" w:sz="0" w:space="0" w:color="auto"/>
                    <w:bottom w:val="none" w:sz="0" w:space="0" w:color="auto"/>
                    <w:right w:val="none" w:sz="0" w:space="0" w:color="auto"/>
                  </w:divBdr>
                </w:div>
                <w:div w:id="1788699008">
                  <w:marLeft w:val="0"/>
                  <w:marRight w:val="0"/>
                  <w:marTop w:val="0"/>
                  <w:marBottom w:val="0"/>
                  <w:divBdr>
                    <w:top w:val="none" w:sz="0" w:space="0" w:color="auto"/>
                    <w:left w:val="none" w:sz="0" w:space="0" w:color="auto"/>
                    <w:bottom w:val="none" w:sz="0" w:space="0" w:color="auto"/>
                    <w:right w:val="none" w:sz="0" w:space="0" w:color="auto"/>
                  </w:divBdr>
                </w:div>
                <w:div w:id="1809008852">
                  <w:marLeft w:val="0"/>
                  <w:marRight w:val="0"/>
                  <w:marTop w:val="0"/>
                  <w:marBottom w:val="0"/>
                  <w:divBdr>
                    <w:top w:val="none" w:sz="0" w:space="0" w:color="auto"/>
                    <w:left w:val="none" w:sz="0" w:space="0" w:color="auto"/>
                    <w:bottom w:val="none" w:sz="0" w:space="0" w:color="auto"/>
                    <w:right w:val="none" w:sz="0" w:space="0" w:color="auto"/>
                  </w:divBdr>
                </w:div>
                <w:div w:id="1835873461">
                  <w:marLeft w:val="0"/>
                  <w:marRight w:val="0"/>
                  <w:marTop w:val="0"/>
                  <w:marBottom w:val="0"/>
                  <w:divBdr>
                    <w:top w:val="none" w:sz="0" w:space="0" w:color="auto"/>
                    <w:left w:val="none" w:sz="0" w:space="0" w:color="auto"/>
                    <w:bottom w:val="none" w:sz="0" w:space="0" w:color="auto"/>
                    <w:right w:val="none" w:sz="0" w:space="0" w:color="auto"/>
                  </w:divBdr>
                </w:div>
                <w:div w:id="1846553241">
                  <w:marLeft w:val="0"/>
                  <w:marRight w:val="0"/>
                  <w:marTop w:val="0"/>
                  <w:marBottom w:val="0"/>
                  <w:divBdr>
                    <w:top w:val="none" w:sz="0" w:space="0" w:color="auto"/>
                    <w:left w:val="none" w:sz="0" w:space="0" w:color="auto"/>
                    <w:bottom w:val="none" w:sz="0" w:space="0" w:color="auto"/>
                    <w:right w:val="none" w:sz="0" w:space="0" w:color="auto"/>
                  </w:divBdr>
                </w:div>
                <w:div w:id="1895000498">
                  <w:marLeft w:val="0"/>
                  <w:marRight w:val="0"/>
                  <w:marTop w:val="0"/>
                  <w:marBottom w:val="0"/>
                  <w:divBdr>
                    <w:top w:val="none" w:sz="0" w:space="0" w:color="auto"/>
                    <w:left w:val="none" w:sz="0" w:space="0" w:color="auto"/>
                    <w:bottom w:val="none" w:sz="0" w:space="0" w:color="auto"/>
                    <w:right w:val="none" w:sz="0" w:space="0" w:color="auto"/>
                  </w:divBdr>
                </w:div>
                <w:div w:id="1901362033">
                  <w:marLeft w:val="0"/>
                  <w:marRight w:val="0"/>
                  <w:marTop w:val="0"/>
                  <w:marBottom w:val="0"/>
                  <w:divBdr>
                    <w:top w:val="none" w:sz="0" w:space="0" w:color="auto"/>
                    <w:left w:val="none" w:sz="0" w:space="0" w:color="auto"/>
                    <w:bottom w:val="none" w:sz="0" w:space="0" w:color="auto"/>
                    <w:right w:val="none" w:sz="0" w:space="0" w:color="auto"/>
                  </w:divBdr>
                </w:div>
                <w:div w:id="1905604116">
                  <w:marLeft w:val="0"/>
                  <w:marRight w:val="0"/>
                  <w:marTop w:val="0"/>
                  <w:marBottom w:val="0"/>
                  <w:divBdr>
                    <w:top w:val="none" w:sz="0" w:space="0" w:color="auto"/>
                    <w:left w:val="none" w:sz="0" w:space="0" w:color="auto"/>
                    <w:bottom w:val="none" w:sz="0" w:space="0" w:color="auto"/>
                    <w:right w:val="none" w:sz="0" w:space="0" w:color="auto"/>
                  </w:divBdr>
                </w:div>
                <w:div w:id="1915508689">
                  <w:marLeft w:val="0"/>
                  <w:marRight w:val="0"/>
                  <w:marTop w:val="0"/>
                  <w:marBottom w:val="0"/>
                  <w:divBdr>
                    <w:top w:val="none" w:sz="0" w:space="0" w:color="auto"/>
                    <w:left w:val="none" w:sz="0" w:space="0" w:color="auto"/>
                    <w:bottom w:val="none" w:sz="0" w:space="0" w:color="auto"/>
                    <w:right w:val="none" w:sz="0" w:space="0" w:color="auto"/>
                  </w:divBdr>
                </w:div>
                <w:div w:id="1915970062">
                  <w:marLeft w:val="0"/>
                  <w:marRight w:val="0"/>
                  <w:marTop w:val="0"/>
                  <w:marBottom w:val="0"/>
                  <w:divBdr>
                    <w:top w:val="none" w:sz="0" w:space="0" w:color="auto"/>
                    <w:left w:val="none" w:sz="0" w:space="0" w:color="auto"/>
                    <w:bottom w:val="none" w:sz="0" w:space="0" w:color="auto"/>
                    <w:right w:val="none" w:sz="0" w:space="0" w:color="auto"/>
                  </w:divBdr>
                </w:div>
                <w:div w:id="1933856577">
                  <w:marLeft w:val="0"/>
                  <w:marRight w:val="0"/>
                  <w:marTop w:val="0"/>
                  <w:marBottom w:val="0"/>
                  <w:divBdr>
                    <w:top w:val="none" w:sz="0" w:space="0" w:color="auto"/>
                    <w:left w:val="none" w:sz="0" w:space="0" w:color="auto"/>
                    <w:bottom w:val="none" w:sz="0" w:space="0" w:color="auto"/>
                    <w:right w:val="none" w:sz="0" w:space="0" w:color="auto"/>
                  </w:divBdr>
                </w:div>
                <w:div w:id="1953977111">
                  <w:marLeft w:val="0"/>
                  <w:marRight w:val="0"/>
                  <w:marTop w:val="0"/>
                  <w:marBottom w:val="0"/>
                  <w:divBdr>
                    <w:top w:val="none" w:sz="0" w:space="0" w:color="auto"/>
                    <w:left w:val="none" w:sz="0" w:space="0" w:color="auto"/>
                    <w:bottom w:val="none" w:sz="0" w:space="0" w:color="auto"/>
                    <w:right w:val="none" w:sz="0" w:space="0" w:color="auto"/>
                  </w:divBdr>
                </w:div>
                <w:div w:id="1966614033">
                  <w:marLeft w:val="0"/>
                  <w:marRight w:val="0"/>
                  <w:marTop w:val="0"/>
                  <w:marBottom w:val="0"/>
                  <w:divBdr>
                    <w:top w:val="none" w:sz="0" w:space="0" w:color="auto"/>
                    <w:left w:val="none" w:sz="0" w:space="0" w:color="auto"/>
                    <w:bottom w:val="none" w:sz="0" w:space="0" w:color="auto"/>
                    <w:right w:val="none" w:sz="0" w:space="0" w:color="auto"/>
                  </w:divBdr>
                </w:div>
                <w:div w:id="1980307296">
                  <w:marLeft w:val="0"/>
                  <w:marRight w:val="0"/>
                  <w:marTop w:val="0"/>
                  <w:marBottom w:val="0"/>
                  <w:divBdr>
                    <w:top w:val="none" w:sz="0" w:space="0" w:color="auto"/>
                    <w:left w:val="none" w:sz="0" w:space="0" w:color="auto"/>
                    <w:bottom w:val="none" w:sz="0" w:space="0" w:color="auto"/>
                    <w:right w:val="none" w:sz="0" w:space="0" w:color="auto"/>
                  </w:divBdr>
                </w:div>
                <w:div w:id="1980375766">
                  <w:marLeft w:val="0"/>
                  <w:marRight w:val="0"/>
                  <w:marTop w:val="0"/>
                  <w:marBottom w:val="0"/>
                  <w:divBdr>
                    <w:top w:val="none" w:sz="0" w:space="0" w:color="auto"/>
                    <w:left w:val="none" w:sz="0" w:space="0" w:color="auto"/>
                    <w:bottom w:val="none" w:sz="0" w:space="0" w:color="auto"/>
                    <w:right w:val="none" w:sz="0" w:space="0" w:color="auto"/>
                  </w:divBdr>
                </w:div>
                <w:div w:id="1996256863">
                  <w:marLeft w:val="0"/>
                  <w:marRight w:val="0"/>
                  <w:marTop w:val="0"/>
                  <w:marBottom w:val="0"/>
                  <w:divBdr>
                    <w:top w:val="none" w:sz="0" w:space="0" w:color="auto"/>
                    <w:left w:val="none" w:sz="0" w:space="0" w:color="auto"/>
                    <w:bottom w:val="none" w:sz="0" w:space="0" w:color="auto"/>
                    <w:right w:val="none" w:sz="0" w:space="0" w:color="auto"/>
                  </w:divBdr>
                </w:div>
                <w:div w:id="2015187062">
                  <w:marLeft w:val="0"/>
                  <w:marRight w:val="0"/>
                  <w:marTop w:val="0"/>
                  <w:marBottom w:val="0"/>
                  <w:divBdr>
                    <w:top w:val="none" w:sz="0" w:space="0" w:color="auto"/>
                    <w:left w:val="none" w:sz="0" w:space="0" w:color="auto"/>
                    <w:bottom w:val="none" w:sz="0" w:space="0" w:color="auto"/>
                    <w:right w:val="none" w:sz="0" w:space="0" w:color="auto"/>
                  </w:divBdr>
                </w:div>
                <w:div w:id="2020547220">
                  <w:marLeft w:val="0"/>
                  <w:marRight w:val="0"/>
                  <w:marTop w:val="0"/>
                  <w:marBottom w:val="0"/>
                  <w:divBdr>
                    <w:top w:val="none" w:sz="0" w:space="0" w:color="auto"/>
                    <w:left w:val="none" w:sz="0" w:space="0" w:color="auto"/>
                    <w:bottom w:val="none" w:sz="0" w:space="0" w:color="auto"/>
                    <w:right w:val="none" w:sz="0" w:space="0" w:color="auto"/>
                  </w:divBdr>
                </w:div>
                <w:div w:id="2030911848">
                  <w:marLeft w:val="0"/>
                  <w:marRight w:val="0"/>
                  <w:marTop w:val="0"/>
                  <w:marBottom w:val="0"/>
                  <w:divBdr>
                    <w:top w:val="none" w:sz="0" w:space="0" w:color="auto"/>
                    <w:left w:val="none" w:sz="0" w:space="0" w:color="auto"/>
                    <w:bottom w:val="none" w:sz="0" w:space="0" w:color="auto"/>
                    <w:right w:val="none" w:sz="0" w:space="0" w:color="auto"/>
                  </w:divBdr>
                </w:div>
                <w:div w:id="2039499077">
                  <w:marLeft w:val="0"/>
                  <w:marRight w:val="0"/>
                  <w:marTop w:val="0"/>
                  <w:marBottom w:val="0"/>
                  <w:divBdr>
                    <w:top w:val="none" w:sz="0" w:space="0" w:color="auto"/>
                    <w:left w:val="none" w:sz="0" w:space="0" w:color="auto"/>
                    <w:bottom w:val="none" w:sz="0" w:space="0" w:color="auto"/>
                    <w:right w:val="none" w:sz="0" w:space="0" w:color="auto"/>
                  </w:divBdr>
                </w:div>
                <w:div w:id="2068334098">
                  <w:marLeft w:val="0"/>
                  <w:marRight w:val="0"/>
                  <w:marTop w:val="0"/>
                  <w:marBottom w:val="0"/>
                  <w:divBdr>
                    <w:top w:val="none" w:sz="0" w:space="0" w:color="auto"/>
                    <w:left w:val="none" w:sz="0" w:space="0" w:color="auto"/>
                    <w:bottom w:val="none" w:sz="0" w:space="0" w:color="auto"/>
                    <w:right w:val="none" w:sz="0" w:space="0" w:color="auto"/>
                  </w:divBdr>
                </w:div>
                <w:div w:id="2093162332">
                  <w:marLeft w:val="0"/>
                  <w:marRight w:val="0"/>
                  <w:marTop w:val="0"/>
                  <w:marBottom w:val="0"/>
                  <w:divBdr>
                    <w:top w:val="none" w:sz="0" w:space="0" w:color="auto"/>
                    <w:left w:val="none" w:sz="0" w:space="0" w:color="auto"/>
                    <w:bottom w:val="none" w:sz="0" w:space="0" w:color="auto"/>
                    <w:right w:val="none" w:sz="0" w:space="0" w:color="auto"/>
                  </w:divBdr>
                </w:div>
                <w:div w:id="2110543090">
                  <w:marLeft w:val="0"/>
                  <w:marRight w:val="0"/>
                  <w:marTop w:val="0"/>
                  <w:marBottom w:val="0"/>
                  <w:divBdr>
                    <w:top w:val="none" w:sz="0" w:space="0" w:color="auto"/>
                    <w:left w:val="none" w:sz="0" w:space="0" w:color="auto"/>
                    <w:bottom w:val="none" w:sz="0" w:space="0" w:color="auto"/>
                    <w:right w:val="none" w:sz="0" w:space="0" w:color="auto"/>
                  </w:divBdr>
                </w:div>
                <w:div w:id="2116753750">
                  <w:marLeft w:val="0"/>
                  <w:marRight w:val="0"/>
                  <w:marTop w:val="0"/>
                  <w:marBottom w:val="0"/>
                  <w:divBdr>
                    <w:top w:val="none" w:sz="0" w:space="0" w:color="auto"/>
                    <w:left w:val="none" w:sz="0" w:space="0" w:color="auto"/>
                    <w:bottom w:val="none" w:sz="0" w:space="0" w:color="auto"/>
                    <w:right w:val="none" w:sz="0" w:space="0" w:color="auto"/>
                  </w:divBdr>
                </w:div>
                <w:div w:id="2127237247">
                  <w:marLeft w:val="0"/>
                  <w:marRight w:val="0"/>
                  <w:marTop w:val="0"/>
                  <w:marBottom w:val="0"/>
                  <w:divBdr>
                    <w:top w:val="none" w:sz="0" w:space="0" w:color="auto"/>
                    <w:left w:val="none" w:sz="0" w:space="0" w:color="auto"/>
                    <w:bottom w:val="none" w:sz="0" w:space="0" w:color="auto"/>
                    <w:right w:val="none" w:sz="0" w:space="0" w:color="auto"/>
                  </w:divBdr>
                </w:div>
                <w:div w:id="2138179718">
                  <w:marLeft w:val="0"/>
                  <w:marRight w:val="0"/>
                  <w:marTop w:val="0"/>
                  <w:marBottom w:val="0"/>
                  <w:divBdr>
                    <w:top w:val="none" w:sz="0" w:space="0" w:color="auto"/>
                    <w:left w:val="none" w:sz="0" w:space="0" w:color="auto"/>
                    <w:bottom w:val="none" w:sz="0" w:space="0" w:color="auto"/>
                    <w:right w:val="none" w:sz="0" w:space="0" w:color="auto"/>
                  </w:divBdr>
                </w:div>
                <w:div w:id="21441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018263">
      <w:bodyDiv w:val="1"/>
      <w:marLeft w:val="0"/>
      <w:marRight w:val="0"/>
      <w:marTop w:val="0"/>
      <w:marBottom w:val="0"/>
      <w:divBdr>
        <w:top w:val="none" w:sz="0" w:space="0" w:color="auto"/>
        <w:left w:val="none" w:sz="0" w:space="0" w:color="auto"/>
        <w:bottom w:val="none" w:sz="0" w:space="0" w:color="auto"/>
        <w:right w:val="none" w:sz="0" w:space="0" w:color="auto"/>
      </w:divBdr>
      <w:divsChild>
        <w:div w:id="1640576527">
          <w:marLeft w:val="0"/>
          <w:marRight w:val="0"/>
          <w:marTop w:val="0"/>
          <w:marBottom w:val="0"/>
          <w:divBdr>
            <w:top w:val="none" w:sz="0" w:space="0" w:color="auto"/>
            <w:left w:val="none" w:sz="0" w:space="0" w:color="auto"/>
            <w:bottom w:val="none" w:sz="0" w:space="0" w:color="auto"/>
            <w:right w:val="none" w:sz="0" w:space="0" w:color="auto"/>
          </w:divBdr>
          <w:divsChild>
            <w:div w:id="104576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2839">
      <w:bodyDiv w:val="1"/>
      <w:marLeft w:val="0"/>
      <w:marRight w:val="0"/>
      <w:marTop w:val="0"/>
      <w:marBottom w:val="0"/>
      <w:divBdr>
        <w:top w:val="none" w:sz="0" w:space="0" w:color="auto"/>
        <w:left w:val="none" w:sz="0" w:space="0" w:color="auto"/>
        <w:bottom w:val="none" w:sz="0" w:space="0" w:color="auto"/>
        <w:right w:val="none" w:sz="0" w:space="0" w:color="auto"/>
      </w:divBdr>
      <w:divsChild>
        <w:div w:id="315568365">
          <w:marLeft w:val="0"/>
          <w:marRight w:val="0"/>
          <w:marTop w:val="15"/>
          <w:marBottom w:val="0"/>
          <w:divBdr>
            <w:top w:val="single" w:sz="48" w:space="0" w:color="auto"/>
            <w:left w:val="single" w:sz="48" w:space="0" w:color="auto"/>
            <w:bottom w:val="single" w:sz="48" w:space="0" w:color="auto"/>
            <w:right w:val="single" w:sz="48" w:space="0" w:color="auto"/>
          </w:divBdr>
          <w:divsChild>
            <w:div w:id="1523201572">
              <w:marLeft w:val="0"/>
              <w:marRight w:val="0"/>
              <w:marTop w:val="0"/>
              <w:marBottom w:val="0"/>
              <w:divBdr>
                <w:top w:val="none" w:sz="0" w:space="0" w:color="auto"/>
                <w:left w:val="none" w:sz="0" w:space="0" w:color="auto"/>
                <w:bottom w:val="none" w:sz="0" w:space="0" w:color="auto"/>
                <w:right w:val="none" w:sz="0" w:space="0" w:color="auto"/>
              </w:divBdr>
              <w:divsChild>
                <w:div w:id="1860123">
                  <w:marLeft w:val="0"/>
                  <w:marRight w:val="0"/>
                  <w:marTop w:val="0"/>
                  <w:marBottom w:val="0"/>
                  <w:divBdr>
                    <w:top w:val="none" w:sz="0" w:space="0" w:color="auto"/>
                    <w:left w:val="none" w:sz="0" w:space="0" w:color="auto"/>
                    <w:bottom w:val="none" w:sz="0" w:space="0" w:color="auto"/>
                    <w:right w:val="none" w:sz="0" w:space="0" w:color="auto"/>
                  </w:divBdr>
                </w:div>
                <w:div w:id="5789548">
                  <w:marLeft w:val="0"/>
                  <w:marRight w:val="0"/>
                  <w:marTop w:val="0"/>
                  <w:marBottom w:val="0"/>
                  <w:divBdr>
                    <w:top w:val="none" w:sz="0" w:space="0" w:color="auto"/>
                    <w:left w:val="none" w:sz="0" w:space="0" w:color="auto"/>
                    <w:bottom w:val="none" w:sz="0" w:space="0" w:color="auto"/>
                    <w:right w:val="none" w:sz="0" w:space="0" w:color="auto"/>
                  </w:divBdr>
                </w:div>
                <w:div w:id="11610055">
                  <w:marLeft w:val="0"/>
                  <w:marRight w:val="0"/>
                  <w:marTop w:val="0"/>
                  <w:marBottom w:val="0"/>
                  <w:divBdr>
                    <w:top w:val="none" w:sz="0" w:space="0" w:color="auto"/>
                    <w:left w:val="none" w:sz="0" w:space="0" w:color="auto"/>
                    <w:bottom w:val="none" w:sz="0" w:space="0" w:color="auto"/>
                    <w:right w:val="none" w:sz="0" w:space="0" w:color="auto"/>
                  </w:divBdr>
                </w:div>
                <w:div w:id="13849949">
                  <w:marLeft w:val="0"/>
                  <w:marRight w:val="0"/>
                  <w:marTop w:val="0"/>
                  <w:marBottom w:val="0"/>
                  <w:divBdr>
                    <w:top w:val="none" w:sz="0" w:space="0" w:color="auto"/>
                    <w:left w:val="none" w:sz="0" w:space="0" w:color="auto"/>
                    <w:bottom w:val="none" w:sz="0" w:space="0" w:color="auto"/>
                    <w:right w:val="none" w:sz="0" w:space="0" w:color="auto"/>
                  </w:divBdr>
                </w:div>
                <w:div w:id="43331125">
                  <w:marLeft w:val="0"/>
                  <w:marRight w:val="0"/>
                  <w:marTop w:val="0"/>
                  <w:marBottom w:val="0"/>
                  <w:divBdr>
                    <w:top w:val="none" w:sz="0" w:space="0" w:color="auto"/>
                    <w:left w:val="none" w:sz="0" w:space="0" w:color="auto"/>
                    <w:bottom w:val="none" w:sz="0" w:space="0" w:color="auto"/>
                    <w:right w:val="none" w:sz="0" w:space="0" w:color="auto"/>
                  </w:divBdr>
                </w:div>
                <w:div w:id="54203983">
                  <w:marLeft w:val="0"/>
                  <w:marRight w:val="0"/>
                  <w:marTop w:val="0"/>
                  <w:marBottom w:val="0"/>
                  <w:divBdr>
                    <w:top w:val="none" w:sz="0" w:space="0" w:color="auto"/>
                    <w:left w:val="none" w:sz="0" w:space="0" w:color="auto"/>
                    <w:bottom w:val="none" w:sz="0" w:space="0" w:color="auto"/>
                    <w:right w:val="none" w:sz="0" w:space="0" w:color="auto"/>
                  </w:divBdr>
                </w:div>
                <w:div w:id="63769739">
                  <w:marLeft w:val="0"/>
                  <w:marRight w:val="0"/>
                  <w:marTop w:val="0"/>
                  <w:marBottom w:val="0"/>
                  <w:divBdr>
                    <w:top w:val="none" w:sz="0" w:space="0" w:color="auto"/>
                    <w:left w:val="none" w:sz="0" w:space="0" w:color="auto"/>
                    <w:bottom w:val="none" w:sz="0" w:space="0" w:color="auto"/>
                    <w:right w:val="none" w:sz="0" w:space="0" w:color="auto"/>
                  </w:divBdr>
                </w:div>
                <w:div w:id="75370444">
                  <w:marLeft w:val="0"/>
                  <w:marRight w:val="0"/>
                  <w:marTop w:val="0"/>
                  <w:marBottom w:val="0"/>
                  <w:divBdr>
                    <w:top w:val="none" w:sz="0" w:space="0" w:color="auto"/>
                    <w:left w:val="none" w:sz="0" w:space="0" w:color="auto"/>
                    <w:bottom w:val="none" w:sz="0" w:space="0" w:color="auto"/>
                    <w:right w:val="none" w:sz="0" w:space="0" w:color="auto"/>
                  </w:divBdr>
                </w:div>
                <w:div w:id="86191434">
                  <w:marLeft w:val="0"/>
                  <w:marRight w:val="0"/>
                  <w:marTop w:val="0"/>
                  <w:marBottom w:val="0"/>
                  <w:divBdr>
                    <w:top w:val="none" w:sz="0" w:space="0" w:color="auto"/>
                    <w:left w:val="none" w:sz="0" w:space="0" w:color="auto"/>
                    <w:bottom w:val="none" w:sz="0" w:space="0" w:color="auto"/>
                    <w:right w:val="none" w:sz="0" w:space="0" w:color="auto"/>
                  </w:divBdr>
                </w:div>
                <w:div w:id="98109089">
                  <w:marLeft w:val="0"/>
                  <w:marRight w:val="0"/>
                  <w:marTop w:val="0"/>
                  <w:marBottom w:val="0"/>
                  <w:divBdr>
                    <w:top w:val="none" w:sz="0" w:space="0" w:color="auto"/>
                    <w:left w:val="none" w:sz="0" w:space="0" w:color="auto"/>
                    <w:bottom w:val="none" w:sz="0" w:space="0" w:color="auto"/>
                    <w:right w:val="none" w:sz="0" w:space="0" w:color="auto"/>
                  </w:divBdr>
                </w:div>
                <w:div w:id="121459616">
                  <w:marLeft w:val="0"/>
                  <w:marRight w:val="0"/>
                  <w:marTop w:val="0"/>
                  <w:marBottom w:val="0"/>
                  <w:divBdr>
                    <w:top w:val="none" w:sz="0" w:space="0" w:color="auto"/>
                    <w:left w:val="none" w:sz="0" w:space="0" w:color="auto"/>
                    <w:bottom w:val="none" w:sz="0" w:space="0" w:color="auto"/>
                    <w:right w:val="none" w:sz="0" w:space="0" w:color="auto"/>
                  </w:divBdr>
                </w:div>
                <w:div w:id="125467385">
                  <w:marLeft w:val="0"/>
                  <w:marRight w:val="0"/>
                  <w:marTop w:val="0"/>
                  <w:marBottom w:val="0"/>
                  <w:divBdr>
                    <w:top w:val="none" w:sz="0" w:space="0" w:color="auto"/>
                    <w:left w:val="none" w:sz="0" w:space="0" w:color="auto"/>
                    <w:bottom w:val="none" w:sz="0" w:space="0" w:color="auto"/>
                    <w:right w:val="none" w:sz="0" w:space="0" w:color="auto"/>
                  </w:divBdr>
                </w:div>
                <w:div w:id="125516647">
                  <w:marLeft w:val="0"/>
                  <w:marRight w:val="0"/>
                  <w:marTop w:val="0"/>
                  <w:marBottom w:val="0"/>
                  <w:divBdr>
                    <w:top w:val="none" w:sz="0" w:space="0" w:color="auto"/>
                    <w:left w:val="none" w:sz="0" w:space="0" w:color="auto"/>
                    <w:bottom w:val="none" w:sz="0" w:space="0" w:color="auto"/>
                    <w:right w:val="none" w:sz="0" w:space="0" w:color="auto"/>
                  </w:divBdr>
                </w:div>
                <w:div w:id="168913556">
                  <w:marLeft w:val="0"/>
                  <w:marRight w:val="0"/>
                  <w:marTop w:val="0"/>
                  <w:marBottom w:val="0"/>
                  <w:divBdr>
                    <w:top w:val="none" w:sz="0" w:space="0" w:color="auto"/>
                    <w:left w:val="none" w:sz="0" w:space="0" w:color="auto"/>
                    <w:bottom w:val="none" w:sz="0" w:space="0" w:color="auto"/>
                    <w:right w:val="none" w:sz="0" w:space="0" w:color="auto"/>
                  </w:divBdr>
                </w:div>
                <w:div w:id="173618352">
                  <w:marLeft w:val="0"/>
                  <w:marRight w:val="0"/>
                  <w:marTop w:val="0"/>
                  <w:marBottom w:val="0"/>
                  <w:divBdr>
                    <w:top w:val="none" w:sz="0" w:space="0" w:color="auto"/>
                    <w:left w:val="none" w:sz="0" w:space="0" w:color="auto"/>
                    <w:bottom w:val="none" w:sz="0" w:space="0" w:color="auto"/>
                    <w:right w:val="none" w:sz="0" w:space="0" w:color="auto"/>
                  </w:divBdr>
                </w:div>
                <w:div w:id="179248122">
                  <w:marLeft w:val="0"/>
                  <w:marRight w:val="0"/>
                  <w:marTop w:val="0"/>
                  <w:marBottom w:val="0"/>
                  <w:divBdr>
                    <w:top w:val="none" w:sz="0" w:space="0" w:color="auto"/>
                    <w:left w:val="none" w:sz="0" w:space="0" w:color="auto"/>
                    <w:bottom w:val="none" w:sz="0" w:space="0" w:color="auto"/>
                    <w:right w:val="none" w:sz="0" w:space="0" w:color="auto"/>
                  </w:divBdr>
                </w:div>
                <w:div w:id="191845272">
                  <w:marLeft w:val="0"/>
                  <w:marRight w:val="0"/>
                  <w:marTop w:val="0"/>
                  <w:marBottom w:val="0"/>
                  <w:divBdr>
                    <w:top w:val="none" w:sz="0" w:space="0" w:color="auto"/>
                    <w:left w:val="none" w:sz="0" w:space="0" w:color="auto"/>
                    <w:bottom w:val="none" w:sz="0" w:space="0" w:color="auto"/>
                    <w:right w:val="none" w:sz="0" w:space="0" w:color="auto"/>
                  </w:divBdr>
                </w:div>
                <w:div w:id="205988595">
                  <w:marLeft w:val="0"/>
                  <w:marRight w:val="0"/>
                  <w:marTop w:val="0"/>
                  <w:marBottom w:val="0"/>
                  <w:divBdr>
                    <w:top w:val="none" w:sz="0" w:space="0" w:color="auto"/>
                    <w:left w:val="none" w:sz="0" w:space="0" w:color="auto"/>
                    <w:bottom w:val="none" w:sz="0" w:space="0" w:color="auto"/>
                    <w:right w:val="none" w:sz="0" w:space="0" w:color="auto"/>
                  </w:divBdr>
                </w:div>
                <w:div w:id="211574724">
                  <w:marLeft w:val="0"/>
                  <w:marRight w:val="0"/>
                  <w:marTop w:val="0"/>
                  <w:marBottom w:val="0"/>
                  <w:divBdr>
                    <w:top w:val="none" w:sz="0" w:space="0" w:color="auto"/>
                    <w:left w:val="none" w:sz="0" w:space="0" w:color="auto"/>
                    <w:bottom w:val="none" w:sz="0" w:space="0" w:color="auto"/>
                    <w:right w:val="none" w:sz="0" w:space="0" w:color="auto"/>
                  </w:divBdr>
                </w:div>
                <w:div w:id="212425636">
                  <w:marLeft w:val="0"/>
                  <w:marRight w:val="0"/>
                  <w:marTop w:val="0"/>
                  <w:marBottom w:val="0"/>
                  <w:divBdr>
                    <w:top w:val="none" w:sz="0" w:space="0" w:color="auto"/>
                    <w:left w:val="none" w:sz="0" w:space="0" w:color="auto"/>
                    <w:bottom w:val="none" w:sz="0" w:space="0" w:color="auto"/>
                    <w:right w:val="none" w:sz="0" w:space="0" w:color="auto"/>
                  </w:divBdr>
                </w:div>
                <w:div w:id="222953714">
                  <w:marLeft w:val="0"/>
                  <w:marRight w:val="0"/>
                  <w:marTop w:val="0"/>
                  <w:marBottom w:val="0"/>
                  <w:divBdr>
                    <w:top w:val="none" w:sz="0" w:space="0" w:color="auto"/>
                    <w:left w:val="none" w:sz="0" w:space="0" w:color="auto"/>
                    <w:bottom w:val="none" w:sz="0" w:space="0" w:color="auto"/>
                    <w:right w:val="none" w:sz="0" w:space="0" w:color="auto"/>
                  </w:divBdr>
                </w:div>
                <w:div w:id="240069320">
                  <w:marLeft w:val="0"/>
                  <w:marRight w:val="0"/>
                  <w:marTop w:val="0"/>
                  <w:marBottom w:val="0"/>
                  <w:divBdr>
                    <w:top w:val="none" w:sz="0" w:space="0" w:color="auto"/>
                    <w:left w:val="none" w:sz="0" w:space="0" w:color="auto"/>
                    <w:bottom w:val="none" w:sz="0" w:space="0" w:color="auto"/>
                    <w:right w:val="none" w:sz="0" w:space="0" w:color="auto"/>
                  </w:divBdr>
                </w:div>
                <w:div w:id="324818668">
                  <w:marLeft w:val="0"/>
                  <w:marRight w:val="0"/>
                  <w:marTop w:val="0"/>
                  <w:marBottom w:val="0"/>
                  <w:divBdr>
                    <w:top w:val="none" w:sz="0" w:space="0" w:color="auto"/>
                    <w:left w:val="none" w:sz="0" w:space="0" w:color="auto"/>
                    <w:bottom w:val="none" w:sz="0" w:space="0" w:color="auto"/>
                    <w:right w:val="none" w:sz="0" w:space="0" w:color="auto"/>
                  </w:divBdr>
                </w:div>
                <w:div w:id="330177422">
                  <w:marLeft w:val="0"/>
                  <w:marRight w:val="0"/>
                  <w:marTop w:val="0"/>
                  <w:marBottom w:val="0"/>
                  <w:divBdr>
                    <w:top w:val="none" w:sz="0" w:space="0" w:color="auto"/>
                    <w:left w:val="none" w:sz="0" w:space="0" w:color="auto"/>
                    <w:bottom w:val="none" w:sz="0" w:space="0" w:color="auto"/>
                    <w:right w:val="none" w:sz="0" w:space="0" w:color="auto"/>
                  </w:divBdr>
                </w:div>
                <w:div w:id="347295471">
                  <w:marLeft w:val="0"/>
                  <w:marRight w:val="0"/>
                  <w:marTop w:val="0"/>
                  <w:marBottom w:val="0"/>
                  <w:divBdr>
                    <w:top w:val="none" w:sz="0" w:space="0" w:color="auto"/>
                    <w:left w:val="none" w:sz="0" w:space="0" w:color="auto"/>
                    <w:bottom w:val="none" w:sz="0" w:space="0" w:color="auto"/>
                    <w:right w:val="none" w:sz="0" w:space="0" w:color="auto"/>
                  </w:divBdr>
                </w:div>
                <w:div w:id="403457619">
                  <w:marLeft w:val="0"/>
                  <w:marRight w:val="0"/>
                  <w:marTop w:val="0"/>
                  <w:marBottom w:val="0"/>
                  <w:divBdr>
                    <w:top w:val="none" w:sz="0" w:space="0" w:color="auto"/>
                    <w:left w:val="none" w:sz="0" w:space="0" w:color="auto"/>
                    <w:bottom w:val="none" w:sz="0" w:space="0" w:color="auto"/>
                    <w:right w:val="none" w:sz="0" w:space="0" w:color="auto"/>
                  </w:divBdr>
                </w:div>
                <w:div w:id="435906600">
                  <w:marLeft w:val="0"/>
                  <w:marRight w:val="0"/>
                  <w:marTop w:val="0"/>
                  <w:marBottom w:val="0"/>
                  <w:divBdr>
                    <w:top w:val="none" w:sz="0" w:space="0" w:color="auto"/>
                    <w:left w:val="none" w:sz="0" w:space="0" w:color="auto"/>
                    <w:bottom w:val="none" w:sz="0" w:space="0" w:color="auto"/>
                    <w:right w:val="none" w:sz="0" w:space="0" w:color="auto"/>
                  </w:divBdr>
                </w:div>
                <w:div w:id="451628350">
                  <w:marLeft w:val="0"/>
                  <w:marRight w:val="0"/>
                  <w:marTop w:val="0"/>
                  <w:marBottom w:val="0"/>
                  <w:divBdr>
                    <w:top w:val="none" w:sz="0" w:space="0" w:color="auto"/>
                    <w:left w:val="none" w:sz="0" w:space="0" w:color="auto"/>
                    <w:bottom w:val="none" w:sz="0" w:space="0" w:color="auto"/>
                    <w:right w:val="none" w:sz="0" w:space="0" w:color="auto"/>
                  </w:divBdr>
                </w:div>
                <w:div w:id="479468730">
                  <w:marLeft w:val="0"/>
                  <w:marRight w:val="0"/>
                  <w:marTop w:val="0"/>
                  <w:marBottom w:val="0"/>
                  <w:divBdr>
                    <w:top w:val="none" w:sz="0" w:space="0" w:color="auto"/>
                    <w:left w:val="none" w:sz="0" w:space="0" w:color="auto"/>
                    <w:bottom w:val="none" w:sz="0" w:space="0" w:color="auto"/>
                    <w:right w:val="none" w:sz="0" w:space="0" w:color="auto"/>
                  </w:divBdr>
                </w:div>
                <w:div w:id="482820220">
                  <w:marLeft w:val="0"/>
                  <w:marRight w:val="0"/>
                  <w:marTop w:val="0"/>
                  <w:marBottom w:val="0"/>
                  <w:divBdr>
                    <w:top w:val="none" w:sz="0" w:space="0" w:color="auto"/>
                    <w:left w:val="none" w:sz="0" w:space="0" w:color="auto"/>
                    <w:bottom w:val="none" w:sz="0" w:space="0" w:color="auto"/>
                    <w:right w:val="none" w:sz="0" w:space="0" w:color="auto"/>
                  </w:divBdr>
                </w:div>
                <w:div w:id="486433163">
                  <w:marLeft w:val="0"/>
                  <w:marRight w:val="0"/>
                  <w:marTop w:val="0"/>
                  <w:marBottom w:val="0"/>
                  <w:divBdr>
                    <w:top w:val="none" w:sz="0" w:space="0" w:color="auto"/>
                    <w:left w:val="none" w:sz="0" w:space="0" w:color="auto"/>
                    <w:bottom w:val="none" w:sz="0" w:space="0" w:color="auto"/>
                    <w:right w:val="none" w:sz="0" w:space="0" w:color="auto"/>
                  </w:divBdr>
                </w:div>
                <w:div w:id="519048921">
                  <w:marLeft w:val="0"/>
                  <w:marRight w:val="0"/>
                  <w:marTop w:val="0"/>
                  <w:marBottom w:val="0"/>
                  <w:divBdr>
                    <w:top w:val="none" w:sz="0" w:space="0" w:color="auto"/>
                    <w:left w:val="none" w:sz="0" w:space="0" w:color="auto"/>
                    <w:bottom w:val="none" w:sz="0" w:space="0" w:color="auto"/>
                    <w:right w:val="none" w:sz="0" w:space="0" w:color="auto"/>
                  </w:divBdr>
                </w:div>
                <w:div w:id="548884192">
                  <w:marLeft w:val="0"/>
                  <w:marRight w:val="0"/>
                  <w:marTop w:val="0"/>
                  <w:marBottom w:val="0"/>
                  <w:divBdr>
                    <w:top w:val="none" w:sz="0" w:space="0" w:color="auto"/>
                    <w:left w:val="none" w:sz="0" w:space="0" w:color="auto"/>
                    <w:bottom w:val="none" w:sz="0" w:space="0" w:color="auto"/>
                    <w:right w:val="none" w:sz="0" w:space="0" w:color="auto"/>
                  </w:divBdr>
                </w:div>
                <w:div w:id="554046319">
                  <w:marLeft w:val="0"/>
                  <w:marRight w:val="0"/>
                  <w:marTop w:val="0"/>
                  <w:marBottom w:val="0"/>
                  <w:divBdr>
                    <w:top w:val="none" w:sz="0" w:space="0" w:color="auto"/>
                    <w:left w:val="none" w:sz="0" w:space="0" w:color="auto"/>
                    <w:bottom w:val="none" w:sz="0" w:space="0" w:color="auto"/>
                    <w:right w:val="none" w:sz="0" w:space="0" w:color="auto"/>
                  </w:divBdr>
                </w:div>
                <w:div w:id="566499808">
                  <w:marLeft w:val="0"/>
                  <w:marRight w:val="0"/>
                  <w:marTop w:val="0"/>
                  <w:marBottom w:val="0"/>
                  <w:divBdr>
                    <w:top w:val="none" w:sz="0" w:space="0" w:color="auto"/>
                    <w:left w:val="none" w:sz="0" w:space="0" w:color="auto"/>
                    <w:bottom w:val="none" w:sz="0" w:space="0" w:color="auto"/>
                    <w:right w:val="none" w:sz="0" w:space="0" w:color="auto"/>
                  </w:divBdr>
                </w:div>
                <w:div w:id="589777201">
                  <w:marLeft w:val="0"/>
                  <w:marRight w:val="0"/>
                  <w:marTop w:val="0"/>
                  <w:marBottom w:val="0"/>
                  <w:divBdr>
                    <w:top w:val="none" w:sz="0" w:space="0" w:color="auto"/>
                    <w:left w:val="none" w:sz="0" w:space="0" w:color="auto"/>
                    <w:bottom w:val="none" w:sz="0" w:space="0" w:color="auto"/>
                    <w:right w:val="none" w:sz="0" w:space="0" w:color="auto"/>
                  </w:divBdr>
                </w:div>
                <w:div w:id="611666597">
                  <w:marLeft w:val="0"/>
                  <w:marRight w:val="0"/>
                  <w:marTop w:val="0"/>
                  <w:marBottom w:val="0"/>
                  <w:divBdr>
                    <w:top w:val="none" w:sz="0" w:space="0" w:color="auto"/>
                    <w:left w:val="none" w:sz="0" w:space="0" w:color="auto"/>
                    <w:bottom w:val="none" w:sz="0" w:space="0" w:color="auto"/>
                    <w:right w:val="none" w:sz="0" w:space="0" w:color="auto"/>
                  </w:divBdr>
                </w:div>
                <w:div w:id="618491957">
                  <w:marLeft w:val="0"/>
                  <w:marRight w:val="0"/>
                  <w:marTop w:val="0"/>
                  <w:marBottom w:val="0"/>
                  <w:divBdr>
                    <w:top w:val="none" w:sz="0" w:space="0" w:color="auto"/>
                    <w:left w:val="none" w:sz="0" w:space="0" w:color="auto"/>
                    <w:bottom w:val="none" w:sz="0" w:space="0" w:color="auto"/>
                    <w:right w:val="none" w:sz="0" w:space="0" w:color="auto"/>
                  </w:divBdr>
                </w:div>
                <w:div w:id="646209737">
                  <w:marLeft w:val="0"/>
                  <w:marRight w:val="0"/>
                  <w:marTop w:val="0"/>
                  <w:marBottom w:val="0"/>
                  <w:divBdr>
                    <w:top w:val="none" w:sz="0" w:space="0" w:color="auto"/>
                    <w:left w:val="none" w:sz="0" w:space="0" w:color="auto"/>
                    <w:bottom w:val="none" w:sz="0" w:space="0" w:color="auto"/>
                    <w:right w:val="none" w:sz="0" w:space="0" w:color="auto"/>
                  </w:divBdr>
                </w:div>
                <w:div w:id="648368059">
                  <w:marLeft w:val="0"/>
                  <w:marRight w:val="0"/>
                  <w:marTop w:val="0"/>
                  <w:marBottom w:val="0"/>
                  <w:divBdr>
                    <w:top w:val="none" w:sz="0" w:space="0" w:color="auto"/>
                    <w:left w:val="none" w:sz="0" w:space="0" w:color="auto"/>
                    <w:bottom w:val="none" w:sz="0" w:space="0" w:color="auto"/>
                    <w:right w:val="none" w:sz="0" w:space="0" w:color="auto"/>
                  </w:divBdr>
                </w:div>
                <w:div w:id="694575368">
                  <w:marLeft w:val="0"/>
                  <w:marRight w:val="0"/>
                  <w:marTop w:val="0"/>
                  <w:marBottom w:val="0"/>
                  <w:divBdr>
                    <w:top w:val="none" w:sz="0" w:space="0" w:color="auto"/>
                    <w:left w:val="none" w:sz="0" w:space="0" w:color="auto"/>
                    <w:bottom w:val="none" w:sz="0" w:space="0" w:color="auto"/>
                    <w:right w:val="none" w:sz="0" w:space="0" w:color="auto"/>
                  </w:divBdr>
                </w:div>
                <w:div w:id="711199855">
                  <w:marLeft w:val="0"/>
                  <w:marRight w:val="0"/>
                  <w:marTop w:val="0"/>
                  <w:marBottom w:val="0"/>
                  <w:divBdr>
                    <w:top w:val="none" w:sz="0" w:space="0" w:color="auto"/>
                    <w:left w:val="none" w:sz="0" w:space="0" w:color="auto"/>
                    <w:bottom w:val="none" w:sz="0" w:space="0" w:color="auto"/>
                    <w:right w:val="none" w:sz="0" w:space="0" w:color="auto"/>
                  </w:divBdr>
                </w:div>
                <w:div w:id="719938263">
                  <w:marLeft w:val="0"/>
                  <w:marRight w:val="0"/>
                  <w:marTop w:val="0"/>
                  <w:marBottom w:val="0"/>
                  <w:divBdr>
                    <w:top w:val="none" w:sz="0" w:space="0" w:color="auto"/>
                    <w:left w:val="none" w:sz="0" w:space="0" w:color="auto"/>
                    <w:bottom w:val="none" w:sz="0" w:space="0" w:color="auto"/>
                    <w:right w:val="none" w:sz="0" w:space="0" w:color="auto"/>
                  </w:divBdr>
                </w:div>
                <w:div w:id="735736526">
                  <w:marLeft w:val="0"/>
                  <w:marRight w:val="0"/>
                  <w:marTop w:val="0"/>
                  <w:marBottom w:val="0"/>
                  <w:divBdr>
                    <w:top w:val="none" w:sz="0" w:space="0" w:color="auto"/>
                    <w:left w:val="none" w:sz="0" w:space="0" w:color="auto"/>
                    <w:bottom w:val="none" w:sz="0" w:space="0" w:color="auto"/>
                    <w:right w:val="none" w:sz="0" w:space="0" w:color="auto"/>
                  </w:divBdr>
                </w:div>
                <w:div w:id="739057393">
                  <w:marLeft w:val="0"/>
                  <w:marRight w:val="0"/>
                  <w:marTop w:val="0"/>
                  <w:marBottom w:val="0"/>
                  <w:divBdr>
                    <w:top w:val="none" w:sz="0" w:space="0" w:color="auto"/>
                    <w:left w:val="none" w:sz="0" w:space="0" w:color="auto"/>
                    <w:bottom w:val="none" w:sz="0" w:space="0" w:color="auto"/>
                    <w:right w:val="none" w:sz="0" w:space="0" w:color="auto"/>
                  </w:divBdr>
                </w:div>
                <w:div w:id="766197639">
                  <w:marLeft w:val="0"/>
                  <w:marRight w:val="0"/>
                  <w:marTop w:val="0"/>
                  <w:marBottom w:val="0"/>
                  <w:divBdr>
                    <w:top w:val="none" w:sz="0" w:space="0" w:color="auto"/>
                    <w:left w:val="none" w:sz="0" w:space="0" w:color="auto"/>
                    <w:bottom w:val="none" w:sz="0" w:space="0" w:color="auto"/>
                    <w:right w:val="none" w:sz="0" w:space="0" w:color="auto"/>
                  </w:divBdr>
                </w:div>
                <w:div w:id="803892830">
                  <w:marLeft w:val="0"/>
                  <w:marRight w:val="0"/>
                  <w:marTop w:val="0"/>
                  <w:marBottom w:val="0"/>
                  <w:divBdr>
                    <w:top w:val="none" w:sz="0" w:space="0" w:color="auto"/>
                    <w:left w:val="none" w:sz="0" w:space="0" w:color="auto"/>
                    <w:bottom w:val="none" w:sz="0" w:space="0" w:color="auto"/>
                    <w:right w:val="none" w:sz="0" w:space="0" w:color="auto"/>
                  </w:divBdr>
                </w:div>
                <w:div w:id="811362071">
                  <w:marLeft w:val="0"/>
                  <w:marRight w:val="0"/>
                  <w:marTop w:val="0"/>
                  <w:marBottom w:val="0"/>
                  <w:divBdr>
                    <w:top w:val="none" w:sz="0" w:space="0" w:color="auto"/>
                    <w:left w:val="none" w:sz="0" w:space="0" w:color="auto"/>
                    <w:bottom w:val="none" w:sz="0" w:space="0" w:color="auto"/>
                    <w:right w:val="none" w:sz="0" w:space="0" w:color="auto"/>
                  </w:divBdr>
                </w:div>
                <w:div w:id="825779410">
                  <w:marLeft w:val="0"/>
                  <w:marRight w:val="0"/>
                  <w:marTop w:val="0"/>
                  <w:marBottom w:val="0"/>
                  <w:divBdr>
                    <w:top w:val="none" w:sz="0" w:space="0" w:color="auto"/>
                    <w:left w:val="none" w:sz="0" w:space="0" w:color="auto"/>
                    <w:bottom w:val="none" w:sz="0" w:space="0" w:color="auto"/>
                    <w:right w:val="none" w:sz="0" w:space="0" w:color="auto"/>
                  </w:divBdr>
                </w:div>
                <w:div w:id="843742924">
                  <w:marLeft w:val="0"/>
                  <w:marRight w:val="0"/>
                  <w:marTop w:val="0"/>
                  <w:marBottom w:val="0"/>
                  <w:divBdr>
                    <w:top w:val="none" w:sz="0" w:space="0" w:color="auto"/>
                    <w:left w:val="none" w:sz="0" w:space="0" w:color="auto"/>
                    <w:bottom w:val="none" w:sz="0" w:space="0" w:color="auto"/>
                    <w:right w:val="none" w:sz="0" w:space="0" w:color="auto"/>
                  </w:divBdr>
                </w:div>
                <w:div w:id="854003480">
                  <w:marLeft w:val="0"/>
                  <w:marRight w:val="0"/>
                  <w:marTop w:val="0"/>
                  <w:marBottom w:val="0"/>
                  <w:divBdr>
                    <w:top w:val="none" w:sz="0" w:space="0" w:color="auto"/>
                    <w:left w:val="none" w:sz="0" w:space="0" w:color="auto"/>
                    <w:bottom w:val="none" w:sz="0" w:space="0" w:color="auto"/>
                    <w:right w:val="none" w:sz="0" w:space="0" w:color="auto"/>
                  </w:divBdr>
                </w:div>
                <w:div w:id="856576197">
                  <w:marLeft w:val="0"/>
                  <w:marRight w:val="0"/>
                  <w:marTop w:val="0"/>
                  <w:marBottom w:val="0"/>
                  <w:divBdr>
                    <w:top w:val="none" w:sz="0" w:space="0" w:color="auto"/>
                    <w:left w:val="none" w:sz="0" w:space="0" w:color="auto"/>
                    <w:bottom w:val="none" w:sz="0" w:space="0" w:color="auto"/>
                    <w:right w:val="none" w:sz="0" w:space="0" w:color="auto"/>
                  </w:divBdr>
                </w:div>
                <w:div w:id="878663395">
                  <w:marLeft w:val="0"/>
                  <w:marRight w:val="0"/>
                  <w:marTop w:val="0"/>
                  <w:marBottom w:val="0"/>
                  <w:divBdr>
                    <w:top w:val="none" w:sz="0" w:space="0" w:color="auto"/>
                    <w:left w:val="none" w:sz="0" w:space="0" w:color="auto"/>
                    <w:bottom w:val="none" w:sz="0" w:space="0" w:color="auto"/>
                    <w:right w:val="none" w:sz="0" w:space="0" w:color="auto"/>
                  </w:divBdr>
                </w:div>
                <w:div w:id="898781080">
                  <w:marLeft w:val="0"/>
                  <w:marRight w:val="0"/>
                  <w:marTop w:val="0"/>
                  <w:marBottom w:val="0"/>
                  <w:divBdr>
                    <w:top w:val="none" w:sz="0" w:space="0" w:color="auto"/>
                    <w:left w:val="none" w:sz="0" w:space="0" w:color="auto"/>
                    <w:bottom w:val="none" w:sz="0" w:space="0" w:color="auto"/>
                    <w:right w:val="none" w:sz="0" w:space="0" w:color="auto"/>
                  </w:divBdr>
                </w:div>
                <w:div w:id="912201790">
                  <w:marLeft w:val="0"/>
                  <w:marRight w:val="0"/>
                  <w:marTop w:val="0"/>
                  <w:marBottom w:val="0"/>
                  <w:divBdr>
                    <w:top w:val="none" w:sz="0" w:space="0" w:color="auto"/>
                    <w:left w:val="none" w:sz="0" w:space="0" w:color="auto"/>
                    <w:bottom w:val="none" w:sz="0" w:space="0" w:color="auto"/>
                    <w:right w:val="none" w:sz="0" w:space="0" w:color="auto"/>
                  </w:divBdr>
                </w:div>
                <w:div w:id="916331617">
                  <w:marLeft w:val="0"/>
                  <w:marRight w:val="0"/>
                  <w:marTop w:val="0"/>
                  <w:marBottom w:val="0"/>
                  <w:divBdr>
                    <w:top w:val="none" w:sz="0" w:space="0" w:color="auto"/>
                    <w:left w:val="none" w:sz="0" w:space="0" w:color="auto"/>
                    <w:bottom w:val="none" w:sz="0" w:space="0" w:color="auto"/>
                    <w:right w:val="none" w:sz="0" w:space="0" w:color="auto"/>
                  </w:divBdr>
                </w:div>
                <w:div w:id="920992156">
                  <w:marLeft w:val="0"/>
                  <w:marRight w:val="0"/>
                  <w:marTop w:val="0"/>
                  <w:marBottom w:val="0"/>
                  <w:divBdr>
                    <w:top w:val="none" w:sz="0" w:space="0" w:color="auto"/>
                    <w:left w:val="none" w:sz="0" w:space="0" w:color="auto"/>
                    <w:bottom w:val="none" w:sz="0" w:space="0" w:color="auto"/>
                    <w:right w:val="none" w:sz="0" w:space="0" w:color="auto"/>
                  </w:divBdr>
                </w:div>
                <w:div w:id="932513149">
                  <w:marLeft w:val="0"/>
                  <w:marRight w:val="0"/>
                  <w:marTop w:val="0"/>
                  <w:marBottom w:val="0"/>
                  <w:divBdr>
                    <w:top w:val="none" w:sz="0" w:space="0" w:color="auto"/>
                    <w:left w:val="none" w:sz="0" w:space="0" w:color="auto"/>
                    <w:bottom w:val="none" w:sz="0" w:space="0" w:color="auto"/>
                    <w:right w:val="none" w:sz="0" w:space="0" w:color="auto"/>
                  </w:divBdr>
                </w:div>
                <w:div w:id="933366875">
                  <w:marLeft w:val="0"/>
                  <w:marRight w:val="0"/>
                  <w:marTop w:val="0"/>
                  <w:marBottom w:val="0"/>
                  <w:divBdr>
                    <w:top w:val="none" w:sz="0" w:space="0" w:color="auto"/>
                    <w:left w:val="none" w:sz="0" w:space="0" w:color="auto"/>
                    <w:bottom w:val="none" w:sz="0" w:space="0" w:color="auto"/>
                    <w:right w:val="none" w:sz="0" w:space="0" w:color="auto"/>
                  </w:divBdr>
                </w:div>
                <w:div w:id="942031735">
                  <w:marLeft w:val="0"/>
                  <w:marRight w:val="0"/>
                  <w:marTop w:val="0"/>
                  <w:marBottom w:val="0"/>
                  <w:divBdr>
                    <w:top w:val="none" w:sz="0" w:space="0" w:color="auto"/>
                    <w:left w:val="none" w:sz="0" w:space="0" w:color="auto"/>
                    <w:bottom w:val="none" w:sz="0" w:space="0" w:color="auto"/>
                    <w:right w:val="none" w:sz="0" w:space="0" w:color="auto"/>
                  </w:divBdr>
                </w:div>
                <w:div w:id="947546441">
                  <w:marLeft w:val="0"/>
                  <w:marRight w:val="0"/>
                  <w:marTop w:val="0"/>
                  <w:marBottom w:val="0"/>
                  <w:divBdr>
                    <w:top w:val="none" w:sz="0" w:space="0" w:color="auto"/>
                    <w:left w:val="none" w:sz="0" w:space="0" w:color="auto"/>
                    <w:bottom w:val="none" w:sz="0" w:space="0" w:color="auto"/>
                    <w:right w:val="none" w:sz="0" w:space="0" w:color="auto"/>
                  </w:divBdr>
                </w:div>
                <w:div w:id="948581927">
                  <w:marLeft w:val="0"/>
                  <w:marRight w:val="0"/>
                  <w:marTop w:val="0"/>
                  <w:marBottom w:val="0"/>
                  <w:divBdr>
                    <w:top w:val="none" w:sz="0" w:space="0" w:color="auto"/>
                    <w:left w:val="none" w:sz="0" w:space="0" w:color="auto"/>
                    <w:bottom w:val="none" w:sz="0" w:space="0" w:color="auto"/>
                    <w:right w:val="none" w:sz="0" w:space="0" w:color="auto"/>
                  </w:divBdr>
                </w:div>
                <w:div w:id="955673136">
                  <w:marLeft w:val="0"/>
                  <w:marRight w:val="0"/>
                  <w:marTop w:val="0"/>
                  <w:marBottom w:val="0"/>
                  <w:divBdr>
                    <w:top w:val="none" w:sz="0" w:space="0" w:color="auto"/>
                    <w:left w:val="none" w:sz="0" w:space="0" w:color="auto"/>
                    <w:bottom w:val="none" w:sz="0" w:space="0" w:color="auto"/>
                    <w:right w:val="none" w:sz="0" w:space="0" w:color="auto"/>
                  </w:divBdr>
                </w:div>
                <w:div w:id="964503583">
                  <w:marLeft w:val="0"/>
                  <w:marRight w:val="0"/>
                  <w:marTop w:val="0"/>
                  <w:marBottom w:val="0"/>
                  <w:divBdr>
                    <w:top w:val="none" w:sz="0" w:space="0" w:color="auto"/>
                    <w:left w:val="none" w:sz="0" w:space="0" w:color="auto"/>
                    <w:bottom w:val="none" w:sz="0" w:space="0" w:color="auto"/>
                    <w:right w:val="none" w:sz="0" w:space="0" w:color="auto"/>
                  </w:divBdr>
                </w:div>
                <w:div w:id="986057426">
                  <w:marLeft w:val="0"/>
                  <w:marRight w:val="0"/>
                  <w:marTop w:val="0"/>
                  <w:marBottom w:val="0"/>
                  <w:divBdr>
                    <w:top w:val="none" w:sz="0" w:space="0" w:color="auto"/>
                    <w:left w:val="none" w:sz="0" w:space="0" w:color="auto"/>
                    <w:bottom w:val="none" w:sz="0" w:space="0" w:color="auto"/>
                    <w:right w:val="none" w:sz="0" w:space="0" w:color="auto"/>
                  </w:divBdr>
                </w:div>
                <w:div w:id="997615494">
                  <w:marLeft w:val="0"/>
                  <w:marRight w:val="0"/>
                  <w:marTop w:val="0"/>
                  <w:marBottom w:val="0"/>
                  <w:divBdr>
                    <w:top w:val="none" w:sz="0" w:space="0" w:color="auto"/>
                    <w:left w:val="none" w:sz="0" w:space="0" w:color="auto"/>
                    <w:bottom w:val="none" w:sz="0" w:space="0" w:color="auto"/>
                    <w:right w:val="none" w:sz="0" w:space="0" w:color="auto"/>
                  </w:divBdr>
                </w:div>
                <w:div w:id="997686346">
                  <w:marLeft w:val="0"/>
                  <w:marRight w:val="0"/>
                  <w:marTop w:val="0"/>
                  <w:marBottom w:val="0"/>
                  <w:divBdr>
                    <w:top w:val="none" w:sz="0" w:space="0" w:color="auto"/>
                    <w:left w:val="none" w:sz="0" w:space="0" w:color="auto"/>
                    <w:bottom w:val="none" w:sz="0" w:space="0" w:color="auto"/>
                    <w:right w:val="none" w:sz="0" w:space="0" w:color="auto"/>
                  </w:divBdr>
                </w:div>
                <w:div w:id="1026639692">
                  <w:marLeft w:val="0"/>
                  <w:marRight w:val="0"/>
                  <w:marTop w:val="0"/>
                  <w:marBottom w:val="0"/>
                  <w:divBdr>
                    <w:top w:val="none" w:sz="0" w:space="0" w:color="auto"/>
                    <w:left w:val="none" w:sz="0" w:space="0" w:color="auto"/>
                    <w:bottom w:val="none" w:sz="0" w:space="0" w:color="auto"/>
                    <w:right w:val="none" w:sz="0" w:space="0" w:color="auto"/>
                  </w:divBdr>
                </w:div>
                <w:div w:id="1070269365">
                  <w:marLeft w:val="0"/>
                  <w:marRight w:val="0"/>
                  <w:marTop w:val="0"/>
                  <w:marBottom w:val="0"/>
                  <w:divBdr>
                    <w:top w:val="none" w:sz="0" w:space="0" w:color="auto"/>
                    <w:left w:val="none" w:sz="0" w:space="0" w:color="auto"/>
                    <w:bottom w:val="none" w:sz="0" w:space="0" w:color="auto"/>
                    <w:right w:val="none" w:sz="0" w:space="0" w:color="auto"/>
                  </w:divBdr>
                </w:div>
                <w:div w:id="1075398829">
                  <w:marLeft w:val="0"/>
                  <w:marRight w:val="0"/>
                  <w:marTop w:val="0"/>
                  <w:marBottom w:val="0"/>
                  <w:divBdr>
                    <w:top w:val="none" w:sz="0" w:space="0" w:color="auto"/>
                    <w:left w:val="none" w:sz="0" w:space="0" w:color="auto"/>
                    <w:bottom w:val="none" w:sz="0" w:space="0" w:color="auto"/>
                    <w:right w:val="none" w:sz="0" w:space="0" w:color="auto"/>
                  </w:divBdr>
                </w:div>
                <w:div w:id="1077897007">
                  <w:marLeft w:val="0"/>
                  <w:marRight w:val="0"/>
                  <w:marTop w:val="0"/>
                  <w:marBottom w:val="0"/>
                  <w:divBdr>
                    <w:top w:val="none" w:sz="0" w:space="0" w:color="auto"/>
                    <w:left w:val="none" w:sz="0" w:space="0" w:color="auto"/>
                    <w:bottom w:val="none" w:sz="0" w:space="0" w:color="auto"/>
                    <w:right w:val="none" w:sz="0" w:space="0" w:color="auto"/>
                  </w:divBdr>
                </w:div>
                <w:div w:id="1083795935">
                  <w:marLeft w:val="0"/>
                  <w:marRight w:val="0"/>
                  <w:marTop w:val="0"/>
                  <w:marBottom w:val="0"/>
                  <w:divBdr>
                    <w:top w:val="none" w:sz="0" w:space="0" w:color="auto"/>
                    <w:left w:val="none" w:sz="0" w:space="0" w:color="auto"/>
                    <w:bottom w:val="none" w:sz="0" w:space="0" w:color="auto"/>
                    <w:right w:val="none" w:sz="0" w:space="0" w:color="auto"/>
                  </w:divBdr>
                </w:div>
                <w:div w:id="1093433368">
                  <w:marLeft w:val="0"/>
                  <w:marRight w:val="0"/>
                  <w:marTop w:val="0"/>
                  <w:marBottom w:val="0"/>
                  <w:divBdr>
                    <w:top w:val="none" w:sz="0" w:space="0" w:color="auto"/>
                    <w:left w:val="none" w:sz="0" w:space="0" w:color="auto"/>
                    <w:bottom w:val="none" w:sz="0" w:space="0" w:color="auto"/>
                    <w:right w:val="none" w:sz="0" w:space="0" w:color="auto"/>
                  </w:divBdr>
                </w:div>
                <w:div w:id="1098988650">
                  <w:marLeft w:val="0"/>
                  <w:marRight w:val="0"/>
                  <w:marTop w:val="0"/>
                  <w:marBottom w:val="0"/>
                  <w:divBdr>
                    <w:top w:val="none" w:sz="0" w:space="0" w:color="auto"/>
                    <w:left w:val="none" w:sz="0" w:space="0" w:color="auto"/>
                    <w:bottom w:val="none" w:sz="0" w:space="0" w:color="auto"/>
                    <w:right w:val="none" w:sz="0" w:space="0" w:color="auto"/>
                  </w:divBdr>
                </w:div>
                <w:div w:id="1132213525">
                  <w:marLeft w:val="0"/>
                  <w:marRight w:val="0"/>
                  <w:marTop w:val="0"/>
                  <w:marBottom w:val="0"/>
                  <w:divBdr>
                    <w:top w:val="none" w:sz="0" w:space="0" w:color="auto"/>
                    <w:left w:val="none" w:sz="0" w:space="0" w:color="auto"/>
                    <w:bottom w:val="none" w:sz="0" w:space="0" w:color="auto"/>
                    <w:right w:val="none" w:sz="0" w:space="0" w:color="auto"/>
                  </w:divBdr>
                </w:div>
                <w:div w:id="1133911296">
                  <w:marLeft w:val="0"/>
                  <w:marRight w:val="0"/>
                  <w:marTop w:val="0"/>
                  <w:marBottom w:val="0"/>
                  <w:divBdr>
                    <w:top w:val="none" w:sz="0" w:space="0" w:color="auto"/>
                    <w:left w:val="none" w:sz="0" w:space="0" w:color="auto"/>
                    <w:bottom w:val="none" w:sz="0" w:space="0" w:color="auto"/>
                    <w:right w:val="none" w:sz="0" w:space="0" w:color="auto"/>
                  </w:divBdr>
                </w:div>
                <w:div w:id="1137457441">
                  <w:marLeft w:val="0"/>
                  <w:marRight w:val="0"/>
                  <w:marTop w:val="0"/>
                  <w:marBottom w:val="0"/>
                  <w:divBdr>
                    <w:top w:val="none" w:sz="0" w:space="0" w:color="auto"/>
                    <w:left w:val="none" w:sz="0" w:space="0" w:color="auto"/>
                    <w:bottom w:val="none" w:sz="0" w:space="0" w:color="auto"/>
                    <w:right w:val="none" w:sz="0" w:space="0" w:color="auto"/>
                  </w:divBdr>
                </w:div>
                <w:div w:id="1138499850">
                  <w:marLeft w:val="0"/>
                  <w:marRight w:val="0"/>
                  <w:marTop w:val="0"/>
                  <w:marBottom w:val="0"/>
                  <w:divBdr>
                    <w:top w:val="none" w:sz="0" w:space="0" w:color="auto"/>
                    <w:left w:val="none" w:sz="0" w:space="0" w:color="auto"/>
                    <w:bottom w:val="none" w:sz="0" w:space="0" w:color="auto"/>
                    <w:right w:val="none" w:sz="0" w:space="0" w:color="auto"/>
                  </w:divBdr>
                </w:div>
                <w:div w:id="1203901988">
                  <w:marLeft w:val="0"/>
                  <w:marRight w:val="0"/>
                  <w:marTop w:val="0"/>
                  <w:marBottom w:val="0"/>
                  <w:divBdr>
                    <w:top w:val="none" w:sz="0" w:space="0" w:color="auto"/>
                    <w:left w:val="none" w:sz="0" w:space="0" w:color="auto"/>
                    <w:bottom w:val="none" w:sz="0" w:space="0" w:color="auto"/>
                    <w:right w:val="none" w:sz="0" w:space="0" w:color="auto"/>
                  </w:divBdr>
                </w:div>
                <w:div w:id="1208372247">
                  <w:marLeft w:val="0"/>
                  <w:marRight w:val="0"/>
                  <w:marTop w:val="0"/>
                  <w:marBottom w:val="0"/>
                  <w:divBdr>
                    <w:top w:val="none" w:sz="0" w:space="0" w:color="auto"/>
                    <w:left w:val="none" w:sz="0" w:space="0" w:color="auto"/>
                    <w:bottom w:val="none" w:sz="0" w:space="0" w:color="auto"/>
                    <w:right w:val="none" w:sz="0" w:space="0" w:color="auto"/>
                  </w:divBdr>
                </w:div>
                <w:div w:id="1214542263">
                  <w:marLeft w:val="0"/>
                  <w:marRight w:val="0"/>
                  <w:marTop w:val="0"/>
                  <w:marBottom w:val="0"/>
                  <w:divBdr>
                    <w:top w:val="none" w:sz="0" w:space="0" w:color="auto"/>
                    <w:left w:val="none" w:sz="0" w:space="0" w:color="auto"/>
                    <w:bottom w:val="none" w:sz="0" w:space="0" w:color="auto"/>
                    <w:right w:val="none" w:sz="0" w:space="0" w:color="auto"/>
                  </w:divBdr>
                </w:div>
                <w:div w:id="1235240123">
                  <w:marLeft w:val="0"/>
                  <w:marRight w:val="0"/>
                  <w:marTop w:val="0"/>
                  <w:marBottom w:val="0"/>
                  <w:divBdr>
                    <w:top w:val="none" w:sz="0" w:space="0" w:color="auto"/>
                    <w:left w:val="none" w:sz="0" w:space="0" w:color="auto"/>
                    <w:bottom w:val="none" w:sz="0" w:space="0" w:color="auto"/>
                    <w:right w:val="none" w:sz="0" w:space="0" w:color="auto"/>
                  </w:divBdr>
                </w:div>
                <w:div w:id="1270043111">
                  <w:marLeft w:val="0"/>
                  <w:marRight w:val="0"/>
                  <w:marTop w:val="0"/>
                  <w:marBottom w:val="0"/>
                  <w:divBdr>
                    <w:top w:val="none" w:sz="0" w:space="0" w:color="auto"/>
                    <w:left w:val="none" w:sz="0" w:space="0" w:color="auto"/>
                    <w:bottom w:val="none" w:sz="0" w:space="0" w:color="auto"/>
                    <w:right w:val="none" w:sz="0" w:space="0" w:color="auto"/>
                  </w:divBdr>
                </w:div>
                <w:div w:id="1278751314">
                  <w:marLeft w:val="0"/>
                  <w:marRight w:val="0"/>
                  <w:marTop w:val="0"/>
                  <w:marBottom w:val="0"/>
                  <w:divBdr>
                    <w:top w:val="none" w:sz="0" w:space="0" w:color="auto"/>
                    <w:left w:val="none" w:sz="0" w:space="0" w:color="auto"/>
                    <w:bottom w:val="none" w:sz="0" w:space="0" w:color="auto"/>
                    <w:right w:val="none" w:sz="0" w:space="0" w:color="auto"/>
                  </w:divBdr>
                </w:div>
                <w:div w:id="1280649844">
                  <w:marLeft w:val="0"/>
                  <w:marRight w:val="0"/>
                  <w:marTop w:val="0"/>
                  <w:marBottom w:val="0"/>
                  <w:divBdr>
                    <w:top w:val="none" w:sz="0" w:space="0" w:color="auto"/>
                    <w:left w:val="none" w:sz="0" w:space="0" w:color="auto"/>
                    <w:bottom w:val="none" w:sz="0" w:space="0" w:color="auto"/>
                    <w:right w:val="none" w:sz="0" w:space="0" w:color="auto"/>
                  </w:divBdr>
                </w:div>
                <w:div w:id="1312440481">
                  <w:marLeft w:val="0"/>
                  <w:marRight w:val="0"/>
                  <w:marTop w:val="0"/>
                  <w:marBottom w:val="0"/>
                  <w:divBdr>
                    <w:top w:val="none" w:sz="0" w:space="0" w:color="auto"/>
                    <w:left w:val="none" w:sz="0" w:space="0" w:color="auto"/>
                    <w:bottom w:val="none" w:sz="0" w:space="0" w:color="auto"/>
                    <w:right w:val="none" w:sz="0" w:space="0" w:color="auto"/>
                  </w:divBdr>
                </w:div>
                <w:div w:id="1327170898">
                  <w:marLeft w:val="0"/>
                  <w:marRight w:val="0"/>
                  <w:marTop w:val="0"/>
                  <w:marBottom w:val="0"/>
                  <w:divBdr>
                    <w:top w:val="none" w:sz="0" w:space="0" w:color="auto"/>
                    <w:left w:val="none" w:sz="0" w:space="0" w:color="auto"/>
                    <w:bottom w:val="none" w:sz="0" w:space="0" w:color="auto"/>
                    <w:right w:val="none" w:sz="0" w:space="0" w:color="auto"/>
                  </w:divBdr>
                </w:div>
                <w:div w:id="1327443963">
                  <w:marLeft w:val="0"/>
                  <w:marRight w:val="0"/>
                  <w:marTop w:val="0"/>
                  <w:marBottom w:val="0"/>
                  <w:divBdr>
                    <w:top w:val="none" w:sz="0" w:space="0" w:color="auto"/>
                    <w:left w:val="none" w:sz="0" w:space="0" w:color="auto"/>
                    <w:bottom w:val="none" w:sz="0" w:space="0" w:color="auto"/>
                    <w:right w:val="none" w:sz="0" w:space="0" w:color="auto"/>
                  </w:divBdr>
                </w:div>
                <w:div w:id="1342315019">
                  <w:marLeft w:val="0"/>
                  <w:marRight w:val="0"/>
                  <w:marTop w:val="0"/>
                  <w:marBottom w:val="0"/>
                  <w:divBdr>
                    <w:top w:val="none" w:sz="0" w:space="0" w:color="auto"/>
                    <w:left w:val="none" w:sz="0" w:space="0" w:color="auto"/>
                    <w:bottom w:val="none" w:sz="0" w:space="0" w:color="auto"/>
                    <w:right w:val="none" w:sz="0" w:space="0" w:color="auto"/>
                  </w:divBdr>
                </w:div>
                <w:div w:id="1353649476">
                  <w:marLeft w:val="0"/>
                  <w:marRight w:val="0"/>
                  <w:marTop w:val="0"/>
                  <w:marBottom w:val="0"/>
                  <w:divBdr>
                    <w:top w:val="none" w:sz="0" w:space="0" w:color="auto"/>
                    <w:left w:val="none" w:sz="0" w:space="0" w:color="auto"/>
                    <w:bottom w:val="none" w:sz="0" w:space="0" w:color="auto"/>
                    <w:right w:val="none" w:sz="0" w:space="0" w:color="auto"/>
                  </w:divBdr>
                </w:div>
                <w:div w:id="1360739168">
                  <w:marLeft w:val="0"/>
                  <w:marRight w:val="0"/>
                  <w:marTop w:val="0"/>
                  <w:marBottom w:val="0"/>
                  <w:divBdr>
                    <w:top w:val="none" w:sz="0" w:space="0" w:color="auto"/>
                    <w:left w:val="none" w:sz="0" w:space="0" w:color="auto"/>
                    <w:bottom w:val="none" w:sz="0" w:space="0" w:color="auto"/>
                    <w:right w:val="none" w:sz="0" w:space="0" w:color="auto"/>
                  </w:divBdr>
                </w:div>
                <w:div w:id="1381318317">
                  <w:marLeft w:val="0"/>
                  <w:marRight w:val="0"/>
                  <w:marTop w:val="0"/>
                  <w:marBottom w:val="0"/>
                  <w:divBdr>
                    <w:top w:val="none" w:sz="0" w:space="0" w:color="auto"/>
                    <w:left w:val="none" w:sz="0" w:space="0" w:color="auto"/>
                    <w:bottom w:val="none" w:sz="0" w:space="0" w:color="auto"/>
                    <w:right w:val="none" w:sz="0" w:space="0" w:color="auto"/>
                  </w:divBdr>
                </w:div>
                <w:div w:id="1399088531">
                  <w:marLeft w:val="0"/>
                  <w:marRight w:val="0"/>
                  <w:marTop w:val="0"/>
                  <w:marBottom w:val="0"/>
                  <w:divBdr>
                    <w:top w:val="none" w:sz="0" w:space="0" w:color="auto"/>
                    <w:left w:val="none" w:sz="0" w:space="0" w:color="auto"/>
                    <w:bottom w:val="none" w:sz="0" w:space="0" w:color="auto"/>
                    <w:right w:val="none" w:sz="0" w:space="0" w:color="auto"/>
                  </w:divBdr>
                </w:div>
                <w:div w:id="1405109647">
                  <w:marLeft w:val="0"/>
                  <w:marRight w:val="0"/>
                  <w:marTop w:val="0"/>
                  <w:marBottom w:val="0"/>
                  <w:divBdr>
                    <w:top w:val="none" w:sz="0" w:space="0" w:color="auto"/>
                    <w:left w:val="none" w:sz="0" w:space="0" w:color="auto"/>
                    <w:bottom w:val="none" w:sz="0" w:space="0" w:color="auto"/>
                    <w:right w:val="none" w:sz="0" w:space="0" w:color="auto"/>
                  </w:divBdr>
                </w:div>
                <w:div w:id="1405689550">
                  <w:marLeft w:val="0"/>
                  <w:marRight w:val="0"/>
                  <w:marTop w:val="0"/>
                  <w:marBottom w:val="0"/>
                  <w:divBdr>
                    <w:top w:val="none" w:sz="0" w:space="0" w:color="auto"/>
                    <w:left w:val="none" w:sz="0" w:space="0" w:color="auto"/>
                    <w:bottom w:val="none" w:sz="0" w:space="0" w:color="auto"/>
                    <w:right w:val="none" w:sz="0" w:space="0" w:color="auto"/>
                  </w:divBdr>
                </w:div>
                <w:div w:id="1423599417">
                  <w:marLeft w:val="0"/>
                  <w:marRight w:val="0"/>
                  <w:marTop w:val="0"/>
                  <w:marBottom w:val="0"/>
                  <w:divBdr>
                    <w:top w:val="none" w:sz="0" w:space="0" w:color="auto"/>
                    <w:left w:val="none" w:sz="0" w:space="0" w:color="auto"/>
                    <w:bottom w:val="none" w:sz="0" w:space="0" w:color="auto"/>
                    <w:right w:val="none" w:sz="0" w:space="0" w:color="auto"/>
                  </w:divBdr>
                </w:div>
                <w:div w:id="1423843264">
                  <w:marLeft w:val="0"/>
                  <w:marRight w:val="0"/>
                  <w:marTop w:val="0"/>
                  <w:marBottom w:val="0"/>
                  <w:divBdr>
                    <w:top w:val="none" w:sz="0" w:space="0" w:color="auto"/>
                    <w:left w:val="none" w:sz="0" w:space="0" w:color="auto"/>
                    <w:bottom w:val="none" w:sz="0" w:space="0" w:color="auto"/>
                    <w:right w:val="none" w:sz="0" w:space="0" w:color="auto"/>
                  </w:divBdr>
                </w:div>
                <w:div w:id="1440833567">
                  <w:marLeft w:val="0"/>
                  <w:marRight w:val="0"/>
                  <w:marTop w:val="0"/>
                  <w:marBottom w:val="0"/>
                  <w:divBdr>
                    <w:top w:val="none" w:sz="0" w:space="0" w:color="auto"/>
                    <w:left w:val="none" w:sz="0" w:space="0" w:color="auto"/>
                    <w:bottom w:val="none" w:sz="0" w:space="0" w:color="auto"/>
                    <w:right w:val="none" w:sz="0" w:space="0" w:color="auto"/>
                  </w:divBdr>
                </w:div>
                <w:div w:id="1443964115">
                  <w:marLeft w:val="0"/>
                  <w:marRight w:val="0"/>
                  <w:marTop w:val="0"/>
                  <w:marBottom w:val="0"/>
                  <w:divBdr>
                    <w:top w:val="none" w:sz="0" w:space="0" w:color="auto"/>
                    <w:left w:val="none" w:sz="0" w:space="0" w:color="auto"/>
                    <w:bottom w:val="none" w:sz="0" w:space="0" w:color="auto"/>
                    <w:right w:val="none" w:sz="0" w:space="0" w:color="auto"/>
                  </w:divBdr>
                </w:div>
                <w:div w:id="1461729284">
                  <w:marLeft w:val="0"/>
                  <w:marRight w:val="0"/>
                  <w:marTop w:val="0"/>
                  <w:marBottom w:val="0"/>
                  <w:divBdr>
                    <w:top w:val="none" w:sz="0" w:space="0" w:color="auto"/>
                    <w:left w:val="none" w:sz="0" w:space="0" w:color="auto"/>
                    <w:bottom w:val="none" w:sz="0" w:space="0" w:color="auto"/>
                    <w:right w:val="none" w:sz="0" w:space="0" w:color="auto"/>
                  </w:divBdr>
                </w:div>
                <w:div w:id="1497115863">
                  <w:marLeft w:val="0"/>
                  <w:marRight w:val="0"/>
                  <w:marTop w:val="0"/>
                  <w:marBottom w:val="0"/>
                  <w:divBdr>
                    <w:top w:val="none" w:sz="0" w:space="0" w:color="auto"/>
                    <w:left w:val="none" w:sz="0" w:space="0" w:color="auto"/>
                    <w:bottom w:val="none" w:sz="0" w:space="0" w:color="auto"/>
                    <w:right w:val="none" w:sz="0" w:space="0" w:color="auto"/>
                  </w:divBdr>
                </w:div>
                <w:div w:id="1508861982">
                  <w:marLeft w:val="0"/>
                  <w:marRight w:val="0"/>
                  <w:marTop w:val="0"/>
                  <w:marBottom w:val="0"/>
                  <w:divBdr>
                    <w:top w:val="none" w:sz="0" w:space="0" w:color="auto"/>
                    <w:left w:val="none" w:sz="0" w:space="0" w:color="auto"/>
                    <w:bottom w:val="none" w:sz="0" w:space="0" w:color="auto"/>
                    <w:right w:val="none" w:sz="0" w:space="0" w:color="auto"/>
                  </w:divBdr>
                </w:div>
                <w:div w:id="1508866306">
                  <w:marLeft w:val="0"/>
                  <w:marRight w:val="0"/>
                  <w:marTop w:val="0"/>
                  <w:marBottom w:val="0"/>
                  <w:divBdr>
                    <w:top w:val="none" w:sz="0" w:space="0" w:color="auto"/>
                    <w:left w:val="none" w:sz="0" w:space="0" w:color="auto"/>
                    <w:bottom w:val="none" w:sz="0" w:space="0" w:color="auto"/>
                    <w:right w:val="none" w:sz="0" w:space="0" w:color="auto"/>
                  </w:divBdr>
                </w:div>
                <w:div w:id="1519001769">
                  <w:marLeft w:val="0"/>
                  <w:marRight w:val="0"/>
                  <w:marTop w:val="0"/>
                  <w:marBottom w:val="0"/>
                  <w:divBdr>
                    <w:top w:val="none" w:sz="0" w:space="0" w:color="auto"/>
                    <w:left w:val="none" w:sz="0" w:space="0" w:color="auto"/>
                    <w:bottom w:val="none" w:sz="0" w:space="0" w:color="auto"/>
                    <w:right w:val="none" w:sz="0" w:space="0" w:color="auto"/>
                  </w:divBdr>
                </w:div>
                <w:div w:id="1538154522">
                  <w:marLeft w:val="0"/>
                  <w:marRight w:val="0"/>
                  <w:marTop w:val="0"/>
                  <w:marBottom w:val="0"/>
                  <w:divBdr>
                    <w:top w:val="none" w:sz="0" w:space="0" w:color="auto"/>
                    <w:left w:val="none" w:sz="0" w:space="0" w:color="auto"/>
                    <w:bottom w:val="none" w:sz="0" w:space="0" w:color="auto"/>
                    <w:right w:val="none" w:sz="0" w:space="0" w:color="auto"/>
                  </w:divBdr>
                </w:div>
                <w:div w:id="1613627523">
                  <w:marLeft w:val="0"/>
                  <w:marRight w:val="0"/>
                  <w:marTop w:val="0"/>
                  <w:marBottom w:val="0"/>
                  <w:divBdr>
                    <w:top w:val="none" w:sz="0" w:space="0" w:color="auto"/>
                    <w:left w:val="none" w:sz="0" w:space="0" w:color="auto"/>
                    <w:bottom w:val="none" w:sz="0" w:space="0" w:color="auto"/>
                    <w:right w:val="none" w:sz="0" w:space="0" w:color="auto"/>
                  </w:divBdr>
                </w:div>
                <w:div w:id="1617327641">
                  <w:marLeft w:val="0"/>
                  <w:marRight w:val="0"/>
                  <w:marTop w:val="0"/>
                  <w:marBottom w:val="0"/>
                  <w:divBdr>
                    <w:top w:val="none" w:sz="0" w:space="0" w:color="auto"/>
                    <w:left w:val="none" w:sz="0" w:space="0" w:color="auto"/>
                    <w:bottom w:val="none" w:sz="0" w:space="0" w:color="auto"/>
                    <w:right w:val="none" w:sz="0" w:space="0" w:color="auto"/>
                  </w:divBdr>
                </w:div>
                <w:div w:id="1625967181">
                  <w:marLeft w:val="0"/>
                  <w:marRight w:val="0"/>
                  <w:marTop w:val="0"/>
                  <w:marBottom w:val="0"/>
                  <w:divBdr>
                    <w:top w:val="none" w:sz="0" w:space="0" w:color="auto"/>
                    <w:left w:val="none" w:sz="0" w:space="0" w:color="auto"/>
                    <w:bottom w:val="none" w:sz="0" w:space="0" w:color="auto"/>
                    <w:right w:val="none" w:sz="0" w:space="0" w:color="auto"/>
                  </w:divBdr>
                </w:div>
                <w:div w:id="1657488460">
                  <w:marLeft w:val="0"/>
                  <w:marRight w:val="0"/>
                  <w:marTop w:val="0"/>
                  <w:marBottom w:val="0"/>
                  <w:divBdr>
                    <w:top w:val="none" w:sz="0" w:space="0" w:color="auto"/>
                    <w:left w:val="none" w:sz="0" w:space="0" w:color="auto"/>
                    <w:bottom w:val="none" w:sz="0" w:space="0" w:color="auto"/>
                    <w:right w:val="none" w:sz="0" w:space="0" w:color="auto"/>
                  </w:divBdr>
                </w:div>
                <w:div w:id="1674530050">
                  <w:marLeft w:val="0"/>
                  <w:marRight w:val="0"/>
                  <w:marTop w:val="0"/>
                  <w:marBottom w:val="0"/>
                  <w:divBdr>
                    <w:top w:val="none" w:sz="0" w:space="0" w:color="auto"/>
                    <w:left w:val="none" w:sz="0" w:space="0" w:color="auto"/>
                    <w:bottom w:val="none" w:sz="0" w:space="0" w:color="auto"/>
                    <w:right w:val="none" w:sz="0" w:space="0" w:color="auto"/>
                  </w:divBdr>
                </w:div>
                <w:div w:id="1680346302">
                  <w:marLeft w:val="0"/>
                  <w:marRight w:val="0"/>
                  <w:marTop w:val="0"/>
                  <w:marBottom w:val="0"/>
                  <w:divBdr>
                    <w:top w:val="none" w:sz="0" w:space="0" w:color="auto"/>
                    <w:left w:val="none" w:sz="0" w:space="0" w:color="auto"/>
                    <w:bottom w:val="none" w:sz="0" w:space="0" w:color="auto"/>
                    <w:right w:val="none" w:sz="0" w:space="0" w:color="auto"/>
                  </w:divBdr>
                </w:div>
                <w:div w:id="1680430268">
                  <w:marLeft w:val="0"/>
                  <w:marRight w:val="0"/>
                  <w:marTop w:val="0"/>
                  <w:marBottom w:val="0"/>
                  <w:divBdr>
                    <w:top w:val="none" w:sz="0" w:space="0" w:color="auto"/>
                    <w:left w:val="none" w:sz="0" w:space="0" w:color="auto"/>
                    <w:bottom w:val="none" w:sz="0" w:space="0" w:color="auto"/>
                    <w:right w:val="none" w:sz="0" w:space="0" w:color="auto"/>
                  </w:divBdr>
                </w:div>
                <w:div w:id="1690254765">
                  <w:marLeft w:val="0"/>
                  <w:marRight w:val="0"/>
                  <w:marTop w:val="0"/>
                  <w:marBottom w:val="0"/>
                  <w:divBdr>
                    <w:top w:val="none" w:sz="0" w:space="0" w:color="auto"/>
                    <w:left w:val="none" w:sz="0" w:space="0" w:color="auto"/>
                    <w:bottom w:val="none" w:sz="0" w:space="0" w:color="auto"/>
                    <w:right w:val="none" w:sz="0" w:space="0" w:color="auto"/>
                  </w:divBdr>
                </w:div>
                <w:div w:id="1718964981">
                  <w:marLeft w:val="0"/>
                  <w:marRight w:val="0"/>
                  <w:marTop w:val="0"/>
                  <w:marBottom w:val="0"/>
                  <w:divBdr>
                    <w:top w:val="none" w:sz="0" w:space="0" w:color="auto"/>
                    <w:left w:val="none" w:sz="0" w:space="0" w:color="auto"/>
                    <w:bottom w:val="none" w:sz="0" w:space="0" w:color="auto"/>
                    <w:right w:val="none" w:sz="0" w:space="0" w:color="auto"/>
                  </w:divBdr>
                </w:div>
                <w:div w:id="1742603302">
                  <w:marLeft w:val="0"/>
                  <w:marRight w:val="0"/>
                  <w:marTop w:val="0"/>
                  <w:marBottom w:val="0"/>
                  <w:divBdr>
                    <w:top w:val="none" w:sz="0" w:space="0" w:color="auto"/>
                    <w:left w:val="none" w:sz="0" w:space="0" w:color="auto"/>
                    <w:bottom w:val="none" w:sz="0" w:space="0" w:color="auto"/>
                    <w:right w:val="none" w:sz="0" w:space="0" w:color="auto"/>
                  </w:divBdr>
                </w:div>
                <w:div w:id="1758018370">
                  <w:marLeft w:val="0"/>
                  <w:marRight w:val="0"/>
                  <w:marTop w:val="0"/>
                  <w:marBottom w:val="0"/>
                  <w:divBdr>
                    <w:top w:val="none" w:sz="0" w:space="0" w:color="auto"/>
                    <w:left w:val="none" w:sz="0" w:space="0" w:color="auto"/>
                    <w:bottom w:val="none" w:sz="0" w:space="0" w:color="auto"/>
                    <w:right w:val="none" w:sz="0" w:space="0" w:color="auto"/>
                  </w:divBdr>
                </w:div>
                <w:div w:id="1772360290">
                  <w:marLeft w:val="0"/>
                  <w:marRight w:val="0"/>
                  <w:marTop w:val="0"/>
                  <w:marBottom w:val="0"/>
                  <w:divBdr>
                    <w:top w:val="none" w:sz="0" w:space="0" w:color="auto"/>
                    <w:left w:val="none" w:sz="0" w:space="0" w:color="auto"/>
                    <w:bottom w:val="none" w:sz="0" w:space="0" w:color="auto"/>
                    <w:right w:val="none" w:sz="0" w:space="0" w:color="auto"/>
                  </w:divBdr>
                </w:div>
                <w:div w:id="1804886551">
                  <w:marLeft w:val="0"/>
                  <w:marRight w:val="0"/>
                  <w:marTop w:val="0"/>
                  <w:marBottom w:val="0"/>
                  <w:divBdr>
                    <w:top w:val="none" w:sz="0" w:space="0" w:color="auto"/>
                    <w:left w:val="none" w:sz="0" w:space="0" w:color="auto"/>
                    <w:bottom w:val="none" w:sz="0" w:space="0" w:color="auto"/>
                    <w:right w:val="none" w:sz="0" w:space="0" w:color="auto"/>
                  </w:divBdr>
                </w:div>
                <w:div w:id="1849756600">
                  <w:marLeft w:val="0"/>
                  <w:marRight w:val="0"/>
                  <w:marTop w:val="0"/>
                  <w:marBottom w:val="0"/>
                  <w:divBdr>
                    <w:top w:val="none" w:sz="0" w:space="0" w:color="auto"/>
                    <w:left w:val="none" w:sz="0" w:space="0" w:color="auto"/>
                    <w:bottom w:val="none" w:sz="0" w:space="0" w:color="auto"/>
                    <w:right w:val="none" w:sz="0" w:space="0" w:color="auto"/>
                  </w:divBdr>
                </w:div>
                <w:div w:id="1913588233">
                  <w:marLeft w:val="0"/>
                  <w:marRight w:val="0"/>
                  <w:marTop w:val="0"/>
                  <w:marBottom w:val="0"/>
                  <w:divBdr>
                    <w:top w:val="none" w:sz="0" w:space="0" w:color="auto"/>
                    <w:left w:val="none" w:sz="0" w:space="0" w:color="auto"/>
                    <w:bottom w:val="none" w:sz="0" w:space="0" w:color="auto"/>
                    <w:right w:val="none" w:sz="0" w:space="0" w:color="auto"/>
                  </w:divBdr>
                </w:div>
                <w:div w:id="1952467828">
                  <w:marLeft w:val="0"/>
                  <w:marRight w:val="0"/>
                  <w:marTop w:val="0"/>
                  <w:marBottom w:val="0"/>
                  <w:divBdr>
                    <w:top w:val="none" w:sz="0" w:space="0" w:color="auto"/>
                    <w:left w:val="none" w:sz="0" w:space="0" w:color="auto"/>
                    <w:bottom w:val="none" w:sz="0" w:space="0" w:color="auto"/>
                    <w:right w:val="none" w:sz="0" w:space="0" w:color="auto"/>
                  </w:divBdr>
                </w:div>
                <w:div w:id="1952975295">
                  <w:marLeft w:val="0"/>
                  <w:marRight w:val="0"/>
                  <w:marTop w:val="0"/>
                  <w:marBottom w:val="0"/>
                  <w:divBdr>
                    <w:top w:val="none" w:sz="0" w:space="0" w:color="auto"/>
                    <w:left w:val="none" w:sz="0" w:space="0" w:color="auto"/>
                    <w:bottom w:val="none" w:sz="0" w:space="0" w:color="auto"/>
                    <w:right w:val="none" w:sz="0" w:space="0" w:color="auto"/>
                  </w:divBdr>
                </w:div>
                <w:div w:id="1953173095">
                  <w:marLeft w:val="0"/>
                  <w:marRight w:val="0"/>
                  <w:marTop w:val="0"/>
                  <w:marBottom w:val="0"/>
                  <w:divBdr>
                    <w:top w:val="none" w:sz="0" w:space="0" w:color="auto"/>
                    <w:left w:val="none" w:sz="0" w:space="0" w:color="auto"/>
                    <w:bottom w:val="none" w:sz="0" w:space="0" w:color="auto"/>
                    <w:right w:val="none" w:sz="0" w:space="0" w:color="auto"/>
                  </w:divBdr>
                </w:div>
                <w:div w:id="1960447971">
                  <w:marLeft w:val="0"/>
                  <w:marRight w:val="0"/>
                  <w:marTop w:val="0"/>
                  <w:marBottom w:val="0"/>
                  <w:divBdr>
                    <w:top w:val="none" w:sz="0" w:space="0" w:color="auto"/>
                    <w:left w:val="none" w:sz="0" w:space="0" w:color="auto"/>
                    <w:bottom w:val="none" w:sz="0" w:space="0" w:color="auto"/>
                    <w:right w:val="none" w:sz="0" w:space="0" w:color="auto"/>
                  </w:divBdr>
                </w:div>
                <w:div w:id="1999452279">
                  <w:marLeft w:val="0"/>
                  <w:marRight w:val="0"/>
                  <w:marTop w:val="0"/>
                  <w:marBottom w:val="0"/>
                  <w:divBdr>
                    <w:top w:val="none" w:sz="0" w:space="0" w:color="auto"/>
                    <w:left w:val="none" w:sz="0" w:space="0" w:color="auto"/>
                    <w:bottom w:val="none" w:sz="0" w:space="0" w:color="auto"/>
                    <w:right w:val="none" w:sz="0" w:space="0" w:color="auto"/>
                  </w:divBdr>
                </w:div>
                <w:div w:id="2002662180">
                  <w:marLeft w:val="0"/>
                  <w:marRight w:val="0"/>
                  <w:marTop w:val="0"/>
                  <w:marBottom w:val="0"/>
                  <w:divBdr>
                    <w:top w:val="none" w:sz="0" w:space="0" w:color="auto"/>
                    <w:left w:val="none" w:sz="0" w:space="0" w:color="auto"/>
                    <w:bottom w:val="none" w:sz="0" w:space="0" w:color="auto"/>
                    <w:right w:val="none" w:sz="0" w:space="0" w:color="auto"/>
                  </w:divBdr>
                </w:div>
                <w:div w:id="2002731992">
                  <w:marLeft w:val="0"/>
                  <w:marRight w:val="0"/>
                  <w:marTop w:val="0"/>
                  <w:marBottom w:val="0"/>
                  <w:divBdr>
                    <w:top w:val="none" w:sz="0" w:space="0" w:color="auto"/>
                    <w:left w:val="none" w:sz="0" w:space="0" w:color="auto"/>
                    <w:bottom w:val="none" w:sz="0" w:space="0" w:color="auto"/>
                    <w:right w:val="none" w:sz="0" w:space="0" w:color="auto"/>
                  </w:divBdr>
                </w:div>
                <w:div w:id="2013992845">
                  <w:marLeft w:val="0"/>
                  <w:marRight w:val="0"/>
                  <w:marTop w:val="0"/>
                  <w:marBottom w:val="0"/>
                  <w:divBdr>
                    <w:top w:val="none" w:sz="0" w:space="0" w:color="auto"/>
                    <w:left w:val="none" w:sz="0" w:space="0" w:color="auto"/>
                    <w:bottom w:val="none" w:sz="0" w:space="0" w:color="auto"/>
                    <w:right w:val="none" w:sz="0" w:space="0" w:color="auto"/>
                  </w:divBdr>
                </w:div>
                <w:div w:id="2026898267">
                  <w:marLeft w:val="0"/>
                  <w:marRight w:val="0"/>
                  <w:marTop w:val="0"/>
                  <w:marBottom w:val="0"/>
                  <w:divBdr>
                    <w:top w:val="none" w:sz="0" w:space="0" w:color="auto"/>
                    <w:left w:val="none" w:sz="0" w:space="0" w:color="auto"/>
                    <w:bottom w:val="none" w:sz="0" w:space="0" w:color="auto"/>
                    <w:right w:val="none" w:sz="0" w:space="0" w:color="auto"/>
                  </w:divBdr>
                </w:div>
                <w:div w:id="2042583409">
                  <w:marLeft w:val="0"/>
                  <w:marRight w:val="0"/>
                  <w:marTop w:val="0"/>
                  <w:marBottom w:val="0"/>
                  <w:divBdr>
                    <w:top w:val="none" w:sz="0" w:space="0" w:color="auto"/>
                    <w:left w:val="none" w:sz="0" w:space="0" w:color="auto"/>
                    <w:bottom w:val="none" w:sz="0" w:space="0" w:color="auto"/>
                    <w:right w:val="none" w:sz="0" w:space="0" w:color="auto"/>
                  </w:divBdr>
                </w:div>
                <w:div w:id="2043313639">
                  <w:marLeft w:val="0"/>
                  <w:marRight w:val="0"/>
                  <w:marTop w:val="0"/>
                  <w:marBottom w:val="0"/>
                  <w:divBdr>
                    <w:top w:val="none" w:sz="0" w:space="0" w:color="auto"/>
                    <w:left w:val="none" w:sz="0" w:space="0" w:color="auto"/>
                    <w:bottom w:val="none" w:sz="0" w:space="0" w:color="auto"/>
                    <w:right w:val="none" w:sz="0" w:space="0" w:color="auto"/>
                  </w:divBdr>
                </w:div>
                <w:div w:id="2043817884">
                  <w:marLeft w:val="0"/>
                  <w:marRight w:val="0"/>
                  <w:marTop w:val="0"/>
                  <w:marBottom w:val="0"/>
                  <w:divBdr>
                    <w:top w:val="none" w:sz="0" w:space="0" w:color="auto"/>
                    <w:left w:val="none" w:sz="0" w:space="0" w:color="auto"/>
                    <w:bottom w:val="none" w:sz="0" w:space="0" w:color="auto"/>
                    <w:right w:val="none" w:sz="0" w:space="0" w:color="auto"/>
                  </w:divBdr>
                </w:div>
                <w:div w:id="2097896529">
                  <w:marLeft w:val="0"/>
                  <w:marRight w:val="0"/>
                  <w:marTop w:val="0"/>
                  <w:marBottom w:val="0"/>
                  <w:divBdr>
                    <w:top w:val="none" w:sz="0" w:space="0" w:color="auto"/>
                    <w:left w:val="none" w:sz="0" w:space="0" w:color="auto"/>
                    <w:bottom w:val="none" w:sz="0" w:space="0" w:color="auto"/>
                    <w:right w:val="none" w:sz="0" w:space="0" w:color="auto"/>
                  </w:divBdr>
                </w:div>
                <w:div w:id="2104954136">
                  <w:marLeft w:val="0"/>
                  <w:marRight w:val="0"/>
                  <w:marTop w:val="0"/>
                  <w:marBottom w:val="0"/>
                  <w:divBdr>
                    <w:top w:val="none" w:sz="0" w:space="0" w:color="auto"/>
                    <w:left w:val="none" w:sz="0" w:space="0" w:color="auto"/>
                    <w:bottom w:val="none" w:sz="0" w:space="0" w:color="auto"/>
                    <w:right w:val="none" w:sz="0" w:space="0" w:color="auto"/>
                  </w:divBdr>
                </w:div>
                <w:div w:id="2105179154">
                  <w:marLeft w:val="0"/>
                  <w:marRight w:val="0"/>
                  <w:marTop w:val="0"/>
                  <w:marBottom w:val="0"/>
                  <w:divBdr>
                    <w:top w:val="none" w:sz="0" w:space="0" w:color="auto"/>
                    <w:left w:val="none" w:sz="0" w:space="0" w:color="auto"/>
                    <w:bottom w:val="none" w:sz="0" w:space="0" w:color="auto"/>
                    <w:right w:val="none" w:sz="0" w:space="0" w:color="auto"/>
                  </w:divBdr>
                </w:div>
                <w:div w:id="2111317009">
                  <w:marLeft w:val="0"/>
                  <w:marRight w:val="0"/>
                  <w:marTop w:val="0"/>
                  <w:marBottom w:val="0"/>
                  <w:divBdr>
                    <w:top w:val="none" w:sz="0" w:space="0" w:color="auto"/>
                    <w:left w:val="none" w:sz="0" w:space="0" w:color="auto"/>
                    <w:bottom w:val="none" w:sz="0" w:space="0" w:color="auto"/>
                    <w:right w:val="none" w:sz="0" w:space="0" w:color="auto"/>
                  </w:divBdr>
                </w:div>
                <w:div w:id="213019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facebook.com/groups/2209378159378864/user/100000150979912/?__cft__%5b0%5d=AZW1DJSg11YqNk4jECCTwYSx7Ssa3XytTesQvBcr_97To_Wn5CCA74cXa_8fHSVtt0RIDzS6wYloh2b_hsRipjTKHB9vndLrUPwzkOTUizDpxtS8QxhIe8wjM5r88SjyT4U&amp;__tn__=R%5d-R" TargetMode="External"/><Relationship Id="rId3" Type="http://schemas.openxmlformats.org/officeDocument/2006/relationships/customXml" Target="../customXml/item3.xml"/><Relationship Id="rId21" Type="http://schemas.openxmlformats.org/officeDocument/2006/relationships/hyperlink" Target="https://osf.io/tv86y/?view_only=194cac839f8c4226af108794e4949d88" TargetMode="External"/><Relationship Id="rId7" Type="http://schemas.openxmlformats.org/officeDocument/2006/relationships/webSettings" Target="webSettings.xml"/><Relationship Id="rId12" Type="http://schemas.openxmlformats.org/officeDocument/2006/relationships/hyperlink" Target="https://ellenhamaker.github.io/DSEM-book-chapter" TargetMode="External"/><Relationship Id="rId17" Type="http://schemas.openxmlformats.org/officeDocument/2006/relationships/footer" Target="footer1.xml"/><Relationship Id="rId25" Type="http://schemas.openxmlformats.org/officeDocument/2006/relationships/hyperlink" Target="https://osf.io/tv86y/?view_only=194cac839f8c4226af108794e4949d88"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osf.io/tv86y/?view_only=194cac839f8c4226af108794e4949d8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osf.io/tv86y/?view_only=194cac839f8c4226af108794e4949d88"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17DEF9DFAEA5498C019DC154578C81" ma:contentTypeVersion="4" ma:contentTypeDescription="Create a new document." ma:contentTypeScope="" ma:versionID="100b184aa64e62e75a9817245c52739c">
  <xsd:schema xmlns:xsd="http://www.w3.org/2001/XMLSchema" xmlns:xs="http://www.w3.org/2001/XMLSchema" xmlns:p="http://schemas.microsoft.com/office/2006/metadata/properties" xmlns:ns2="ed6ff5ce-287e-4300-94ad-db0c9b30037b" targetNamespace="http://schemas.microsoft.com/office/2006/metadata/properties" ma:root="true" ma:fieldsID="96d3b2c61b49c4c2bcb6225ecc5fcb03" ns2:_="">
    <xsd:import namespace="ed6ff5ce-287e-4300-94ad-db0c9b3003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ff5ce-287e-4300-94ad-db0c9b3003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0B4C4F-185E-40D8-B1C5-6E0650DB8C2C}">
  <ds:schemaRefs>
    <ds:schemaRef ds:uri="http://schemas.microsoft.com/sharepoint/v3/contenttype/forms"/>
  </ds:schemaRefs>
</ds:datastoreItem>
</file>

<file path=customXml/itemProps2.xml><?xml version="1.0" encoding="utf-8"?>
<ds:datastoreItem xmlns:ds="http://schemas.openxmlformats.org/officeDocument/2006/customXml" ds:itemID="{937B8D2A-07D4-4AE8-864C-0692492A142B}">
  <ds:schemaRefs>
    <ds:schemaRef ds:uri="http://schemas.openxmlformats.org/officeDocument/2006/bibliography"/>
  </ds:schemaRefs>
</ds:datastoreItem>
</file>

<file path=customXml/itemProps3.xml><?xml version="1.0" encoding="utf-8"?>
<ds:datastoreItem xmlns:ds="http://schemas.openxmlformats.org/officeDocument/2006/customXml" ds:itemID="{6B6E057B-36F3-456D-A0F7-97281C08483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DB0EFC-EF85-4BE5-8107-21E0F002C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ff5ce-287e-4300-94ad-db0c9b3003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31493</Words>
  <Characters>179515</Characters>
  <Application>Microsoft Office Word</Application>
  <DocSecurity>0</DocSecurity>
  <Lines>1495</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SPEYER Lydia</dc:creator>
  <cp:keywords/>
  <dc:description/>
  <cp:lastModifiedBy>Speyer, Lydia</cp:lastModifiedBy>
  <cp:revision>9</cp:revision>
  <dcterms:created xsi:type="dcterms:W3CDTF">2023-09-28T13:32:00Z</dcterms:created>
  <dcterms:modified xsi:type="dcterms:W3CDTF">2023-09-28T19:09:00Z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ad5c0a32-21c1-38ee-ba12-f3d68f45a6df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http://csl.mendeley.com/styles/593151071/apa-2</vt:lpwstr>
  </property>
  <property fmtid="{D5CDD505-2E9C-101B-9397-08002B2CF9AE}" pid="12" name="Mendeley Recent Style Name 3_1">
    <vt:lpwstr>American Psychological Association 7th edition - Lydia Gabriela Speyer</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http://www.zotero.org/styles/journal-of-abnormal-child-psychology</vt:lpwstr>
  </property>
  <property fmtid="{D5CDD505-2E9C-101B-9397-08002B2CF9AE}" pid="16" name="Mendeley Recent Style Name 5_1">
    <vt:lpwstr>Journal of Abnormal Child Psychology</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http://www.zotero.org/styles/the-lancet</vt:lpwstr>
  </property>
  <property fmtid="{D5CDD505-2E9C-101B-9397-08002B2CF9AE}" pid="20" name="Mendeley Recent Style Name 7_1">
    <vt:lpwstr>The Lancet</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http://csl.mendeley.com/styles/593151071/vancouver-superscript</vt:lpwstr>
  </property>
  <property fmtid="{D5CDD505-2E9C-101B-9397-08002B2CF9AE}" pid="24" name="Mendeley Recent Style Name 9_1">
    <vt:lpwstr>Vancouver (superscript) - Lydia Gabriela Speyer</vt:lpwstr>
  </property>
  <property fmtid="{D5CDD505-2E9C-101B-9397-08002B2CF9AE}" pid="25" name="ContentTypeId">
    <vt:lpwstr>0x010100DB17DEF9DFAEA5498C019DC154578C81</vt:lpwstr>
  </property>
  <property fmtid="{D5CDD505-2E9C-101B-9397-08002B2CF9AE}" pid="26" name="ZOTERO_PREF_1">
    <vt:lpwstr>&lt;data data-version="3" zotero-version="6.0.27"&gt;&lt;session id="BKEFkAIY"/&gt;&lt;style id="http://www.zotero.org/styles/apa" locale="en-GB" hasBibliography="1" bibliographyStyleHasBeenSet="1"/&gt;&lt;prefs&gt;&lt;pref name="fieldType" value="Field"/&gt;&lt;pref name="automaticJourn</vt:lpwstr>
  </property>
  <property fmtid="{D5CDD505-2E9C-101B-9397-08002B2CF9AE}" pid="27" name="ZOTERO_PREF_2">
    <vt:lpwstr>alAbbreviations" value="true"/&gt;&lt;pref name="dontAskDelayCitationUpdates" value="true"/&gt;&lt;/prefs&gt;&lt;/data&gt;</vt:lpwstr>
  </property>
</Properties>
</file>